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51F2A06D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F94B94">
        <w:rPr>
          <w:rFonts w:ascii="Garamond" w:eastAsia="Times New Roman" w:hAnsi="Garamond" w:cs="Times New Roman"/>
          <w:lang w:eastAsia="pl-PL"/>
        </w:rPr>
        <w:t>181</w:t>
      </w:r>
      <w:r w:rsidR="00860C43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11719C46" w14:textId="7866ED18" w:rsidR="001D305C" w:rsidRPr="006031D7" w:rsidRDefault="001D305C" w:rsidP="00193A7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964B02">
        <w:rPr>
          <w:rFonts w:ascii="Garamond" w:eastAsia="Calibri" w:hAnsi="Garamond" w:cs="Arial"/>
          <w:i/>
        </w:rPr>
        <w:t>postępowania</w:t>
      </w:r>
      <w:r w:rsidR="00F94B94">
        <w:rPr>
          <w:rFonts w:ascii="Garamond" w:eastAsia="Calibri" w:hAnsi="Garamond" w:cs="Arial"/>
          <w:i/>
        </w:rPr>
        <w:t xml:space="preserve">: </w:t>
      </w:r>
      <w:r w:rsidR="00F94B94">
        <w:rPr>
          <w:rFonts w:ascii="Garamond" w:hAnsi="Garamond"/>
          <w:i/>
          <w:color w:val="000000"/>
        </w:rPr>
        <w:t>dostawa</w:t>
      </w:r>
      <w:r w:rsidR="008877FB" w:rsidRPr="00193A7A">
        <w:rPr>
          <w:rFonts w:ascii="Garamond" w:hAnsi="Garamond"/>
          <w:i/>
          <w:color w:val="000000"/>
        </w:rPr>
        <w:t xml:space="preserve"> </w:t>
      </w:r>
      <w:r w:rsidR="0033527B">
        <w:rPr>
          <w:rFonts w:ascii="Garamond" w:hAnsi="Garamond"/>
          <w:i/>
          <w:color w:val="000000"/>
        </w:rPr>
        <w:t>produktów leczniczych</w:t>
      </w:r>
      <w:r w:rsidR="00F94B94">
        <w:rPr>
          <w:rFonts w:ascii="Garamond" w:hAnsi="Garamond"/>
          <w:i/>
          <w:color w:val="000000"/>
        </w:rPr>
        <w:t xml:space="preserve"> i substancji pro recepturowych</w:t>
      </w:r>
      <w:r w:rsidR="0033527B">
        <w:rPr>
          <w:rFonts w:ascii="Garamond" w:hAnsi="Garamond"/>
          <w:i/>
          <w:color w:val="000000"/>
        </w:rPr>
        <w:t>.</w:t>
      </w:r>
    </w:p>
    <w:p w14:paraId="318F7B4F" w14:textId="77777777" w:rsidR="00193A7A" w:rsidRDefault="00193A7A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</w:p>
    <w:p w14:paraId="4538CE39" w14:textId="77777777" w:rsidR="002E1C04" w:rsidRDefault="002E1C04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</w:p>
    <w:p w14:paraId="4E84E6F2" w14:textId="5F867B65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61EE93F7" w14:textId="047BD83F" w:rsidR="008F62F2" w:rsidRPr="006031D7" w:rsidRDefault="008F62F2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1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3402"/>
      </w:tblGrid>
      <w:tr w:rsidR="006D02F3" w:rsidRPr="002015D4" w14:paraId="78DEBB8C" w14:textId="77777777" w:rsidTr="008F62F2">
        <w:trPr>
          <w:trHeight w:hRule="exact" w:val="284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</w:tcPr>
          <w:p w14:paraId="2530B462" w14:textId="184378FC" w:rsidR="006D02F3" w:rsidRPr="008F62F2" w:rsidRDefault="008F62F2" w:rsidP="006D02F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F62F2">
              <w:rPr>
                <w:rFonts w:ascii="Garamond" w:eastAsia="Times New Roman" w:hAnsi="Garamond" w:cs="Times New Roman"/>
                <w:b/>
                <w:lang w:eastAsia="pl-PL"/>
              </w:rPr>
              <w:t>Numer  części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5884C74D" w14:textId="5B0B1739" w:rsidR="006D02F3" w:rsidRPr="008F62F2" w:rsidRDefault="008F62F2" w:rsidP="008F62F2">
            <w:pPr>
              <w:jc w:val="right"/>
              <w:rPr>
                <w:rFonts w:ascii="Garamond" w:hAnsi="Garamond"/>
                <w:b/>
                <w:color w:val="000000"/>
              </w:rPr>
            </w:pPr>
            <w:r w:rsidRPr="008F62F2">
              <w:rPr>
                <w:rFonts w:ascii="Garamond" w:hAnsi="Garamond"/>
                <w:b/>
                <w:color w:val="000000"/>
              </w:rPr>
              <w:t>Przeznaczona kwota brutto</w:t>
            </w:r>
          </w:p>
        </w:tc>
      </w:tr>
      <w:tr w:rsidR="008F62F2" w:rsidRPr="002015D4" w14:paraId="5C0E1B9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50B26C5" w14:textId="6355E449" w:rsidR="008F62F2" w:rsidRPr="008542CD" w:rsidRDefault="008F62F2" w:rsidP="008F62F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3402" w:type="dxa"/>
            <w:vAlign w:val="bottom"/>
          </w:tcPr>
          <w:p w14:paraId="67DB1DAB" w14:textId="3F76381E" w:rsidR="008F62F2" w:rsidRDefault="00F94B94" w:rsidP="008F62F2">
            <w:pPr>
              <w:jc w:val="right"/>
              <w:rPr>
                <w:rFonts w:ascii="Garamond" w:hAnsi="Garamond"/>
                <w:color w:val="000000"/>
              </w:rPr>
            </w:pPr>
            <w:r w:rsidRPr="007140D0">
              <w:rPr>
                <w:rFonts w:ascii="Garamond" w:hAnsi="Garamond"/>
                <w:color w:val="000000"/>
              </w:rPr>
              <w:t>364 465,18</w:t>
            </w:r>
            <w:r w:rsidR="008F62F2" w:rsidRPr="007140D0">
              <w:rPr>
                <w:rFonts w:ascii="Garamond" w:hAnsi="Garamond"/>
                <w:color w:val="000000"/>
              </w:rPr>
              <w:t xml:space="preserve"> zł</w:t>
            </w:r>
          </w:p>
        </w:tc>
      </w:tr>
      <w:tr w:rsidR="006D02F3" w:rsidRPr="002015D4" w14:paraId="31366822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13CDDD41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3402" w:type="dxa"/>
            <w:vAlign w:val="bottom"/>
          </w:tcPr>
          <w:p w14:paraId="5BADAF99" w14:textId="131F7C59" w:rsidR="006D02F3" w:rsidRPr="006D02F3" w:rsidRDefault="00F94B94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1 800,14</w:t>
            </w:r>
            <w:r w:rsidR="008F62F2">
              <w:rPr>
                <w:rFonts w:ascii="Garamond" w:hAnsi="Garamond"/>
                <w:color w:val="000000"/>
              </w:rPr>
              <w:t xml:space="preserve"> </w:t>
            </w:r>
            <w:r w:rsidR="00EF20FF">
              <w:rPr>
                <w:rFonts w:ascii="Garamond" w:hAnsi="Garamond"/>
                <w:color w:val="000000"/>
              </w:rPr>
              <w:t>zł</w:t>
            </w:r>
          </w:p>
        </w:tc>
      </w:tr>
    </w:tbl>
    <w:p w14:paraId="370E8642" w14:textId="77777777" w:rsidR="00284FD2" w:rsidRPr="00A55A78" w:rsidRDefault="00284FD2" w:rsidP="00A55A78">
      <w:bookmarkStart w:id="0" w:name="_GoBack"/>
      <w:bookmarkEnd w:id="0"/>
    </w:p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1256" w14:textId="77777777" w:rsidR="00EB3B55" w:rsidRDefault="00EB3B55" w:rsidP="00E22E7B">
      <w:pPr>
        <w:spacing w:after="0" w:line="240" w:lineRule="auto"/>
      </w:pPr>
      <w:r>
        <w:separator/>
      </w:r>
    </w:p>
  </w:endnote>
  <w:endnote w:type="continuationSeparator" w:id="0">
    <w:p w14:paraId="18489F04" w14:textId="77777777" w:rsidR="00EB3B55" w:rsidRDefault="00EB3B5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47D4" w14:textId="77777777" w:rsidR="00EB3B55" w:rsidRDefault="00EB3B55" w:rsidP="00E22E7B">
      <w:pPr>
        <w:spacing w:after="0" w:line="240" w:lineRule="auto"/>
      </w:pPr>
      <w:r>
        <w:separator/>
      </w:r>
    </w:p>
  </w:footnote>
  <w:footnote w:type="continuationSeparator" w:id="0">
    <w:p w14:paraId="52CFD6D4" w14:textId="77777777" w:rsidR="00EB3B55" w:rsidRDefault="00EB3B55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373E1"/>
    <w:rsid w:val="00140848"/>
    <w:rsid w:val="0016588B"/>
    <w:rsid w:val="00193A7A"/>
    <w:rsid w:val="001D305C"/>
    <w:rsid w:val="002015D4"/>
    <w:rsid w:val="00217BF4"/>
    <w:rsid w:val="00264323"/>
    <w:rsid w:val="00271D25"/>
    <w:rsid w:val="00284FD2"/>
    <w:rsid w:val="002D11E9"/>
    <w:rsid w:val="002E1C04"/>
    <w:rsid w:val="00300344"/>
    <w:rsid w:val="0033527B"/>
    <w:rsid w:val="0036125E"/>
    <w:rsid w:val="00373EBA"/>
    <w:rsid w:val="003826A4"/>
    <w:rsid w:val="003A4827"/>
    <w:rsid w:val="003B6BF5"/>
    <w:rsid w:val="003F447D"/>
    <w:rsid w:val="004010C0"/>
    <w:rsid w:val="00421030"/>
    <w:rsid w:val="00457884"/>
    <w:rsid w:val="00483DCA"/>
    <w:rsid w:val="00527EA2"/>
    <w:rsid w:val="00541989"/>
    <w:rsid w:val="005648AF"/>
    <w:rsid w:val="005811D8"/>
    <w:rsid w:val="005E0256"/>
    <w:rsid w:val="005E3880"/>
    <w:rsid w:val="005E7525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A1E0D"/>
    <w:rsid w:val="006D02F3"/>
    <w:rsid w:val="006E0B19"/>
    <w:rsid w:val="007140D0"/>
    <w:rsid w:val="00750C03"/>
    <w:rsid w:val="007710AA"/>
    <w:rsid w:val="007D04F9"/>
    <w:rsid w:val="007D6462"/>
    <w:rsid w:val="007E5F7A"/>
    <w:rsid w:val="008542CD"/>
    <w:rsid w:val="00855998"/>
    <w:rsid w:val="00860C43"/>
    <w:rsid w:val="008877FB"/>
    <w:rsid w:val="008E7BC1"/>
    <w:rsid w:val="008F62F2"/>
    <w:rsid w:val="00943590"/>
    <w:rsid w:val="00957E08"/>
    <w:rsid w:val="00964B02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D84"/>
    <w:rsid w:val="00AE2B3E"/>
    <w:rsid w:val="00AE62E5"/>
    <w:rsid w:val="00AF30DD"/>
    <w:rsid w:val="00B411E7"/>
    <w:rsid w:val="00B4386F"/>
    <w:rsid w:val="00B44B9C"/>
    <w:rsid w:val="00B760A1"/>
    <w:rsid w:val="00BA67BB"/>
    <w:rsid w:val="00BD0FA6"/>
    <w:rsid w:val="00BD1D86"/>
    <w:rsid w:val="00BE2914"/>
    <w:rsid w:val="00C03926"/>
    <w:rsid w:val="00C3327D"/>
    <w:rsid w:val="00CB3EBA"/>
    <w:rsid w:val="00CB4E27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96B95"/>
    <w:rsid w:val="00EB3B55"/>
    <w:rsid w:val="00EE670B"/>
    <w:rsid w:val="00EF20FF"/>
    <w:rsid w:val="00F24B49"/>
    <w:rsid w:val="00F30BDC"/>
    <w:rsid w:val="00F43886"/>
    <w:rsid w:val="00F80450"/>
    <w:rsid w:val="00F81E4E"/>
    <w:rsid w:val="00F87037"/>
    <w:rsid w:val="00F94B9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46531-ED39-4346-BBCA-F9B6358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3</cp:revision>
  <cp:lastPrinted>2021-03-17T07:00:00Z</cp:lastPrinted>
  <dcterms:created xsi:type="dcterms:W3CDTF">2023-11-28T09:23:00Z</dcterms:created>
  <dcterms:modified xsi:type="dcterms:W3CDTF">2023-11-28T11:38:00Z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