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0D9E" w14:textId="77777777" w:rsidR="00B41337" w:rsidRPr="00B41337" w:rsidRDefault="00B41337" w:rsidP="00B41337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B41337">
        <w:rPr>
          <w:rFonts w:ascii="Arial" w:hAnsi="Arial" w:cs="Arial"/>
          <w:b/>
          <w:bCs/>
          <w:sz w:val="24"/>
          <w:szCs w:val="24"/>
        </w:rPr>
        <w:t>Załącznik nr 2 do SWZ</w:t>
      </w:r>
    </w:p>
    <w:p w14:paraId="4D0F0605" w14:textId="77777777" w:rsidR="00B41337" w:rsidRPr="00B41337" w:rsidRDefault="00B41337" w:rsidP="00B413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466BA52" w14:textId="77777777" w:rsidR="00B41337" w:rsidRPr="00B41337" w:rsidRDefault="00B41337" w:rsidP="00B413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06AF1D" w14:textId="77777777" w:rsidR="00B41337" w:rsidRPr="00B41337" w:rsidRDefault="00B41337" w:rsidP="00B413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789E6A" w14:textId="77777777" w:rsidR="00B41337" w:rsidRPr="00B41337" w:rsidRDefault="00B41337" w:rsidP="00B413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16208CC" w14:textId="77777777" w:rsidR="00B41337" w:rsidRPr="00B41337" w:rsidRDefault="00B41337" w:rsidP="00B413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1337">
        <w:rPr>
          <w:rFonts w:ascii="Arial" w:hAnsi="Arial" w:cs="Arial"/>
          <w:b/>
          <w:sz w:val="24"/>
          <w:szCs w:val="24"/>
        </w:rPr>
        <w:t xml:space="preserve">OŚWIADCZENIE WYKONAWCY O NIEPODLEGANIU WYKLUCZENIU </w:t>
      </w:r>
    </w:p>
    <w:p w14:paraId="48F84E1B" w14:textId="77777777" w:rsidR="00B41337" w:rsidRPr="00B41337" w:rsidRDefault="00B41337" w:rsidP="00B413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1337">
        <w:rPr>
          <w:rFonts w:ascii="Arial" w:hAnsi="Arial" w:cs="Arial"/>
          <w:b/>
          <w:sz w:val="24"/>
          <w:szCs w:val="24"/>
        </w:rPr>
        <w:t xml:space="preserve">(składane na podstawie art. 125 ust. 1 ustawy)  </w:t>
      </w:r>
    </w:p>
    <w:p w14:paraId="78D92D09" w14:textId="77777777" w:rsidR="00B41337" w:rsidRPr="00B41337" w:rsidRDefault="00B41337" w:rsidP="00B413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A19A32" w14:textId="77777777" w:rsidR="00B41337" w:rsidRPr="00B41337" w:rsidRDefault="00B41337" w:rsidP="00B413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A5479B" w14:textId="77777777" w:rsidR="00B41337" w:rsidRPr="00B41337" w:rsidRDefault="00B41337" w:rsidP="00B41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B8DE2C" w14:textId="77777777" w:rsidR="00B41337" w:rsidRPr="00B41337" w:rsidRDefault="00B41337" w:rsidP="00B413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1337">
        <w:rPr>
          <w:rFonts w:ascii="Arial" w:hAnsi="Arial" w:cs="Arial"/>
          <w:sz w:val="24"/>
          <w:szCs w:val="24"/>
        </w:rPr>
        <w:t>Działając w imieniu i na rzecz :</w:t>
      </w:r>
    </w:p>
    <w:p w14:paraId="6A302828" w14:textId="77777777" w:rsidR="00B41337" w:rsidRPr="00B41337" w:rsidRDefault="00B41337" w:rsidP="00B41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816F21" w14:textId="77777777" w:rsidR="00B41337" w:rsidRPr="00B41337" w:rsidRDefault="00B41337" w:rsidP="00B413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1337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49134B6" w14:textId="77777777" w:rsidR="00B41337" w:rsidRPr="00B41337" w:rsidRDefault="00B41337" w:rsidP="00B413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1337">
        <w:rPr>
          <w:rFonts w:ascii="Arial" w:hAnsi="Arial" w:cs="Arial"/>
          <w:sz w:val="24"/>
          <w:szCs w:val="24"/>
        </w:rPr>
        <w:t xml:space="preserve"> (pełna nazwa wykonawcy)</w:t>
      </w:r>
    </w:p>
    <w:p w14:paraId="519FD6EC" w14:textId="77777777" w:rsidR="00B41337" w:rsidRPr="00B41337" w:rsidRDefault="00B41337" w:rsidP="00B413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050D66" w14:textId="77777777" w:rsidR="00B41337" w:rsidRPr="00B41337" w:rsidRDefault="00B41337" w:rsidP="00B413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1337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68DFF0F2" w14:textId="77777777" w:rsidR="00B41337" w:rsidRPr="00B41337" w:rsidRDefault="00B41337" w:rsidP="00B413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1337">
        <w:rPr>
          <w:rFonts w:ascii="Arial" w:hAnsi="Arial" w:cs="Arial"/>
          <w:sz w:val="24"/>
          <w:szCs w:val="24"/>
        </w:rPr>
        <w:t xml:space="preserve"> (adres siedziby wykonawcy)</w:t>
      </w:r>
    </w:p>
    <w:p w14:paraId="722B6D85" w14:textId="77777777" w:rsidR="00B41337" w:rsidRPr="00B41337" w:rsidRDefault="00B41337" w:rsidP="00B4133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7157FF4" w14:textId="77777777" w:rsidR="00B41337" w:rsidRPr="00B41337" w:rsidRDefault="00B41337" w:rsidP="00B41337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EDA7833" w14:textId="77777777" w:rsidR="00B41337" w:rsidRPr="00B41337" w:rsidRDefault="00B41337" w:rsidP="00B41337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41337">
        <w:rPr>
          <w:rFonts w:ascii="Arial" w:eastAsia="Calibri" w:hAnsi="Arial" w:cs="Arial"/>
          <w:sz w:val="24"/>
          <w:szCs w:val="24"/>
        </w:rPr>
        <w:t>w odpowiedzi na ogłoszenie o postępowaniu na:</w:t>
      </w:r>
    </w:p>
    <w:p w14:paraId="7E421E15" w14:textId="77777777" w:rsidR="00B41337" w:rsidRPr="00B41337" w:rsidRDefault="00B41337" w:rsidP="00B41337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988F880" w14:textId="77777777" w:rsidR="00B41337" w:rsidRPr="00B41337" w:rsidRDefault="00B41337" w:rsidP="00B41337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B41337">
        <w:rPr>
          <w:rFonts w:ascii="Arial" w:hAnsi="Arial" w:cs="Arial"/>
          <w:b/>
          <w:bCs/>
          <w:sz w:val="24"/>
          <w:szCs w:val="24"/>
        </w:rPr>
        <w:t>„</w:t>
      </w:r>
      <w:bookmarkStart w:id="0" w:name="_Hlk74818290"/>
      <w:bookmarkStart w:id="1" w:name="_Hlk74903953"/>
      <w:r w:rsidRPr="00B41337">
        <w:rPr>
          <w:rFonts w:ascii="Arial" w:hAnsi="Arial" w:cs="Arial"/>
          <w:b/>
          <w:bCs/>
          <w:i/>
          <w:iCs/>
          <w:sz w:val="24"/>
          <w:szCs w:val="24"/>
        </w:rPr>
        <w:t xml:space="preserve">Wykonanie zadania w systemie zaprojektuj i wybuduj dla inwestycji  </w:t>
      </w:r>
      <w:proofErr w:type="spellStart"/>
      <w:r w:rsidRPr="00B41337">
        <w:rPr>
          <w:rFonts w:ascii="Arial" w:hAnsi="Arial" w:cs="Arial"/>
          <w:b/>
          <w:bCs/>
          <w:i/>
          <w:iCs/>
          <w:sz w:val="24"/>
          <w:szCs w:val="24"/>
        </w:rPr>
        <w:t>pn</w:t>
      </w:r>
      <w:proofErr w:type="spellEnd"/>
      <w:r w:rsidRPr="00B41337">
        <w:rPr>
          <w:rFonts w:ascii="Arial" w:hAnsi="Arial" w:cs="Arial"/>
          <w:b/>
          <w:bCs/>
          <w:i/>
          <w:iCs/>
          <w:sz w:val="24"/>
          <w:szCs w:val="24"/>
        </w:rPr>
        <w:t>.„Modernizacja oczyszczalni ścieków w Mierzwinie, gmina Złotniki Kujawskie” – ETAP I  - Punkt Zlewny Ścieków Dowożonych.</w:t>
      </w:r>
    </w:p>
    <w:bookmarkEnd w:id="0"/>
    <w:bookmarkEnd w:id="1"/>
    <w:p w14:paraId="26B21D7E" w14:textId="77777777" w:rsidR="00B41337" w:rsidRPr="00B41337" w:rsidRDefault="00B41337" w:rsidP="00B41337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1A224032" w14:textId="77777777" w:rsidR="00B41337" w:rsidRPr="00B41337" w:rsidRDefault="00B41337" w:rsidP="00B41337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2F057457" w14:textId="77777777" w:rsidR="00B41337" w:rsidRPr="00B41337" w:rsidRDefault="00B41337" w:rsidP="00B41337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41337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B41337">
        <w:rPr>
          <w:rFonts w:ascii="Arial" w:hAnsi="Arial" w:cs="Arial"/>
          <w:b/>
          <w:sz w:val="24"/>
          <w:szCs w:val="24"/>
        </w:rPr>
        <w:t>że:</w:t>
      </w:r>
    </w:p>
    <w:p w14:paraId="7F4CED97" w14:textId="77777777" w:rsidR="00B41337" w:rsidRPr="00B41337" w:rsidRDefault="00B41337" w:rsidP="00B41337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543BEB4" w14:textId="77777777" w:rsidR="00B41337" w:rsidRPr="00B41337" w:rsidRDefault="00B41337" w:rsidP="00B41337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41337">
        <w:rPr>
          <w:rFonts w:ascii="Arial" w:hAnsi="Arial" w:cs="Arial"/>
          <w:b/>
          <w:sz w:val="24"/>
          <w:szCs w:val="24"/>
        </w:rPr>
        <w:t>w stosunku do wykonawcy, którego reprezentujemy nie zachodzą podstawy wykluczenia z postępowania w sytuacjach określonych w Rozdziale V pkt 3 Specyfikacji Warunków Zamówienia;</w:t>
      </w:r>
    </w:p>
    <w:p w14:paraId="52F7DB2D" w14:textId="77777777" w:rsidR="00B41337" w:rsidRPr="00B41337" w:rsidRDefault="00B41337" w:rsidP="00B41337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A03ABF" w14:textId="77777777" w:rsidR="00B41337" w:rsidRPr="00B41337" w:rsidRDefault="00B41337" w:rsidP="00B41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FA6C5A" w14:textId="77777777" w:rsidR="00B41337" w:rsidRPr="00B41337" w:rsidRDefault="00B41337" w:rsidP="00B41337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3C1BB706" w14:textId="77777777" w:rsidR="00B41337" w:rsidRPr="00B41337" w:rsidRDefault="00B41337" w:rsidP="00B41337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0E494477" w14:textId="77777777" w:rsidR="00B41337" w:rsidRPr="00B41337" w:rsidRDefault="00B41337" w:rsidP="00B41337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2BD43032" w14:textId="77777777" w:rsidR="00B41337" w:rsidRPr="00B41337" w:rsidRDefault="00B41337" w:rsidP="00B41337">
      <w:pPr>
        <w:spacing w:line="25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41337"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0649B307" w14:textId="77777777" w:rsidR="00B41337" w:rsidRPr="00B41337" w:rsidRDefault="00B41337" w:rsidP="00B41337">
      <w:pPr>
        <w:spacing w:line="25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41337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B41337">
        <w:rPr>
          <w:rFonts w:ascii="Arial" w:hAnsi="Arial" w:cs="Arial"/>
          <w:sz w:val="24"/>
          <w:szCs w:val="24"/>
        </w:rPr>
        <w:t xml:space="preserve"> zgodnie z </w:t>
      </w:r>
      <w:r w:rsidRPr="00B41337">
        <w:rPr>
          <w:rFonts w:ascii="Arial" w:hAnsi="Arial" w:cs="Arial"/>
          <w:i/>
          <w:sz w:val="24"/>
          <w:szCs w:val="24"/>
        </w:rPr>
        <w:t xml:space="preserve">Rozporządzeniem Prezesa Rady Ministrów z dnia 30 grudnia 2020 r. </w:t>
      </w:r>
      <w:r w:rsidRPr="00B41337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465C43F" w14:textId="77777777" w:rsidR="00B41337" w:rsidRPr="00B41337" w:rsidRDefault="00B41337" w:rsidP="00B41337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pl-PL"/>
        </w:rPr>
      </w:pPr>
    </w:p>
    <w:p w14:paraId="5F268146" w14:textId="77777777" w:rsidR="00B41337" w:rsidRPr="00B41337" w:rsidRDefault="00B41337" w:rsidP="00B41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1337">
        <w:rPr>
          <w:rFonts w:ascii="Arial" w:hAnsi="Arial" w:cs="Arial"/>
          <w:sz w:val="24"/>
          <w:szCs w:val="24"/>
        </w:rPr>
        <w:t> </w:t>
      </w:r>
    </w:p>
    <w:p w14:paraId="633A32D8" w14:textId="77777777" w:rsidR="00B41337" w:rsidRPr="00B41337" w:rsidRDefault="00B41337" w:rsidP="00B41337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4ABD6F32" w14:textId="77777777" w:rsidR="00B41337" w:rsidRPr="00B41337" w:rsidRDefault="00B41337" w:rsidP="00B41337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05FAC20" w14:textId="77777777" w:rsidR="00B41337" w:rsidRPr="00B41337" w:rsidRDefault="00B41337" w:rsidP="00B4133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5B3518" w14:textId="77777777" w:rsidR="00B41337" w:rsidRPr="00B41337" w:rsidRDefault="00B41337" w:rsidP="00B41337">
      <w:pPr>
        <w:spacing w:line="256" w:lineRule="auto"/>
      </w:pPr>
    </w:p>
    <w:p w14:paraId="6829EC03" w14:textId="77777777" w:rsidR="00593FF1" w:rsidRDefault="00593FF1"/>
    <w:sectPr w:rsidR="00593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8B"/>
    <w:rsid w:val="004F3D8B"/>
    <w:rsid w:val="00593FF1"/>
    <w:rsid w:val="00B4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FE21E-3481-4B55-9026-D5A553A8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1028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a.taflinska@zlotnikikujawskie.pl</cp:lastModifiedBy>
  <cp:revision>2</cp:revision>
  <dcterms:created xsi:type="dcterms:W3CDTF">2022-09-02T08:01:00Z</dcterms:created>
  <dcterms:modified xsi:type="dcterms:W3CDTF">2022-09-02T08:01:00Z</dcterms:modified>
</cp:coreProperties>
</file>