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3C" w:rsidRPr="00924326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01.06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24293C" w:rsidRPr="00924326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24293C" w:rsidRPr="00924326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24293C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24293C" w:rsidRPr="00BE2B2D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93C" w:rsidRPr="00924326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Pr="00924326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Pr="0024293C" w:rsidRDefault="0024293C" w:rsidP="0024293C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33"/>
          <w:lang w:eastAsia="pl-PL"/>
        </w:rPr>
      </w:pPr>
      <w:r w:rsidRPr="0024293C">
        <w:rPr>
          <w:rFonts w:ascii="Arial" w:eastAsia="Times New Roman" w:hAnsi="Arial" w:cs="Arial"/>
          <w:b/>
          <w:i/>
          <w:color w:val="FF9933"/>
          <w:lang w:eastAsia="pl-PL"/>
        </w:rPr>
        <w:t>INFORMACJA</w:t>
      </w:r>
    </w:p>
    <w:p w:rsidR="0024293C" w:rsidRPr="00924326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Pr="0024293C" w:rsidRDefault="0024293C" w:rsidP="0024293C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9933"/>
          <w:sz w:val="20"/>
          <w:szCs w:val="20"/>
          <w:u w:val="single"/>
          <w:lang w:eastAsia="pl-PL"/>
        </w:rPr>
      </w:pPr>
      <w:r w:rsidRPr="0024293C">
        <w:rPr>
          <w:rFonts w:ascii="Arial" w:eastAsia="Times New Roman" w:hAnsi="Arial" w:cs="Arial"/>
          <w:color w:val="FF9933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24293C">
        <w:rPr>
          <w:rFonts w:ascii="Arial" w:eastAsia="Times New Roman" w:hAnsi="Arial" w:cs="Arial"/>
          <w:color w:val="FF9933"/>
          <w:sz w:val="20"/>
          <w:szCs w:val="20"/>
          <w:lang w:eastAsia="pl-PL"/>
        </w:rPr>
        <w:t>późn</w:t>
      </w:r>
      <w:proofErr w:type="spellEnd"/>
      <w:r w:rsidRPr="0024293C">
        <w:rPr>
          <w:rFonts w:ascii="Arial" w:eastAsia="Times New Roman" w:hAnsi="Arial" w:cs="Arial"/>
          <w:color w:val="FF9933"/>
          <w:sz w:val="20"/>
          <w:szCs w:val="20"/>
          <w:lang w:eastAsia="pl-PL"/>
        </w:rPr>
        <w:t xml:space="preserve">. zm.) zwanej dalej „ustawą </w:t>
      </w:r>
      <w:proofErr w:type="spellStart"/>
      <w:r w:rsidRPr="0024293C">
        <w:rPr>
          <w:rFonts w:ascii="Arial" w:eastAsia="Times New Roman" w:hAnsi="Arial" w:cs="Arial"/>
          <w:color w:val="FF9933"/>
          <w:sz w:val="20"/>
          <w:szCs w:val="20"/>
          <w:lang w:eastAsia="pl-PL"/>
        </w:rPr>
        <w:t>Pzp</w:t>
      </w:r>
      <w:proofErr w:type="spellEnd"/>
      <w:r w:rsidRPr="0024293C">
        <w:rPr>
          <w:rFonts w:ascii="Arial" w:eastAsia="Times New Roman" w:hAnsi="Arial" w:cs="Arial"/>
          <w:color w:val="FF9933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24293C">
        <w:rPr>
          <w:rFonts w:ascii="Arial" w:eastAsia="Times New Roman" w:hAnsi="Arial" w:cs="Arial"/>
          <w:b/>
          <w:i/>
          <w:color w:val="FF9933"/>
          <w:sz w:val="20"/>
          <w:szCs w:val="20"/>
          <w:u w:val="single"/>
          <w:lang w:eastAsia="pl-PL"/>
        </w:rPr>
        <w:t xml:space="preserve">Dostawę drobnego sprzętu łączności  dla JW. 4101 w Lublińcu  – nr </w:t>
      </w:r>
      <w:proofErr w:type="spellStart"/>
      <w:r w:rsidRPr="0024293C">
        <w:rPr>
          <w:rFonts w:ascii="Arial" w:eastAsia="Times New Roman" w:hAnsi="Arial" w:cs="Arial"/>
          <w:b/>
          <w:i/>
          <w:color w:val="FF9933"/>
          <w:sz w:val="20"/>
          <w:szCs w:val="20"/>
          <w:u w:val="single"/>
          <w:lang w:eastAsia="pl-PL"/>
        </w:rPr>
        <w:t>spr</w:t>
      </w:r>
      <w:proofErr w:type="spellEnd"/>
      <w:r w:rsidRPr="0024293C">
        <w:rPr>
          <w:rFonts w:ascii="Arial" w:eastAsia="Times New Roman" w:hAnsi="Arial" w:cs="Arial"/>
          <w:b/>
          <w:i/>
          <w:color w:val="FF9933"/>
          <w:sz w:val="20"/>
          <w:szCs w:val="20"/>
          <w:u w:val="single"/>
          <w:lang w:eastAsia="pl-PL"/>
        </w:rPr>
        <w:t xml:space="preserve">. 30/2021  - zadanie nr </w:t>
      </w:r>
      <w:r w:rsidRPr="0024293C">
        <w:rPr>
          <w:rFonts w:ascii="Arial" w:eastAsia="Times New Roman" w:hAnsi="Arial" w:cs="Arial"/>
          <w:b/>
          <w:i/>
          <w:color w:val="FF9933"/>
          <w:sz w:val="20"/>
          <w:szCs w:val="20"/>
          <w:u w:val="single"/>
          <w:lang w:eastAsia="pl-PL"/>
        </w:rPr>
        <w:t>6</w:t>
      </w:r>
      <w:r w:rsidRPr="0024293C">
        <w:rPr>
          <w:rFonts w:ascii="Arial" w:eastAsia="Times New Roman" w:hAnsi="Arial" w:cs="Arial"/>
          <w:b/>
          <w:i/>
          <w:color w:val="FF9933"/>
          <w:sz w:val="20"/>
          <w:szCs w:val="20"/>
          <w:u w:val="single"/>
          <w:lang w:eastAsia="pl-PL"/>
        </w:rPr>
        <w:t xml:space="preserve"> </w:t>
      </w:r>
    </w:p>
    <w:p w:rsidR="0024293C" w:rsidRPr="0024293C" w:rsidRDefault="0024293C" w:rsidP="0024293C">
      <w:pPr>
        <w:spacing w:after="0" w:line="276" w:lineRule="auto"/>
        <w:rPr>
          <w:rFonts w:ascii="Arial" w:eastAsia="Times New Roman" w:hAnsi="Arial" w:cs="Arial"/>
          <w:b/>
          <w:color w:val="FF9933"/>
          <w:sz w:val="20"/>
          <w:szCs w:val="20"/>
        </w:rPr>
      </w:pPr>
    </w:p>
    <w:p w:rsidR="0024293C" w:rsidRPr="002A6007" w:rsidRDefault="0024293C" w:rsidP="0024293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>Najkorzystniejsza oferta – nr 7:</w:t>
      </w:r>
    </w:p>
    <w:p w:rsidR="0024293C" w:rsidRPr="002760EA" w:rsidRDefault="0024293C" w:rsidP="0024293C">
      <w:pPr>
        <w:pStyle w:val="Bezodstpw"/>
        <w:rPr>
          <w:rFonts w:ascii="Arial" w:hAnsi="Arial" w:cs="Arial"/>
          <w:b/>
        </w:rPr>
      </w:pPr>
      <w:proofErr w:type="spellStart"/>
      <w:r w:rsidRPr="002760EA">
        <w:rPr>
          <w:rFonts w:ascii="Arial" w:hAnsi="Arial" w:cs="Arial"/>
          <w:b/>
        </w:rPr>
        <w:t>Compro</w:t>
      </w:r>
      <w:proofErr w:type="spellEnd"/>
      <w:r w:rsidRPr="002760EA">
        <w:rPr>
          <w:rFonts w:ascii="Arial" w:hAnsi="Arial" w:cs="Arial"/>
          <w:b/>
        </w:rPr>
        <w:t xml:space="preserve"> Jolanta Olszewska </w:t>
      </w:r>
    </w:p>
    <w:p w:rsidR="0024293C" w:rsidRPr="002760EA" w:rsidRDefault="0024293C" w:rsidP="0024293C">
      <w:pPr>
        <w:pStyle w:val="Bezodstpw"/>
        <w:rPr>
          <w:rFonts w:ascii="Arial" w:hAnsi="Arial" w:cs="Arial"/>
          <w:b/>
        </w:rPr>
      </w:pPr>
      <w:r w:rsidRPr="002760EA">
        <w:rPr>
          <w:rFonts w:ascii="Arial" w:hAnsi="Arial" w:cs="Arial"/>
          <w:b/>
        </w:rPr>
        <w:t xml:space="preserve">ul. Kotarbińskiego 19, </w:t>
      </w:r>
    </w:p>
    <w:p w:rsidR="0024293C" w:rsidRPr="002760EA" w:rsidRDefault="0024293C" w:rsidP="0024293C">
      <w:pPr>
        <w:pStyle w:val="Bezodstpw"/>
        <w:rPr>
          <w:rFonts w:ascii="Arial" w:hAnsi="Arial" w:cs="Arial"/>
          <w:b/>
        </w:rPr>
      </w:pPr>
      <w:r w:rsidRPr="002760EA">
        <w:rPr>
          <w:rFonts w:ascii="Arial" w:hAnsi="Arial" w:cs="Arial"/>
          <w:b/>
        </w:rPr>
        <w:t>41-400 Mysłowice</w:t>
      </w:r>
    </w:p>
    <w:p w:rsidR="0024293C" w:rsidRPr="00924326" w:rsidRDefault="0024293C" w:rsidP="0024293C">
      <w:pPr>
        <w:spacing w:before="240"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Licz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293C" w:rsidRPr="00924326" w:rsidRDefault="0024293C" w:rsidP="0024293C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Pr="00924326" w:rsidRDefault="0024293C" w:rsidP="002429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  <w:bookmarkStart w:id="0" w:name="_GoBack"/>
      <w:bookmarkEnd w:id="0"/>
    </w:p>
    <w:p w:rsidR="0024293C" w:rsidRPr="00924326" w:rsidRDefault="0024293C" w:rsidP="0024293C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293C" w:rsidRPr="00924326" w:rsidRDefault="0024293C" w:rsidP="0024293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24293C" w:rsidRPr="00924326" w:rsidRDefault="0024293C" w:rsidP="0024293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4"/>
        <w:gridCol w:w="1983"/>
        <w:gridCol w:w="8"/>
        <w:gridCol w:w="12"/>
        <w:gridCol w:w="1968"/>
        <w:gridCol w:w="1700"/>
      </w:tblGrid>
      <w:tr w:rsidR="0024293C" w:rsidRPr="00924326" w:rsidTr="00CC52B7">
        <w:trPr>
          <w:trHeight w:val="3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4293C" w:rsidRPr="00A404F6" w:rsidRDefault="0024293C" w:rsidP="00CC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24293C" w:rsidRPr="00924326" w:rsidTr="00CC52B7">
        <w:trPr>
          <w:trHeight w:val="4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4293C" w:rsidRPr="00924326" w:rsidTr="00CC52B7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4293C" w:rsidRPr="00A404F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4293C" w:rsidRPr="00924326" w:rsidTr="00CC52B7">
        <w:trPr>
          <w:trHeight w:val="45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F50D44" w:rsidRDefault="0024293C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Joanna Fisher </w:t>
            </w:r>
          </w:p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Porębskiego 28/17, </w:t>
            </w:r>
          </w:p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80-180 Gdańsk</w:t>
            </w:r>
          </w:p>
          <w:p w:rsidR="0024293C" w:rsidRPr="00F50D44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22.632,00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055672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91,91</w:t>
            </w:r>
          </w:p>
        </w:tc>
      </w:tr>
      <w:tr w:rsidR="0024293C" w:rsidRPr="00924326" w:rsidTr="0024293C">
        <w:trPr>
          <w:trHeight w:val="4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924326" w:rsidRDefault="0024293C" w:rsidP="00CC52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51,91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93C" w:rsidRPr="00924326" w:rsidTr="00CC52B7">
        <w:trPr>
          <w:trHeight w:val="5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BEMIT Marek Ambroziak </w:t>
            </w:r>
          </w:p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Kossutha 12/20, 01-315 Warszawa</w:t>
            </w:r>
          </w:p>
          <w:p w:rsidR="0024293C" w:rsidRPr="002A6007" w:rsidRDefault="0024293C" w:rsidP="00CC52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7">
              <w:rPr>
                <w:rFonts w:ascii="Arial" w:hAnsi="Arial" w:cs="Arial"/>
                <w:b/>
                <w:sz w:val="20"/>
                <w:szCs w:val="20"/>
              </w:rPr>
              <w:t xml:space="preserve">odrzucona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31.980,00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24293C" w:rsidRPr="00924326" w:rsidTr="00CC52B7">
        <w:trPr>
          <w:trHeight w:val="20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93C" w:rsidRPr="002A6007" w:rsidTr="00CC52B7">
        <w:trPr>
          <w:trHeight w:val="6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6007">
              <w:rPr>
                <w:rFonts w:ascii="Arial" w:hAnsi="Arial" w:cs="Arial"/>
                <w:b/>
                <w:sz w:val="18"/>
                <w:szCs w:val="18"/>
              </w:rPr>
              <w:t>Compro</w:t>
            </w:r>
            <w:proofErr w:type="spellEnd"/>
            <w:r w:rsidRPr="002A6007">
              <w:rPr>
                <w:rFonts w:ascii="Arial" w:hAnsi="Arial" w:cs="Arial"/>
                <w:b/>
                <w:sz w:val="18"/>
                <w:szCs w:val="18"/>
              </w:rPr>
              <w:t xml:space="preserve"> Jolanta Olszewska ul. Kotarbińskiego 19, </w:t>
            </w:r>
          </w:p>
          <w:p w:rsidR="0024293C" w:rsidRPr="002A6007" w:rsidRDefault="0024293C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 xml:space="preserve">41-400 Mysłowice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19.581,60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</w:tr>
      <w:tr w:rsidR="0024293C" w:rsidRPr="00924326" w:rsidTr="00CC52B7">
        <w:trPr>
          <w:trHeight w:val="41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Default="0024293C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C" w:rsidRPr="002A6007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3C" w:rsidRPr="00924326" w:rsidRDefault="0024293C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293C" w:rsidRDefault="0024293C" w:rsidP="0024293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4293C" w:rsidRDefault="0024293C" w:rsidP="0024293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24293C" w:rsidRPr="002A6007" w:rsidRDefault="0024293C" w:rsidP="0024293C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0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 nr  6</w:t>
      </w:r>
      <w:r w:rsidRPr="002A60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24293C" w:rsidRPr="002A6007" w:rsidRDefault="0024293C" w:rsidP="0024293C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BEMIT Marek Ambroziak </w:t>
      </w:r>
    </w:p>
    <w:p w:rsidR="0024293C" w:rsidRPr="002A6007" w:rsidRDefault="0024293C" w:rsidP="0024293C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ul. Kossutha 12/20, </w:t>
      </w:r>
    </w:p>
    <w:p w:rsidR="0024293C" w:rsidRPr="002A6007" w:rsidRDefault="0024293C" w:rsidP="0024293C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>01-315 Warszawa</w:t>
      </w:r>
    </w:p>
    <w:p w:rsidR="0024293C" w:rsidRPr="002A6007" w:rsidRDefault="0024293C" w:rsidP="0024293C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93C" w:rsidRPr="002A6007" w:rsidRDefault="0024293C" w:rsidP="0024293C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24293C" w:rsidRPr="002A6007" w:rsidRDefault="0024293C" w:rsidP="0024293C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93C" w:rsidRPr="002A6007" w:rsidRDefault="0024293C" w:rsidP="002429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1c) ustawy “Prawo zamówień publicznych” </w:t>
      </w:r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2019 r. poz. 2019 z </w:t>
      </w:r>
      <w:proofErr w:type="spellStart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</w:p>
    <w:p w:rsidR="0024293C" w:rsidRPr="002A6007" w:rsidRDefault="0024293C" w:rsidP="0024293C">
      <w:pPr>
        <w:spacing w:after="0" w:line="240" w:lineRule="auto"/>
        <w:ind w:left="5664" w:hanging="554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4293C" w:rsidRPr="002A6007" w:rsidRDefault="0024293C" w:rsidP="002429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 xml:space="preserve">Działając na postawie art. 107 ust. 2 ustawy Prawo zamówień publicznych (tj. Dz. U. z 2019 r., poz. 2019 z </w:t>
      </w:r>
      <w:proofErr w:type="spellStart"/>
      <w:r w:rsidRPr="002A6007">
        <w:rPr>
          <w:rFonts w:ascii="Arial" w:hAnsi="Arial" w:cs="Arial"/>
          <w:sz w:val="20"/>
          <w:szCs w:val="20"/>
        </w:rPr>
        <w:t>późn</w:t>
      </w:r>
      <w:proofErr w:type="spellEnd"/>
      <w:r w:rsidRPr="002A6007">
        <w:rPr>
          <w:rFonts w:ascii="Arial" w:hAnsi="Arial" w:cs="Arial"/>
          <w:sz w:val="20"/>
          <w:szCs w:val="20"/>
        </w:rPr>
        <w:t>. zm.) Zamawiający wezwał firmę do złożenia przedmiotowych środków dowodowych, na potwierdzenie, że ofertowane dostawy, usługi lub roboty budowalne  spełniają określone przez zamawiającego wymagania.</w:t>
      </w:r>
    </w:p>
    <w:p w:rsidR="0024293C" w:rsidRPr="002A6007" w:rsidRDefault="0024293C" w:rsidP="002429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4293C" w:rsidRPr="002A6007" w:rsidRDefault="0024293C" w:rsidP="002429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>Zgodnie z zapisami SWZ Zamawiający wymagał w Rozdziale XV Ofert w pkt. 5.9 następujące przedmiotowe środki  dowodowe, które miały być złożone wraz z ofertą:</w:t>
      </w:r>
    </w:p>
    <w:p w:rsidR="0024293C" w:rsidRPr="002A6007" w:rsidRDefault="0024293C" w:rsidP="002429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4293C" w:rsidRPr="002A6007" w:rsidRDefault="0024293C" w:rsidP="0024293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hAnsi="Arial" w:cs="Arial"/>
          <w:b/>
          <w:sz w:val="20"/>
          <w:szCs w:val="20"/>
        </w:rPr>
        <w:t xml:space="preserve">Następujące </w:t>
      </w:r>
      <w:r w:rsidRPr="002A6007">
        <w:rPr>
          <w:rFonts w:ascii="Arial" w:hAnsi="Arial" w:cs="Arial"/>
          <w:b/>
          <w:bCs/>
          <w:sz w:val="20"/>
          <w:szCs w:val="20"/>
        </w:rPr>
        <w:t>przedmiotowe środki dowodowe</w:t>
      </w:r>
      <w:r w:rsidRPr="002A6007">
        <w:rPr>
          <w:rFonts w:ascii="Arial" w:hAnsi="Arial" w:cs="Arial"/>
          <w:sz w:val="20"/>
          <w:szCs w:val="20"/>
        </w:rPr>
        <w:t xml:space="preserve">: </w:t>
      </w:r>
    </w:p>
    <w:p w:rsidR="0024293C" w:rsidRPr="002A6007" w:rsidRDefault="0024293C" w:rsidP="00242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eastAsia="ArialMT" w:hAnsi="Arial" w:cs="Arial"/>
          <w:sz w:val="20"/>
          <w:szCs w:val="20"/>
        </w:rPr>
        <w:t xml:space="preserve"> </w:t>
      </w:r>
    </w:p>
    <w:p w:rsidR="0024293C" w:rsidRPr="002A6007" w:rsidRDefault="0024293C" w:rsidP="002429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6600FF"/>
          <w:sz w:val="20"/>
          <w:szCs w:val="20"/>
          <w:u w:val="single"/>
        </w:rPr>
      </w:pPr>
      <w:r w:rsidRPr="002A6007">
        <w:rPr>
          <w:rFonts w:ascii="Arial" w:hAnsi="Arial" w:cs="Arial"/>
          <w:b/>
          <w:color w:val="6600FF"/>
          <w:sz w:val="20"/>
          <w:szCs w:val="20"/>
          <w:u w:val="single"/>
        </w:rPr>
        <w:t xml:space="preserve">Dla zadania nr 2,3 i 6  Zamawiający wymagał karty katalogowej dla oferowanego asortymentu. </w:t>
      </w:r>
    </w:p>
    <w:p w:rsidR="0024293C" w:rsidRPr="002A6007" w:rsidRDefault="0024293C" w:rsidP="0024293C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24293C" w:rsidRPr="002A6007" w:rsidRDefault="0024293C" w:rsidP="0024293C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007">
        <w:rPr>
          <w:rFonts w:ascii="Arial" w:hAnsi="Arial" w:cs="Arial"/>
          <w:sz w:val="20"/>
          <w:szCs w:val="20"/>
        </w:rPr>
        <w:t>Wykonawca w przewidzianym terminie nie uzupełnił dokumentów. W związku z powyższym Zamawiający odrzuca ofertę firmy:</w:t>
      </w:r>
    </w:p>
    <w:p w:rsidR="0024293C" w:rsidRPr="002A6007" w:rsidRDefault="0024293C" w:rsidP="0024293C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BEMIT Marek Ambroziak </w:t>
      </w:r>
    </w:p>
    <w:p w:rsidR="0024293C" w:rsidRPr="002A6007" w:rsidRDefault="0024293C" w:rsidP="0024293C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ul. Kossutha 12/20, </w:t>
      </w:r>
    </w:p>
    <w:p w:rsidR="0024293C" w:rsidRPr="002A6007" w:rsidRDefault="0024293C" w:rsidP="0024293C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>01-315 Warszawa</w:t>
      </w:r>
    </w:p>
    <w:p w:rsidR="0024293C" w:rsidRPr="002A6007" w:rsidRDefault="0024293C" w:rsidP="0024293C">
      <w:pPr>
        <w:tabs>
          <w:tab w:val="num" w:pos="0"/>
        </w:tabs>
        <w:spacing w:after="0" w:line="276" w:lineRule="auto"/>
        <w:rPr>
          <w:rFonts w:ascii="Arial" w:eastAsia="Calibri" w:hAnsi="Arial" w:cs="Arial"/>
          <w:b/>
          <w:i/>
          <w:sz w:val="20"/>
          <w:szCs w:val="20"/>
          <w:shd w:val="clear" w:color="auto" w:fill="F5F5F5"/>
        </w:rPr>
      </w:pPr>
    </w:p>
    <w:p w:rsidR="0024293C" w:rsidRPr="002A6007" w:rsidRDefault="0024293C" w:rsidP="00242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A600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na podstawie art. 226 ust. 1 c) – </w:t>
      </w:r>
      <w:r w:rsidRPr="002A6007">
        <w:rPr>
          <w:rFonts w:ascii="Arial" w:hAnsi="Arial" w:cs="Arial"/>
          <w:b/>
          <w:i/>
          <w:color w:val="000000"/>
          <w:sz w:val="20"/>
          <w:szCs w:val="20"/>
        </w:rPr>
        <w:t xml:space="preserve">Zamawiający odrzuca ofertę jeżeli wykonawca </w:t>
      </w:r>
      <w:r w:rsidRPr="002A600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 </w:t>
      </w:r>
    </w:p>
    <w:p w:rsidR="0024293C" w:rsidRDefault="0024293C" w:rsidP="0024293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Default="0024293C" w:rsidP="0024293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Pr="00924326" w:rsidRDefault="0024293C" w:rsidP="0024293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4293C" w:rsidRPr="00924326" w:rsidRDefault="0024293C" w:rsidP="0024293C">
      <w:pPr>
        <w:rPr>
          <w:rFonts w:ascii="Arial" w:hAnsi="Arial" w:cs="Arial"/>
          <w:sz w:val="20"/>
          <w:szCs w:val="20"/>
        </w:rPr>
      </w:pPr>
    </w:p>
    <w:p w:rsidR="0024293C" w:rsidRPr="00BE2B2D" w:rsidRDefault="0024293C" w:rsidP="0024293C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Dowódca</w:t>
      </w:r>
    </w:p>
    <w:p w:rsidR="0024293C" w:rsidRPr="00BE2B2D" w:rsidRDefault="0024293C" w:rsidP="0024293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24293C" w:rsidRPr="00BE2B2D" w:rsidRDefault="0024293C" w:rsidP="0024293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24293C" w:rsidRDefault="0024293C" w:rsidP="0024293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93C" w:rsidRPr="00BE2B2D" w:rsidRDefault="0024293C" w:rsidP="0024293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</w:t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24293C" w:rsidRDefault="0024293C" w:rsidP="0024293C">
      <w:pPr>
        <w:spacing w:after="0" w:line="240" w:lineRule="auto"/>
      </w:pP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cz. p. o. p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Marcin SUSZKO</w:t>
      </w:r>
    </w:p>
    <w:p w:rsidR="0024293C" w:rsidRDefault="0024293C" w:rsidP="0024293C"/>
    <w:p w:rsidR="0024293C" w:rsidRDefault="0024293C" w:rsidP="0024293C"/>
    <w:p w:rsidR="0024293C" w:rsidRDefault="0024293C" w:rsidP="0024293C"/>
    <w:p w:rsidR="00C420D3" w:rsidRDefault="0024293C"/>
    <w:sectPr w:rsidR="00C420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10FD"/>
    <w:multiLevelType w:val="hybridMultilevel"/>
    <w:tmpl w:val="CF101264"/>
    <w:lvl w:ilvl="0" w:tplc="C18246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12A"/>
    <w:multiLevelType w:val="hybridMultilevel"/>
    <w:tmpl w:val="6094A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C4CC9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C"/>
    <w:rsid w:val="0024293C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0DAE"/>
  <w15:chartTrackingRefBased/>
  <w15:docId w15:val="{69A64979-50FC-47FE-8E30-82F01855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293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429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29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2021-06-01T13:18:00Z</cp:lastPrinted>
  <dcterms:created xsi:type="dcterms:W3CDTF">2021-06-01T13:14:00Z</dcterms:created>
  <dcterms:modified xsi:type="dcterms:W3CDTF">2021-06-01T13:18:00Z</dcterms:modified>
</cp:coreProperties>
</file>