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FB2" w:rsidRDefault="00443850">
      <w:pPr>
        <w:spacing w:line="480" w:lineRule="auto"/>
        <w:ind w:left="5246" w:firstLine="708"/>
        <w:jc w:val="right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>Zamawiający:</w:t>
      </w:r>
    </w:p>
    <w:p w:rsidR="00097FB2" w:rsidRDefault="00443850">
      <w:pPr>
        <w:tabs>
          <w:tab w:val="left" w:pos="567"/>
        </w:tabs>
        <w:ind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>Miejski Ośrodek Pomocy Rodzinie w Piekarach Śląskich</w:t>
      </w:r>
    </w:p>
    <w:p w:rsidR="00097FB2" w:rsidRDefault="00443850">
      <w:pPr>
        <w:tabs>
          <w:tab w:val="left" w:pos="567"/>
        </w:tabs>
        <w:ind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Ul. Biskupa </w:t>
      </w:r>
      <w:proofErr w:type="spellStart"/>
      <w:r>
        <w:rPr>
          <w:rFonts w:ascii="Arial" w:hAnsi="Arial" w:cs="Arial"/>
          <w:b/>
          <w:sz w:val="20"/>
          <w:szCs w:val="20"/>
          <w:shd w:val="clear" w:color="auto" w:fill="FFFFFF"/>
        </w:rPr>
        <w:t>Nankera</w:t>
      </w:r>
      <w:proofErr w:type="spellEnd"/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103</w:t>
      </w:r>
    </w:p>
    <w:p w:rsidR="00097FB2" w:rsidRDefault="00443850">
      <w:pPr>
        <w:tabs>
          <w:tab w:val="left" w:pos="567"/>
        </w:tabs>
        <w:ind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>41-949 Piekary Śląskie</w:t>
      </w:r>
    </w:p>
    <w:p w:rsidR="00097FB2" w:rsidRDefault="00443850">
      <w:pPr>
        <w:spacing w:line="480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>Wykonawca:</w:t>
      </w:r>
    </w:p>
    <w:p w:rsidR="00097FB2" w:rsidRDefault="00443850">
      <w:pPr>
        <w:spacing w:line="480" w:lineRule="auto"/>
        <w:ind w:right="5954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</w:t>
      </w:r>
    </w:p>
    <w:p w:rsidR="00097FB2" w:rsidRDefault="00443850">
      <w:pPr>
        <w:ind w:right="5954"/>
        <w:rPr>
          <w:rFonts w:ascii="Arial" w:hAnsi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shd w:val="clear" w:color="auto" w:fill="FFFFFF"/>
        </w:rPr>
        <w:t>(pełna nazwa/firma, adres, w zależności od podmiotu:</w:t>
      </w:r>
    </w:p>
    <w:p w:rsidR="00097FB2" w:rsidRDefault="00443850">
      <w:pPr>
        <w:ind w:right="5953"/>
        <w:rPr>
          <w:rFonts w:ascii="Arial" w:hAnsi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shd w:val="clear" w:color="auto" w:fill="FFFFFF"/>
        </w:rPr>
        <w:t>NIP/PESEL, KRS/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FF"/>
        </w:rPr>
        <w:t>CEiDG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FF"/>
        </w:rPr>
        <w:t>)</w:t>
      </w:r>
    </w:p>
    <w:p w:rsidR="00097FB2" w:rsidRDefault="00097FB2">
      <w:pPr>
        <w:spacing w:line="480" w:lineRule="auto"/>
        <w:rPr>
          <w:rFonts w:ascii="Arial" w:hAnsi="Arial" w:cs="Arial"/>
          <w:sz w:val="20"/>
          <w:szCs w:val="20"/>
          <w:u w:val="single"/>
          <w:shd w:val="clear" w:color="auto" w:fill="FFFFFF"/>
        </w:rPr>
      </w:pPr>
    </w:p>
    <w:p w:rsidR="00097FB2" w:rsidRDefault="00443850">
      <w:pPr>
        <w:spacing w:line="480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  <w:shd w:val="clear" w:color="auto" w:fill="FFFFFF"/>
        </w:rPr>
        <w:t>reprezentowany przez:</w:t>
      </w:r>
    </w:p>
    <w:p w:rsidR="00097FB2" w:rsidRDefault="00443850">
      <w:pPr>
        <w:spacing w:line="480" w:lineRule="auto"/>
        <w:ind w:right="5954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</w:t>
      </w:r>
    </w:p>
    <w:p w:rsidR="00097FB2" w:rsidRDefault="00443850">
      <w:pPr>
        <w:spacing w:line="480" w:lineRule="auto"/>
        <w:ind w:right="5954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…………………………………….</w:t>
      </w:r>
    </w:p>
    <w:p w:rsidR="00097FB2" w:rsidRDefault="00443850">
      <w:pPr>
        <w:ind w:right="5953"/>
        <w:rPr>
          <w:rFonts w:ascii="Arial" w:hAnsi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shd w:val="clear" w:color="auto" w:fill="FFFFFF"/>
        </w:rPr>
        <w:t>(imię, nazwisko, stanowisko/podstawa do reprezentacji)</w:t>
      </w:r>
    </w:p>
    <w:p w:rsidR="00097FB2" w:rsidRDefault="00097FB2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097FB2" w:rsidRDefault="00097FB2">
      <w:pPr>
        <w:spacing w:after="120" w:line="360" w:lineRule="auto"/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</w:pPr>
    </w:p>
    <w:p w:rsidR="00097FB2" w:rsidRDefault="00443850">
      <w:pPr>
        <w:spacing w:after="120" w:line="360" w:lineRule="auto"/>
        <w:jc w:val="center"/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 xml:space="preserve">Oświadczenia Wykonawcy / </w:t>
      </w:r>
      <w:r>
        <w:rPr>
          <w:rFonts w:ascii="Arial" w:hAnsi="Arial"/>
          <w:b/>
          <w:u w:val="single"/>
        </w:rPr>
        <w:t xml:space="preserve">Wykonawcy wspólnie ubiegającego się o zamówienie </w:t>
      </w:r>
    </w:p>
    <w:p w:rsidR="00097FB2" w:rsidRDefault="00443850">
      <w:pPr>
        <w:spacing w:after="120" w:line="36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  <w:shd w:val="clear" w:color="auto" w:fill="FFFFFF"/>
        </w:rPr>
        <w:t xml:space="preserve">o szczególnych rozwiązaniach w zakresie </w:t>
      </w:r>
      <w:r>
        <w:rPr>
          <w:rFonts w:ascii="Arial" w:hAnsi="Arial" w:cs="Arial"/>
          <w:b/>
          <w:caps/>
          <w:sz w:val="20"/>
          <w:szCs w:val="20"/>
          <w:u w:val="single"/>
          <w:shd w:val="clear" w:color="auto" w:fill="FFFFFF"/>
        </w:rPr>
        <w:t>przeciwdziałania wspieraniu agresji na Ukrainę oraz służących ochronie bezpieczeństwa narodowego</w:t>
      </w:r>
    </w:p>
    <w:p w:rsidR="00097FB2" w:rsidRDefault="00443850">
      <w:pPr>
        <w:spacing w:line="36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0"/>
          <w:szCs w:val="20"/>
          <w:shd w:val="clear" w:color="auto" w:fill="FFFFFF"/>
        </w:rPr>
        <w:t>Pzp</w:t>
      </w:r>
      <w:proofErr w:type="spellEnd"/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</w:p>
    <w:p w:rsidR="00097FB2" w:rsidRDefault="00097FB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</w:pPr>
    </w:p>
    <w:p w:rsidR="00097FB2" w:rsidRDefault="00097FB2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097FB2" w:rsidRDefault="0044385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Na potrzeby postępowania o udzielenie zamówienia publicznego pn.</w:t>
      </w:r>
    </w:p>
    <w:p w:rsidR="00097FB2" w:rsidRDefault="00443850">
      <w:pPr>
        <w:spacing w:line="276" w:lineRule="auto"/>
        <w:jc w:val="both"/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Usługa polegająca na udzielaniu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schronienia </w:t>
      </w:r>
      <w:r>
        <w:rPr>
          <w:rFonts w:ascii="Arial" w:eastAsia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osobom bezdomnym z terenu miasta Piekary Śląskie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prowadzonego przez </w:t>
      </w:r>
      <w:r>
        <w:rPr>
          <w:rFonts w:ascii="Arial" w:eastAsia="Times New Roman" w:hAnsi="Arial"/>
          <w:b/>
          <w:sz w:val="20"/>
          <w:szCs w:val="20"/>
          <w:shd w:val="clear" w:color="auto" w:fill="FFFFFF"/>
          <w:lang w:eastAsia="pl-PL"/>
        </w:rPr>
        <w:t xml:space="preserve">Miejski Ośrodek Pomocy Rodzinie w Piekarach Śląskich, ul. Biskupa </w:t>
      </w:r>
      <w:proofErr w:type="spellStart"/>
      <w:r>
        <w:rPr>
          <w:rFonts w:ascii="Arial" w:eastAsia="Times New Roman" w:hAnsi="Arial"/>
          <w:b/>
          <w:sz w:val="20"/>
          <w:szCs w:val="20"/>
          <w:shd w:val="clear" w:color="auto" w:fill="FFFFFF"/>
          <w:lang w:eastAsia="pl-PL"/>
        </w:rPr>
        <w:t>Nankera</w:t>
      </w:r>
      <w:proofErr w:type="spellEnd"/>
      <w:r>
        <w:rPr>
          <w:rFonts w:ascii="Arial" w:eastAsia="Times New Roman" w:hAnsi="Arial"/>
          <w:b/>
          <w:sz w:val="20"/>
          <w:szCs w:val="20"/>
          <w:shd w:val="clear" w:color="auto" w:fill="FFFFFF"/>
          <w:lang w:eastAsia="pl-PL"/>
        </w:rPr>
        <w:t xml:space="preserve"> 103; 41-949 Piekary Śląskie</w:t>
      </w:r>
    </w:p>
    <w:p w:rsidR="00097FB2" w:rsidRDefault="00097FB2">
      <w:pPr>
        <w:spacing w:line="360" w:lineRule="auto"/>
        <w:jc w:val="both"/>
        <w:rPr>
          <w:rFonts w:ascii="Arial" w:hAnsi="Arial" w:cs="Arial"/>
          <w:i/>
          <w:sz w:val="20"/>
          <w:szCs w:val="20"/>
          <w:shd w:val="clear" w:color="auto" w:fill="FFFFFF"/>
        </w:rPr>
      </w:pPr>
    </w:p>
    <w:p w:rsidR="00097FB2" w:rsidRDefault="0044385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oświadczam, co następuje:</w:t>
      </w:r>
    </w:p>
    <w:p w:rsidR="00097FB2" w:rsidRDefault="00097FB2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097FB2" w:rsidRDefault="00443850">
      <w:pPr>
        <w:shd w:val="clear" w:color="auto" w:fill="BFBFBF" w:themeFill="background1" w:themeFillShade="BF"/>
        <w:spacing w:line="360" w:lineRule="auto"/>
        <w:rPr>
          <w:shd w:val="clear" w:color="auto" w:fill="B2B2B2"/>
        </w:rPr>
      </w:pPr>
      <w:r>
        <w:rPr>
          <w:rFonts w:ascii="Arial" w:hAnsi="Arial" w:cs="Arial"/>
          <w:b/>
          <w:sz w:val="20"/>
          <w:szCs w:val="20"/>
          <w:shd w:val="clear" w:color="auto" w:fill="B2B2B2"/>
        </w:rPr>
        <w:t>OŚWIADCZENIA DOTYCZĄCE PODSTAW WYKLUCZENIA:</w:t>
      </w:r>
    </w:p>
    <w:p w:rsidR="00097FB2" w:rsidRDefault="00097FB2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097FB2" w:rsidRDefault="0044385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Oświadczam, że nie podlegam wykluczeniu z postępowania na podstawie </w:t>
      </w:r>
      <w:r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sz w:val="20"/>
          <w:szCs w:val="20"/>
        </w:rPr>
        <w:t>art. 108 ust. 1</w:t>
      </w:r>
      <w:r>
        <w:rPr>
          <w:rFonts w:ascii="Arial" w:hAnsi="Arial" w:cs="Arial"/>
          <w:color w:val="000000"/>
          <w:sz w:val="20"/>
          <w:szCs w:val="20"/>
        </w:rPr>
        <w:t xml:space="preserve"> pkt. 1 – 6 </w:t>
      </w:r>
      <w:r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097FB2" w:rsidRDefault="00097FB2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097FB2" w:rsidRDefault="0044385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0"/>
          <w:szCs w:val="20"/>
          <w:shd w:val="clear" w:color="auto" w:fill="FFFFFF"/>
        </w:rPr>
        <w:t>Pzp</w:t>
      </w:r>
      <w:proofErr w:type="spellEnd"/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i/>
          <w:sz w:val="20"/>
          <w:szCs w:val="20"/>
          <w:shd w:val="clear" w:color="auto" w:fill="FFFFFF"/>
        </w:rPr>
        <w:t>(podać mającą zastosowanie pods</w:t>
      </w:r>
      <w:r>
        <w:rPr>
          <w:rFonts w:ascii="Arial" w:hAnsi="Arial" w:cs="Arial"/>
          <w:i/>
          <w:sz w:val="20"/>
          <w:szCs w:val="20"/>
          <w:shd w:val="clear" w:color="auto" w:fill="FFFFFF"/>
        </w:rPr>
        <w:t xml:space="preserve">tawę wykluczenia spośród wymienionych w art. 108 ust. 1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FF"/>
        </w:rPr>
        <w:t>pkt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FF"/>
        </w:rPr>
        <w:t xml:space="preserve"> 1, 2 i 5 lub art. 109 ust. 1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FF"/>
        </w:rPr>
        <w:t>pkt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FF"/>
        </w:rPr>
        <w:t xml:space="preserve"> 5 i 7-10 ustawy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FF"/>
        </w:rPr>
        <w:t>Pzp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FF"/>
        </w:rPr>
        <w:t>).</w:t>
      </w:r>
    </w:p>
    <w:p w:rsidR="00097FB2" w:rsidRDefault="00097FB2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097FB2" w:rsidRDefault="00443850">
      <w:pPr>
        <w:pStyle w:val="Akapitzlist"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lastRenderedPageBreak/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0"/>
          <w:szCs w:val="20"/>
          <w:shd w:val="clear" w:color="auto" w:fill="FFFFFF"/>
        </w:rPr>
        <w:t>Pzp</w:t>
      </w:r>
      <w:proofErr w:type="spellEnd"/>
      <w:r>
        <w:rPr>
          <w:rFonts w:ascii="Arial" w:hAnsi="Arial" w:cs="Arial"/>
          <w:sz w:val="20"/>
          <w:szCs w:val="20"/>
          <w:shd w:val="clear" w:color="auto" w:fill="FFFFFF"/>
        </w:rPr>
        <w:t xml:space="preserve"> podjąłem następujące środki naprawcze i z</w:t>
      </w:r>
      <w:r>
        <w:rPr>
          <w:rFonts w:ascii="Arial" w:hAnsi="Arial" w:cs="Arial"/>
          <w:sz w:val="20"/>
          <w:szCs w:val="20"/>
          <w:shd w:val="clear" w:color="auto" w:fill="FFFFFF"/>
        </w:rPr>
        <w:t>apobiegawcze: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97FB2" w:rsidRDefault="00443850">
      <w:pPr>
        <w:pStyle w:val="NormalnyWeb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Oświadczam, że nie zachodzą w stosunku do mnie przesłanki wykluczenia z postępowania na podstawie:</w:t>
      </w:r>
    </w:p>
    <w:p w:rsidR="00097FB2" w:rsidRDefault="00443850">
      <w:pPr>
        <w:pStyle w:val="NormalnyWeb"/>
        <w:spacing w:line="360" w:lineRule="auto"/>
        <w:ind w:left="1077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art.  </w:t>
      </w:r>
      <w:r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7 ust. 1 ustawy </w:t>
      </w:r>
      <w:r>
        <w:rPr>
          <w:rFonts w:ascii="Arial" w:hAnsi="Arial" w:cs="Arial"/>
          <w:sz w:val="20"/>
          <w:szCs w:val="20"/>
          <w:shd w:val="clear" w:color="auto" w:fill="FFFFFF"/>
        </w:rPr>
        <w:t>z dnia 13 kwietnia 2022 r.</w:t>
      </w:r>
      <w:r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0"/>
          <w:szCs w:val="20"/>
          <w:shd w:val="clear" w:color="auto" w:fill="FFFFFF"/>
        </w:rPr>
        <w:t>(Dz. U. poz. 835)</w:t>
      </w:r>
      <w:r>
        <w:rPr>
          <w:rStyle w:val="FootnoteReference"/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;</w:t>
      </w:r>
    </w:p>
    <w:p w:rsidR="00097FB2" w:rsidRDefault="00097FB2">
      <w:pPr>
        <w:pStyle w:val="NormalnyWeb"/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097FB2" w:rsidRDefault="00443850">
      <w:pPr>
        <w:shd w:val="clear" w:color="auto" w:fill="BFBFBF" w:themeFill="background1" w:themeFillShade="BF"/>
        <w:spacing w:line="360" w:lineRule="auto"/>
        <w:jc w:val="both"/>
        <w:rPr>
          <w:shd w:val="clear" w:color="auto" w:fill="B2B2B2"/>
        </w:rPr>
      </w:pPr>
      <w:r>
        <w:rPr>
          <w:rFonts w:ascii="Arial" w:hAnsi="Arial" w:cs="Arial"/>
          <w:b/>
          <w:sz w:val="20"/>
          <w:szCs w:val="20"/>
          <w:shd w:val="clear" w:color="auto" w:fill="B2B2B2"/>
        </w:rPr>
        <w:t>OŚWIADCZENIE DOTYCZĄCE WARUNKÓW UDZIAŁU W POSTĘPOWANIU:</w:t>
      </w:r>
    </w:p>
    <w:p w:rsidR="00097FB2" w:rsidRDefault="00097FB2">
      <w:p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097FB2" w:rsidRDefault="00443850">
      <w:pPr>
        <w:spacing w:line="360" w:lineRule="auto"/>
        <w:jc w:val="both"/>
        <w:rPr>
          <w:rFonts w:ascii="Arial" w:hAnsi="Arial"/>
          <w:sz w:val="20"/>
          <w:szCs w:val="20"/>
        </w:rPr>
      </w:pPr>
      <w:bookmarkStart w:id="0" w:name="_Hlk99016333"/>
      <w:r>
        <w:rPr>
          <w:rFonts w:ascii="Arial" w:hAnsi="Arial" w:cs="Arial"/>
          <w:sz w:val="20"/>
          <w:szCs w:val="20"/>
          <w:shd w:val="clear" w:color="auto" w:fill="FFFFFF"/>
        </w:rPr>
        <w:t xml:space="preserve">1. Oświadczam, że spełniam warunki udziału w postępowaniu określone przez zamawiającego </w:t>
      </w:r>
      <w:bookmarkEnd w:id="0"/>
      <w:r>
        <w:rPr>
          <w:rFonts w:ascii="Arial" w:hAnsi="Arial"/>
          <w:sz w:val="20"/>
          <w:szCs w:val="20"/>
          <w:shd w:val="clear" w:color="auto" w:fill="FFFFFF"/>
        </w:rPr>
        <w:t>w ogłoszeniu o zamówieniu oraz w SWZ.</w:t>
      </w:r>
    </w:p>
    <w:p w:rsidR="00097FB2" w:rsidRDefault="0044385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2. Oświadczam, że spełniam warunki udziału w postępowaniu określone przez zamawiającego </w:t>
      </w:r>
      <w:r>
        <w:rPr>
          <w:rFonts w:ascii="Arial" w:hAnsi="Arial"/>
          <w:sz w:val="20"/>
          <w:szCs w:val="20"/>
          <w:shd w:val="clear" w:color="auto" w:fill="FFFFFF"/>
        </w:rPr>
        <w:t xml:space="preserve">w ogłoszeniu o zamówieniu oraz w SWZ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w </w:t>
      </w:r>
      <w:r>
        <w:rPr>
          <w:rFonts w:ascii="Arial" w:hAnsi="Arial" w:cs="Arial"/>
          <w:sz w:val="20"/>
          <w:szCs w:val="20"/>
          <w:shd w:val="clear" w:color="auto" w:fill="FFFFFF"/>
        </w:rPr>
        <w:t>następującym zakresie: (</w:t>
      </w:r>
      <w:r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wypełnia </w:t>
      </w:r>
      <w:r>
        <w:rPr>
          <w:rFonts w:ascii="Arial" w:hAnsi="Arial" w:cs="Arial"/>
          <w:i/>
          <w:sz w:val="20"/>
          <w:szCs w:val="20"/>
          <w:shd w:val="clear" w:color="auto" w:fill="FFFFFF"/>
        </w:rPr>
        <w:t>wykonawca/ wykonawca wspólnie ubiegający się o zamówienie, który polega na zdolnościach lub sytuacji podmiotów udostępniających zasoby, a jednocześnie samodzielnie w pewnym zakresie wykazuje spełnianie warunków</w:t>
      </w:r>
      <w:r>
        <w:rPr>
          <w:rFonts w:ascii="Arial" w:hAnsi="Arial" w:cs="Arial"/>
          <w:sz w:val="20"/>
          <w:szCs w:val="20"/>
          <w:shd w:val="clear" w:color="auto" w:fill="FFFFFF"/>
        </w:rPr>
        <w:t>)</w:t>
      </w:r>
    </w:p>
    <w:p w:rsidR="00097FB2" w:rsidRDefault="00097FB2">
      <w:p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097FB2" w:rsidRDefault="0044385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…………..…………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………………………………………..…………………………………………...............</w:t>
      </w:r>
    </w:p>
    <w:p w:rsidR="00097FB2" w:rsidRDefault="00097FB2">
      <w:pPr>
        <w:spacing w:line="360" w:lineRule="auto"/>
        <w:jc w:val="both"/>
        <w:rPr>
          <w:rFonts w:ascii="Arial" w:hAnsi="Arial" w:cs="Arial"/>
          <w:i/>
          <w:sz w:val="20"/>
          <w:szCs w:val="20"/>
          <w:shd w:val="clear" w:color="auto" w:fill="FFFFFF"/>
        </w:rPr>
      </w:pPr>
    </w:p>
    <w:p w:rsidR="00097FB2" w:rsidRDefault="00443850">
      <w:pPr>
        <w:shd w:val="clear" w:color="auto" w:fill="BFBFBF" w:themeFill="background1" w:themeFillShade="BF"/>
        <w:spacing w:after="120" w:line="360" w:lineRule="auto"/>
        <w:jc w:val="both"/>
        <w:rPr>
          <w:shd w:val="clear" w:color="auto" w:fill="B2B2B2"/>
        </w:rPr>
      </w:pPr>
      <w:r>
        <w:rPr>
          <w:rFonts w:ascii="Arial" w:hAnsi="Arial" w:cs="Arial"/>
          <w:b/>
          <w:sz w:val="20"/>
          <w:szCs w:val="20"/>
          <w:shd w:val="clear" w:color="auto" w:fill="B2B2B2"/>
        </w:rPr>
        <w:t>INFORMACJA W ZWIĄZKU Z POLEGANIEM NA ZDOLNOŚCIACH LUB SYTUACJI PODMIOTÓW UDOSTĘPNIAJĄCYCH ZASOBY</w:t>
      </w:r>
      <w:r>
        <w:rPr>
          <w:rFonts w:ascii="Arial" w:hAnsi="Arial" w:cs="Arial"/>
          <w:sz w:val="20"/>
          <w:szCs w:val="20"/>
          <w:shd w:val="clear" w:color="auto" w:fill="B2B2B2"/>
        </w:rPr>
        <w:t xml:space="preserve">: </w:t>
      </w:r>
    </w:p>
    <w:p w:rsidR="00097FB2" w:rsidRDefault="0044385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Oświadczam, że w celu wykazania spełniania warunków udziału w postępowaniu, określonych przez zamawiającego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w </w:t>
      </w:r>
      <w:r>
        <w:rPr>
          <w:rFonts w:ascii="Arial" w:hAnsi="Arial"/>
          <w:sz w:val="20"/>
          <w:szCs w:val="20"/>
          <w:shd w:val="clear" w:color="auto" w:fill="FFFFFF"/>
        </w:rPr>
        <w:t>ogłoszeniu o zamówieniu oraz w SWZ</w:t>
      </w:r>
      <w:r>
        <w:rPr>
          <w:rFonts w:ascii="Arial" w:hAnsi="Arial" w:cs="Arial"/>
          <w:i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0"/>
          <w:szCs w:val="20"/>
          <w:shd w:val="clear" w:color="auto" w:fill="FFFFFF"/>
        </w:rPr>
        <w:t>ych</w:t>
      </w:r>
      <w:proofErr w:type="spellEnd"/>
      <w:r>
        <w:rPr>
          <w:rFonts w:ascii="Arial" w:hAnsi="Arial" w:cs="Arial"/>
          <w:sz w:val="20"/>
          <w:szCs w:val="20"/>
          <w:shd w:val="clear" w:color="auto" w:fill="FFFFFF"/>
        </w:rPr>
        <w:t xml:space="preserve"> podmiotu/ów udostępniających zasoby: </w:t>
      </w:r>
      <w:bookmarkStart w:id="1" w:name="_Hlk99014455"/>
      <w:r>
        <w:rPr>
          <w:rFonts w:ascii="Arial" w:hAnsi="Arial" w:cs="Arial"/>
          <w:i/>
          <w:sz w:val="20"/>
          <w:szCs w:val="20"/>
          <w:shd w:val="clear" w:color="auto" w:fill="FFFFFF"/>
        </w:rPr>
        <w:t>(wskazać nazwę/y podmiotu/ów)</w:t>
      </w:r>
      <w:bookmarkEnd w:id="1"/>
    </w:p>
    <w:p w:rsidR="00097FB2" w:rsidRDefault="0044385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……………… ………………………..…………………………………………………………………………….</w:t>
      </w:r>
    </w:p>
    <w:p w:rsidR="00097FB2" w:rsidRDefault="0044385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w następującym zakresie: ………………………………………………………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………………………………</w:t>
      </w:r>
    </w:p>
    <w:p w:rsidR="00097FB2" w:rsidRDefault="0044385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shd w:val="clear" w:color="auto" w:fill="FFFFFF"/>
        </w:rPr>
        <w:t>(określić odpowiedni zakres udostępnianych zasobów dla wskazanego podmiotu)</w:t>
      </w:r>
      <w:r>
        <w:br w:type="page"/>
      </w:r>
    </w:p>
    <w:p w:rsidR="00097FB2" w:rsidRDefault="00443850">
      <w:pPr>
        <w:shd w:val="clear" w:color="auto" w:fill="BFBFBF" w:themeFill="background1" w:themeFillShade="BF"/>
        <w:spacing w:after="120" w:line="360" w:lineRule="auto"/>
        <w:jc w:val="both"/>
        <w:rPr>
          <w:shd w:val="clear" w:color="auto" w:fill="B2B2B2"/>
        </w:rPr>
      </w:pPr>
      <w:r>
        <w:rPr>
          <w:rFonts w:ascii="Arial" w:hAnsi="Arial" w:cs="Arial"/>
          <w:b/>
          <w:sz w:val="20"/>
          <w:szCs w:val="20"/>
          <w:shd w:val="clear" w:color="auto" w:fill="B2B2B2"/>
        </w:rPr>
        <w:lastRenderedPageBreak/>
        <w:t>OŚWIADCZENIE DOTYCZĄCE PODANYCH INFORMACJI:</w:t>
      </w:r>
      <w:bookmarkStart w:id="2" w:name="_Hlk99009560"/>
      <w:bookmarkEnd w:id="2"/>
    </w:p>
    <w:p w:rsidR="00097FB2" w:rsidRDefault="00443850">
      <w:pPr>
        <w:spacing w:after="12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  <w:shd w:val="clear" w:color="auto" w:fill="FFFFFF"/>
        </w:rPr>
        <w:br/>
        <w:t>i zgodne z prawdą oraz zostały przedst</w:t>
      </w:r>
      <w:r>
        <w:rPr>
          <w:rFonts w:ascii="Arial" w:hAnsi="Arial" w:cs="Arial"/>
          <w:sz w:val="20"/>
          <w:szCs w:val="20"/>
          <w:shd w:val="clear" w:color="auto" w:fill="FFFFFF"/>
        </w:rPr>
        <w:t>awione z pełną świadomością konsekwencji wprowadzenia zamawiającego w błąd przy przedstawianiu informacji.</w:t>
      </w:r>
      <w:r>
        <w:rPr>
          <w:rFonts w:ascii="Arial" w:hAnsi="Arial"/>
          <w:sz w:val="20"/>
          <w:szCs w:val="20"/>
          <w:shd w:val="clear" w:color="auto" w:fill="FFFFFF"/>
        </w:rPr>
        <w:t xml:space="preserve"> </w:t>
      </w:r>
    </w:p>
    <w:p w:rsidR="00097FB2" w:rsidRDefault="00097FB2">
      <w:pPr>
        <w:spacing w:after="120" w:line="360" w:lineRule="auto"/>
        <w:jc w:val="both"/>
        <w:rPr>
          <w:rFonts w:ascii="Arial" w:hAnsi="Arial"/>
          <w:sz w:val="20"/>
          <w:szCs w:val="20"/>
          <w:shd w:val="clear" w:color="auto" w:fill="FFFFFF"/>
        </w:rPr>
      </w:pPr>
    </w:p>
    <w:p w:rsidR="00097FB2" w:rsidRDefault="00443850">
      <w:pPr>
        <w:shd w:val="clear" w:color="auto" w:fill="BFBFBF" w:themeFill="background1" w:themeFillShade="BF"/>
        <w:spacing w:after="120" w:line="360" w:lineRule="auto"/>
        <w:jc w:val="both"/>
        <w:rPr>
          <w:shd w:val="clear" w:color="auto" w:fill="B2B2B2"/>
        </w:rPr>
      </w:pPr>
      <w:r>
        <w:rPr>
          <w:rFonts w:ascii="Arial" w:hAnsi="Arial" w:cs="Arial"/>
          <w:b/>
          <w:sz w:val="20"/>
          <w:szCs w:val="20"/>
          <w:shd w:val="clear" w:color="auto" w:fill="B2B2B2"/>
        </w:rPr>
        <w:t>INFORMACJA DOTYCZĄCA DOSTĘPU DO PODMIOTOWYCH ŚRODKÓW DOWODOWYCH:</w:t>
      </w:r>
    </w:p>
    <w:p w:rsidR="00097FB2" w:rsidRDefault="0044385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Wskazuję następujące podmiotowe środki dowodowe, które można uzyskać za pomocą </w:t>
      </w:r>
      <w:r>
        <w:rPr>
          <w:rFonts w:ascii="Arial" w:hAnsi="Arial" w:cs="Arial"/>
          <w:sz w:val="20"/>
          <w:szCs w:val="20"/>
          <w:shd w:val="clear" w:color="auto" w:fill="FFFFFF"/>
        </w:rPr>
        <w:t>bezpłatnych i ogólnodostępnych baz danych, oraz</w:t>
      </w:r>
      <w:r>
        <w:rPr>
          <w:rFonts w:ascii="Arial" w:hAnsi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dane umożliwiające dostęp do tych środków:</w:t>
      </w:r>
    </w:p>
    <w:p w:rsidR="00097FB2" w:rsidRDefault="00097FB2">
      <w:p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097FB2" w:rsidRDefault="0044385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1) ......................................................................................................................................................</w:t>
      </w:r>
    </w:p>
    <w:p w:rsidR="00097FB2" w:rsidRDefault="00443850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shd w:val="clear" w:color="auto" w:fill="FFFFFF"/>
        </w:rPr>
        <w:t>(wskazać p</w:t>
      </w:r>
      <w:r>
        <w:rPr>
          <w:rFonts w:ascii="Arial" w:hAnsi="Arial" w:cs="Arial"/>
          <w:i/>
          <w:sz w:val="20"/>
          <w:szCs w:val="20"/>
          <w:shd w:val="clear" w:color="auto" w:fill="FFFFFF"/>
        </w:rPr>
        <w:t>odmiotowy środek dowodowy, adres internetowy, wydający urząd lub organ, dokładne dane referencyjne dokumentacji)</w:t>
      </w:r>
    </w:p>
    <w:p w:rsidR="00097FB2" w:rsidRDefault="00097FB2">
      <w:p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097FB2" w:rsidRDefault="0044385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2) </w:t>
      </w:r>
      <w:r>
        <w:rPr>
          <w:rFonts w:ascii="Arial" w:hAnsi="Arial" w:cs="Arial"/>
          <w:sz w:val="20"/>
          <w:szCs w:val="20"/>
          <w:shd w:val="clear" w:color="auto" w:fill="FFFFFF"/>
        </w:rPr>
        <w:t>.......................................................................................................................................................</w:t>
      </w:r>
    </w:p>
    <w:p w:rsidR="00097FB2" w:rsidRDefault="00443850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shd w:val="clear" w:color="auto" w:fill="FFFFFF"/>
        </w:rPr>
        <w:t>(wskazać podmiotowy środek dowodowy, adres internetowy, wydający urząd lub organ, dokładne dane referenc</w:t>
      </w:r>
      <w:r>
        <w:rPr>
          <w:rFonts w:ascii="Arial" w:hAnsi="Arial" w:cs="Arial"/>
          <w:i/>
          <w:sz w:val="20"/>
          <w:szCs w:val="20"/>
          <w:shd w:val="clear" w:color="auto" w:fill="FFFFFF"/>
        </w:rPr>
        <w:t>yjne dokumentacji)</w:t>
      </w:r>
    </w:p>
    <w:p w:rsidR="00097FB2" w:rsidRDefault="00097FB2">
      <w:p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097FB2" w:rsidRDefault="00097FB2">
      <w:p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097FB2" w:rsidRDefault="00097FB2">
      <w:pPr>
        <w:jc w:val="right"/>
        <w:rPr>
          <w:rFonts w:ascii="Arial" w:hAnsi="Arial"/>
          <w:sz w:val="20"/>
          <w:szCs w:val="20"/>
        </w:rPr>
      </w:pPr>
    </w:p>
    <w:sectPr w:rsidR="00097FB2" w:rsidSect="00097FB2">
      <w:headerReference w:type="default" r:id="rId8"/>
      <w:pgSz w:w="11906" w:h="16838"/>
      <w:pgMar w:top="1333" w:right="1417" w:bottom="993" w:left="1417" w:header="568" w:footer="0" w:gutter="0"/>
      <w:cols w:space="708"/>
      <w:formProt w:val="0"/>
      <w:docGrid w:linePitch="360" w:charSpace="163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FB2" w:rsidRDefault="00097FB2" w:rsidP="00097FB2">
      <w:r>
        <w:separator/>
      </w:r>
    </w:p>
  </w:endnote>
  <w:endnote w:type="continuationSeparator" w:id="0">
    <w:p w:rsidR="00097FB2" w:rsidRDefault="00097FB2" w:rsidP="00097F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FB2" w:rsidRDefault="00443850">
      <w:pPr>
        <w:rPr>
          <w:sz w:val="12"/>
        </w:rPr>
      </w:pPr>
      <w:r>
        <w:separator/>
      </w:r>
    </w:p>
  </w:footnote>
  <w:footnote w:type="continuationSeparator" w:id="0">
    <w:p w:rsidR="00097FB2" w:rsidRDefault="00443850">
      <w:pPr>
        <w:rPr>
          <w:sz w:val="12"/>
        </w:rPr>
      </w:pPr>
      <w:r>
        <w:continuationSeparator/>
      </w:r>
    </w:p>
  </w:footnote>
  <w:footnote w:id="1">
    <w:p w:rsidR="00097FB2" w:rsidRDefault="0044385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 udzielenie 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097FB2" w:rsidRDefault="0044385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 sprawie wpisu na listę rozstrzygającej o zastosowaniu środka, o 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097FB2" w:rsidRDefault="0044385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raz finansowaniu terroryzmu (Dz. U. z 2022 r. poz. 593 i 655) jest osoba wymieniona w wykazach określonych w rozporządzeniu 765/2006 i rozporządzeniu 269/2014 albo wpisana na listę lub będąca takim beneficjentem rzeczywistym od dnia 24 lutego 2022 r., o il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e została wpisana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097FB2" w:rsidRDefault="0044385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 z dnia 29 września 1994 r. o rachunkowości (Dz. U. z 2021 r. poz. 217, 2105 i 2106), jest podmiot wymieniony w wykazach określonych w rozporządzeniu 765/2006 i rozporządzeniu 269/2014 albo wpisany na listę lub będący taką jednostką dominującą od dnia 24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lutego 2022 r., o ile został wpisany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FB2" w:rsidRDefault="00443850">
    <w:pPr>
      <w:spacing w:line="480" w:lineRule="auto"/>
      <w:rPr>
        <w:rFonts w:ascii="Arial" w:hAnsi="Arial"/>
        <w:sz w:val="20"/>
        <w:szCs w:val="20"/>
      </w:rPr>
    </w:pPr>
    <w:r>
      <w:rPr>
        <w:rFonts w:ascii="Arial" w:hAnsi="Arial" w:cs="Arial"/>
        <w:sz w:val="20"/>
        <w:szCs w:val="20"/>
        <w:shd w:val="clear" w:color="auto" w:fill="FFFFFF"/>
      </w:rPr>
      <w:t xml:space="preserve">Nr sprawy 7/ZP/2024 </w:t>
    </w:r>
    <w:r>
      <w:rPr>
        <w:rFonts w:ascii="Arial" w:hAnsi="Arial" w:cs="Arial"/>
        <w:sz w:val="20"/>
        <w:szCs w:val="20"/>
        <w:shd w:val="clear" w:color="auto" w:fill="FFFFFF"/>
      </w:rPr>
      <w:tab/>
    </w:r>
    <w:r>
      <w:rPr>
        <w:rFonts w:ascii="Arial" w:hAnsi="Arial" w:cs="Arial"/>
        <w:sz w:val="20"/>
        <w:szCs w:val="20"/>
        <w:shd w:val="clear" w:color="auto" w:fill="FFFFFF"/>
      </w:rPr>
      <w:tab/>
    </w:r>
    <w:r>
      <w:rPr>
        <w:rFonts w:ascii="Arial" w:hAnsi="Arial" w:cs="Arial"/>
        <w:sz w:val="20"/>
        <w:szCs w:val="20"/>
        <w:shd w:val="clear" w:color="auto" w:fill="FFFFFF"/>
      </w:rPr>
      <w:tab/>
    </w:r>
    <w:r>
      <w:rPr>
        <w:rFonts w:ascii="Arial" w:hAnsi="Arial" w:cs="Arial"/>
        <w:sz w:val="20"/>
        <w:szCs w:val="20"/>
        <w:shd w:val="clear" w:color="auto" w:fill="FFFFFF"/>
      </w:rPr>
      <w:tab/>
    </w:r>
    <w:r>
      <w:rPr>
        <w:rFonts w:ascii="Arial" w:hAnsi="Arial" w:cs="Arial"/>
        <w:sz w:val="20"/>
        <w:szCs w:val="20"/>
        <w:shd w:val="clear" w:color="auto" w:fill="FFFFFF"/>
      </w:rPr>
      <w:tab/>
    </w:r>
    <w:r>
      <w:rPr>
        <w:rFonts w:ascii="Arial" w:hAnsi="Arial" w:cs="Arial"/>
        <w:sz w:val="20"/>
        <w:szCs w:val="20"/>
        <w:shd w:val="clear" w:color="auto" w:fill="FFFFFF"/>
      </w:rPr>
      <w:tab/>
    </w:r>
    <w:r>
      <w:rPr>
        <w:rFonts w:ascii="Arial" w:hAnsi="Arial" w:cs="Arial"/>
        <w:sz w:val="20"/>
        <w:szCs w:val="20"/>
        <w:shd w:val="clear" w:color="auto" w:fill="FFFFFF"/>
      </w:rPr>
      <w:tab/>
      <w:t xml:space="preserve">           Załącznik Nr 2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B0605"/>
    <w:multiLevelType w:val="multilevel"/>
    <w:tmpl w:val="4FBEB0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06A12E3"/>
    <w:multiLevelType w:val="multilevel"/>
    <w:tmpl w:val="853CB0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7FB2"/>
    <w:rsid w:val="00097FB2"/>
    <w:rsid w:val="00443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0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EndnoteText"/>
    <w:uiPriority w:val="99"/>
    <w:semiHidden/>
    <w:qFormat/>
    <w:rsid w:val="0038231F"/>
    <w:rPr>
      <w:sz w:val="20"/>
      <w:szCs w:val="20"/>
    </w:rPr>
  </w:style>
  <w:style w:type="character" w:customStyle="1" w:styleId="EndnoteReference">
    <w:name w:val="Endnote Reference"/>
    <w:rsid w:val="00097FB2"/>
    <w:rPr>
      <w:vertAlign w:val="superscript"/>
    </w:rPr>
  </w:style>
  <w:style w:type="character" w:customStyle="1" w:styleId="EndnoteCharacters">
    <w:name w:val="Endnote Characters"/>
    <w:qFormat/>
    <w:rsid w:val="00097FB2"/>
    <w:rPr>
      <w:vertAlign w:val="superscript"/>
    </w:rPr>
  </w:style>
  <w:style w:type="character" w:customStyle="1" w:styleId="EndnoteCharacters1">
    <w:name w:val="Endnote Characters1"/>
    <w:qFormat/>
    <w:rsid w:val="0017280D"/>
    <w:rPr>
      <w:vertAlign w:val="superscript"/>
    </w:rPr>
  </w:style>
  <w:style w:type="character" w:customStyle="1" w:styleId="EndnoteCharacters11">
    <w:name w:val="Endnote Characters11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38231F"/>
    <w:rPr>
      <w:sz w:val="20"/>
      <w:szCs w:val="20"/>
    </w:rPr>
  </w:style>
  <w:style w:type="character" w:customStyle="1" w:styleId="FootnoteReference">
    <w:name w:val="Footnote Reference"/>
    <w:rsid w:val="00097FB2"/>
    <w:rPr>
      <w:vertAlign w:val="superscript"/>
    </w:rPr>
  </w:style>
  <w:style w:type="character" w:customStyle="1" w:styleId="FootnoteCharacters">
    <w:name w:val="Footnote Characters"/>
    <w:qFormat/>
    <w:rsid w:val="00097FB2"/>
    <w:rPr>
      <w:vertAlign w:val="superscript"/>
    </w:rPr>
  </w:style>
  <w:style w:type="character" w:customStyle="1" w:styleId="FootnoteCharacters1">
    <w:name w:val="Footnote Characters1"/>
    <w:qFormat/>
    <w:rsid w:val="0017280D"/>
    <w:rPr>
      <w:vertAlign w:val="superscript"/>
    </w:rPr>
  </w:style>
  <w:style w:type="character" w:customStyle="1" w:styleId="FootnoteCharacters11">
    <w:name w:val="Footnote Characters11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Header"/>
    <w:uiPriority w:val="99"/>
    <w:qFormat/>
    <w:rsid w:val="001C6945"/>
  </w:style>
  <w:style w:type="character" w:customStyle="1" w:styleId="StopkaZnak">
    <w:name w:val="Stopka Znak"/>
    <w:basedOn w:val="Domylnaczcionkaakapitu"/>
    <w:link w:val="Footer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AnnotationText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  <w:rsid w:val="000B0AC1"/>
  </w:style>
  <w:style w:type="character" w:customStyle="1" w:styleId="Znakiprzypiswdolnych">
    <w:name w:val="Znaki przypisów dolnych"/>
    <w:qFormat/>
    <w:rsid w:val="000B0AC1"/>
  </w:style>
  <w:style w:type="character" w:customStyle="1" w:styleId="Domylnaczcionkaakapitu43">
    <w:name w:val="Domyślna czcionka akapitu43"/>
    <w:qFormat/>
    <w:rsid w:val="000B0AC1"/>
  </w:style>
  <w:style w:type="paragraph" w:styleId="Nagwek">
    <w:name w:val="header"/>
    <w:basedOn w:val="Normalny"/>
    <w:next w:val="Tekstpodstawowy"/>
    <w:qFormat/>
    <w:rsid w:val="00097F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B0AC1"/>
    <w:pPr>
      <w:spacing w:after="140" w:line="276" w:lineRule="auto"/>
    </w:pPr>
  </w:style>
  <w:style w:type="paragraph" w:styleId="Lista">
    <w:name w:val="List"/>
    <w:basedOn w:val="Tekstpodstawowy"/>
    <w:rsid w:val="000B0AC1"/>
    <w:rPr>
      <w:rFonts w:cs="Arial"/>
    </w:rPr>
  </w:style>
  <w:style w:type="paragraph" w:customStyle="1" w:styleId="Caption">
    <w:name w:val="Caption"/>
    <w:basedOn w:val="Normalny"/>
    <w:qFormat/>
    <w:rsid w:val="000B0AC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B0AC1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0B0AC1"/>
  </w:style>
  <w:style w:type="paragraph" w:customStyle="1" w:styleId="Header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301A2"/>
    <w:pPr>
      <w:spacing w:after="160"/>
      <w:ind w:left="720"/>
      <w:contextualSpacing/>
    </w:pPr>
  </w:style>
  <w:style w:type="paragraph" w:customStyle="1" w:styleId="EndnoteText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38231F"/>
    <w:rPr>
      <w:sz w:val="20"/>
      <w:szCs w:val="20"/>
    </w:rPr>
  </w:style>
  <w:style w:type="paragraph" w:customStyle="1" w:styleId="Footer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</w:style>
  <w:style w:type="paragraph" w:customStyle="1" w:styleId="AnnotationText">
    <w:name w:val="Annotation Text"/>
    <w:basedOn w:val="Normalny"/>
    <w:link w:val="TekstkomentarzaZnak"/>
    <w:uiPriority w:val="99"/>
    <w:semiHidden/>
    <w:unhideWhenUsed/>
    <w:qFormat/>
    <w:rsid w:val="00520174"/>
    <w:rPr>
      <w:sz w:val="20"/>
      <w:szCs w:val="20"/>
    </w:rPr>
  </w:style>
  <w:style w:type="paragraph" w:styleId="Tematkomentarza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F0F0D-C616-4020-8E20-86F435688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593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kboruta</cp:lastModifiedBy>
  <cp:revision>41</cp:revision>
  <cp:lastPrinted>2024-12-03T11:42:00Z</cp:lastPrinted>
  <dcterms:created xsi:type="dcterms:W3CDTF">2022-05-26T10:18:00Z</dcterms:created>
  <dcterms:modified xsi:type="dcterms:W3CDTF">2024-12-03T11:42:00Z</dcterms:modified>
  <dc:language>pl-PL</dc:language>
</cp:coreProperties>
</file>