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37A0F767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1 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0"/>
        <w:gridCol w:w="3103"/>
      </w:tblGrid>
      <w:tr w:rsidR="007C74CD" w14:paraId="752270E2" w14:textId="77777777" w:rsidTr="00B612DC">
        <w:trPr>
          <w:trHeight w:val="668"/>
        </w:trPr>
        <w:tc>
          <w:tcPr>
            <w:tcW w:w="5890" w:type="dxa"/>
            <w:hideMark/>
          </w:tcPr>
          <w:p w14:paraId="4798D43E" w14:textId="7A68B45C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  <w:r w:rsidR="00F23F52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3103" w:type="dxa"/>
            <w:hideMark/>
          </w:tcPr>
          <w:p w14:paraId="4DC85AE4" w14:textId="657693AE" w:rsidR="007C74CD" w:rsidRDefault="00E428B8" w:rsidP="00B612DC">
            <w:pPr>
              <w:ind w:left="6" w:hanging="6"/>
              <w:rPr>
                <w:rFonts w:cstheme="minorHAnsi"/>
                <w:b/>
                <w:sz w:val="20"/>
                <w:szCs w:val="20"/>
              </w:rPr>
            </w:pPr>
            <w:r w:rsidRPr="00E428B8">
              <w:rPr>
                <w:rFonts w:cstheme="minorHAnsi"/>
                <w:b/>
                <w:sz w:val="20"/>
                <w:szCs w:val="20"/>
              </w:rPr>
              <w:t>PM/Z/2418/</w:t>
            </w:r>
            <w:r>
              <w:rPr>
                <w:rFonts w:cstheme="minorHAnsi"/>
                <w:b/>
                <w:sz w:val="20"/>
                <w:szCs w:val="20"/>
              </w:rPr>
              <w:t>72</w:t>
            </w:r>
            <w:r w:rsidRPr="00E428B8">
              <w:rPr>
                <w:rFonts w:cstheme="minorHAnsi"/>
                <w:b/>
                <w:sz w:val="20"/>
                <w:szCs w:val="20"/>
              </w:rPr>
              <w:t>/2022</w:t>
            </w:r>
            <w:r w:rsidR="002709C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428B8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OG</w:t>
            </w:r>
            <w:r w:rsidRPr="00E428B8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  <w:r w:rsidRPr="00E428B8">
              <w:rPr>
                <w:rFonts w:cstheme="minorHAnsi"/>
                <w:b/>
                <w:sz w:val="20"/>
                <w:szCs w:val="20"/>
              </w:rPr>
              <w:t>/2022)</w:t>
            </w:r>
          </w:p>
          <w:p w14:paraId="4D133699" w14:textId="773BD787" w:rsidR="00691FD9" w:rsidRPr="00782B6D" w:rsidRDefault="00691F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3B4852B" w:rsidR="006B356C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7F659616" w14:textId="77777777" w:rsidR="00691FD9" w:rsidRPr="00B612DC" w:rsidRDefault="00691FD9" w:rsidP="007C74CD">
      <w:pPr>
        <w:pStyle w:val="Tekstpodstawowy"/>
        <w:jc w:val="center"/>
        <w:rPr>
          <w:b/>
          <w:sz w:val="20"/>
          <w:szCs w:val="20"/>
        </w:rPr>
      </w:pPr>
    </w:p>
    <w:p w14:paraId="27CF0C0F" w14:textId="7EBDEF78" w:rsidR="00D17C4A" w:rsidRPr="007259AE" w:rsidRDefault="006B356C" w:rsidP="00713D4E">
      <w:pPr>
        <w:spacing w:line="276" w:lineRule="auto"/>
        <w:jc w:val="both"/>
        <w:rPr>
          <w:rFonts w:ascii="Arial" w:eastAsia="Calibri" w:hAnsi="Arial" w:cs="Arial"/>
          <w:b/>
          <w:spacing w:val="-4"/>
        </w:rPr>
      </w:pPr>
      <w:r w:rsidRPr="007259AE">
        <w:rPr>
          <w:rFonts w:ascii="Arial" w:hAnsi="Arial" w:cs="Arial"/>
          <w:spacing w:val="-4"/>
        </w:rPr>
        <w:t>W odpowiedzi na</w:t>
      </w:r>
      <w:r w:rsidR="007002C1" w:rsidRPr="007259AE">
        <w:rPr>
          <w:rFonts w:ascii="Arial" w:hAnsi="Arial" w:cs="Arial"/>
          <w:spacing w:val="-4"/>
        </w:rPr>
        <w:t xml:space="preserve"> postępowanie prowadzone w trybie </w:t>
      </w:r>
      <w:r w:rsidRPr="007259AE">
        <w:rPr>
          <w:rFonts w:ascii="Arial" w:hAnsi="Arial" w:cs="Arial"/>
          <w:spacing w:val="-4"/>
        </w:rPr>
        <w:t>zapytani</w:t>
      </w:r>
      <w:r w:rsidR="007002C1" w:rsidRPr="007259AE">
        <w:rPr>
          <w:rFonts w:ascii="Arial" w:hAnsi="Arial" w:cs="Arial"/>
          <w:spacing w:val="-4"/>
        </w:rPr>
        <w:t>a</w:t>
      </w:r>
      <w:r w:rsidRPr="007259AE">
        <w:rPr>
          <w:rFonts w:ascii="Arial" w:hAnsi="Arial" w:cs="Arial"/>
          <w:spacing w:val="-4"/>
        </w:rPr>
        <w:t xml:space="preserve"> ofertowe</w:t>
      </w:r>
      <w:r w:rsidR="007002C1" w:rsidRPr="007259AE">
        <w:rPr>
          <w:rFonts w:ascii="Arial" w:hAnsi="Arial" w:cs="Arial"/>
          <w:spacing w:val="-4"/>
        </w:rPr>
        <w:t>go</w:t>
      </w:r>
      <w:r w:rsidRPr="007259AE">
        <w:rPr>
          <w:rFonts w:ascii="Arial" w:hAnsi="Arial" w:cs="Arial"/>
          <w:spacing w:val="-4"/>
        </w:rPr>
        <w:t xml:space="preserve"> </w:t>
      </w:r>
      <w:r w:rsidR="007002C1" w:rsidRPr="007259AE">
        <w:rPr>
          <w:rFonts w:ascii="Arial" w:hAnsi="Arial" w:cs="Arial"/>
          <w:spacing w:val="-4"/>
        </w:rPr>
        <w:t xml:space="preserve">zgodnie z §5 ust. II Regulaminem Udzielania Zamówień PWiK Sp. z o.o. </w:t>
      </w:r>
      <w:r w:rsidRPr="007259AE">
        <w:rPr>
          <w:rFonts w:ascii="Arial" w:hAnsi="Arial" w:cs="Arial"/>
          <w:spacing w:val="-4"/>
        </w:rPr>
        <w:t xml:space="preserve">pn. </w:t>
      </w:r>
      <w:r w:rsidR="00963219" w:rsidRPr="007259AE">
        <w:rPr>
          <w:rFonts w:ascii="Arial" w:hAnsi="Arial" w:cs="Arial"/>
          <w:spacing w:val="-4"/>
        </w:rPr>
        <w:t>,,</w:t>
      </w:r>
      <w:r w:rsidR="008D07F8" w:rsidRPr="007259AE">
        <w:rPr>
          <w:rFonts w:ascii="Arial" w:hAnsi="Arial" w:cs="Arial"/>
          <w:spacing w:val="-4"/>
        </w:rPr>
        <w:t xml:space="preserve">Wykonanie usługi w zakresie </w:t>
      </w:r>
      <w:bookmarkStart w:id="0" w:name="_Hlk89947258"/>
      <w:r w:rsidR="008D07F8" w:rsidRPr="007259AE">
        <w:rPr>
          <w:rFonts w:ascii="Arial" w:hAnsi="Arial" w:cs="Arial"/>
          <w:spacing w:val="-4"/>
        </w:rPr>
        <w:t>odbioru</w:t>
      </w:r>
      <w:r w:rsidR="00917BE1" w:rsidRPr="007259AE">
        <w:rPr>
          <w:rFonts w:ascii="Arial" w:hAnsi="Arial" w:cs="Arial"/>
          <w:spacing w:val="-4"/>
        </w:rPr>
        <w:t>, transportu i zagospodarowania</w:t>
      </w:r>
      <w:r w:rsidR="008D07F8" w:rsidRPr="007259AE">
        <w:rPr>
          <w:rFonts w:ascii="Arial" w:hAnsi="Arial" w:cs="Arial"/>
          <w:spacing w:val="-4"/>
        </w:rPr>
        <w:t xml:space="preserve"> odpadów </w:t>
      </w:r>
      <w:r w:rsidR="007E1068" w:rsidRPr="007259AE">
        <w:rPr>
          <w:rFonts w:ascii="Arial" w:hAnsi="Arial" w:cs="Arial"/>
          <w:spacing w:val="-4"/>
        </w:rPr>
        <w:t xml:space="preserve">komunalnych </w:t>
      </w:r>
      <w:r w:rsidR="008D07F8" w:rsidRPr="007259AE">
        <w:rPr>
          <w:rFonts w:ascii="Arial" w:hAnsi="Arial" w:cs="Arial"/>
          <w:spacing w:val="-4"/>
        </w:rPr>
        <w:t>nieselektywnych</w:t>
      </w:r>
      <w:r w:rsidR="00CD7F9B" w:rsidRPr="007259AE">
        <w:rPr>
          <w:rFonts w:ascii="Arial" w:hAnsi="Arial" w:cs="Arial"/>
          <w:spacing w:val="-4"/>
        </w:rPr>
        <w:t xml:space="preserve"> i</w:t>
      </w:r>
      <w:r w:rsidR="0008615E" w:rsidRPr="007259AE">
        <w:rPr>
          <w:rFonts w:ascii="Arial" w:hAnsi="Arial" w:cs="Arial"/>
          <w:spacing w:val="-4"/>
        </w:rPr>
        <w:t xml:space="preserve"> </w:t>
      </w:r>
      <w:r w:rsidR="008D07F8" w:rsidRPr="007259AE">
        <w:rPr>
          <w:rFonts w:ascii="Arial" w:hAnsi="Arial" w:cs="Arial"/>
          <w:spacing w:val="-4"/>
        </w:rPr>
        <w:t xml:space="preserve">selektywnych </w:t>
      </w:r>
      <w:bookmarkEnd w:id="0"/>
      <w:r w:rsidR="008D07F8" w:rsidRPr="007259AE">
        <w:rPr>
          <w:rFonts w:ascii="Arial" w:hAnsi="Arial" w:cs="Arial"/>
          <w:spacing w:val="-4"/>
        </w:rPr>
        <w:t>typu: papier, tektura, szkło, opakowania z tworzyw sztucznych w roku 202</w:t>
      </w:r>
      <w:r w:rsidR="00317CD6" w:rsidRPr="007259AE">
        <w:rPr>
          <w:rFonts w:ascii="Arial" w:hAnsi="Arial" w:cs="Arial"/>
          <w:spacing w:val="-4"/>
        </w:rPr>
        <w:t>3</w:t>
      </w:r>
      <w:r w:rsidR="00963219" w:rsidRPr="007259AE">
        <w:rPr>
          <w:rFonts w:ascii="Arial" w:hAnsi="Arial" w:cs="Arial"/>
          <w:spacing w:val="-4"/>
        </w:rPr>
        <w:t>”</w:t>
      </w:r>
    </w:p>
    <w:p w14:paraId="4AC3509F" w14:textId="4D0E718B" w:rsidR="00301863" w:rsidRPr="009E71E5" w:rsidRDefault="00691FD9" w:rsidP="00713D4E">
      <w:pPr>
        <w:pStyle w:val="Nagwek"/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9E71E5">
        <w:rPr>
          <w:rFonts w:ascii="Arial" w:hAnsi="Arial" w:cs="Arial"/>
          <w:b/>
        </w:rPr>
        <w:t xml:space="preserve"> </w:t>
      </w:r>
      <w:r w:rsidR="006B356C" w:rsidRPr="009E71E5">
        <w:rPr>
          <w:rFonts w:ascii="Arial" w:hAnsi="Arial" w:cs="Arial"/>
        </w:rPr>
        <w:t>oświadczam, że:</w:t>
      </w:r>
    </w:p>
    <w:p w14:paraId="4BEF8E5E" w14:textId="5D701F09" w:rsidR="006B356C" w:rsidRPr="009E71E5" w:rsidRDefault="006B356C" w:rsidP="00713D4E">
      <w:pPr>
        <w:widowControl w:val="0"/>
        <w:shd w:val="clear" w:color="auto" w:fill="FEFFFF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</w:rPr>
      </w:pPr>
      <w:r w:rsidRPr="009E71E5">
        <w:rPr>
          <w:rFonts w:ascii="Arial" w:eastAsia="Calibri" w:hAnsi="Arial" w:cs="Arial"/>
        </w:rPr>
        <w:t xml:space="preserve">oferuję </w:t>
      </w:r>
      <w:r w:rsidR="00E30B69" w:rsidRPr="009E71E5">
        <w:rPr>
          <w:rFonts w:ascii="Arial" w:eastAsia="Calibri" w:hAnsi="Arial" w:cs="Arial"/>
        </w:rPr>
        <w:t>wykonanie</w:t>
      </w:r>
      <w:r w:rsidR="00AE5C66" w:rsidRPr="009E71E5">
        <w:rPr>
          <w:rFonts w:ascii="Arial" w:eastAsia="Calibri" w:hAnsi="Arial" w:cs="Arial"/>
        </w:rPr>
        <w:t xml:space="preserve"> </w:t>
      </w:r>
      <w:r w:rsidRPr="009E71E5">
        <w:rPr>
          <w:rFonts w:ascii="Arial" w:eastAsia="Calibri" w:hAnsi="Arial" w:cs="Arial"/>
        </w:rPr>
        <w:t>przedmiot</w:t>
      </w:r>
      <w:r w:rsidR="00AE5C66" w:rsidRPr="009E71E5">
        <w:rPr>
          <w:rFonts w:ascii="Arial" w:eastAsia="Calibri" w:hAnsi="Arial" w:cs="Arial"/>
        </w:rPr>
        <w:t>u</w:t>
      </w:r>
      <w:r w:rsidRPr="009E71E5">
        <w:rPr>
          <w:rFonts w:ascii="Arial" w:eastAsia="Calibri" w:hAnsi="Arial" w:cs="Arial"/>
        </w:rPr>
        <w:t xml:space="preserve"> zamówienia zgodnie z warunkami zawartymi w </w:t>
      </w:r>
      <w:r w:rsidR="00C816FC" w:rsidRPr="009E71E5">
        <w:rPr>
          <w:rFonts w:ascii="Arial" w:eastAsia="Calibri" w:hAnsi="Arial" w:cs="Arial"/>
        </w:rPr>
        <w:t>zapytaniu ofertowym (piśmie przewodnim)</w:t>
      </w:r>
      <w:r w:rsidRPr="009E71E5">
        <w:rPr>
          <w:rFonts w:ascii="Arial" w:eastAsia="Calibri" w:hAnsi="Arial" w:cs="Arial"/>
        </w:rPr>
        <w:t xml:space="preserve"> za niżej wymienione wynagrodzenie ryczałtowe: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2340"/>
        <w:gridCol w:w="900"/>
        <w:gridCol w:w="2185"/>
      </w:tblGrid>
      <w:tr w:rsidR="00A12F86" w:rsidRPr="00A12F86" w14:paraId="744F9748" w14:textId="77777777" w:rsidTr="00A12F86">
        <w:tc>
          <w:tcPr>
            <w:tcW w:w="828" w:type="dxa"/>
            <w:vAlign w:val="center"/>
          </w:tcPr>
          <w:p w14:paraId="2ECA5002" w14:textId="77777777" w:rsidR="00A12F86" w:rsidRPr="00A12F86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2F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0" w:type="dxa"/>
            <w:vAlign w:val="center"/>
          </w:tcPr>
          <w:p w14:paraId="226C2F4D" w14:textId="77777777" w:rsidR="00A12F86" w:rsidRPr="00A12F86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2F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posesji</w:t>
            </w:r>
          </w:p>
        </w:tc>
        <w:tc>
          <w:tcPr>
            <w:tcW w:w="2340" w:type="dxa"/>
            <w:vAlign w:val="center"/>
          </w:tcPr>
          <w:p w14:paraId="2B5F56E5" w14:textId="77777777" w:rsidR="00A12F86" w:rsidRPr="00A12F86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2F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Typ pojemnika</w:t>
            </w:r>
          </w:p>
        </w:tc>
        <w:tc>
          <w:tcPr>
            <w:tcW w:w="900" w:type="dxa"/>
            <w:vAlign w:val="center"/>
          </w:tcPr>
          <w:p w14:paraId="03955255" w14:textId="77777777" w:rsidR="00A12F86" w:rsidRPr="00A12F86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2F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85" w:type="dxa"/>
            <w:vAlign w:val="center"/>
          </w:tcPr>
          <w:p w14:paraId="128430C4" w14:textId="77777777" w:rsidR="00A12F86" w:rsidRPr="00A12F86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12F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Harmonogram wywozu</w:t>
            </w:r>
          </w:p>
        </w:tc>
      </w:tr>
      <w:tr w:rsidR="00A12F86" w:rsidRPr="009E71E5" w14:paraId="6C156D15" w14:textId="77777777" w:rsidTr="00A12F86">
        <w:trPr>
          <w:trHeight w:val="828"/>
        </w:trPr>
        <w:tc>
          <w:tcPr>
            <w:tcW w:w="828" w:type="dxa"/>
            <w:vMerge w:val="restart"/>
            <w:vAlign w:val="center"/>
          </w:tcPr>
          <w:p w14:paraId="2C6B9B52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240" w:type="dxa"/>
            <w:vMerge w:val="restart"/>
            <w:vAlign w:val="center"/>
          </w:tcPr>
          <w:p w14:paraId="37325D80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Ul. Nowy Świat 2a, Kalisz</w:t>
            </w:r>
          </w:p>
        </w:tc>
        <w:tc>
          <w:tcPr>
            <w:tcW w:w="2340" w:type="dxa"/>
            <w:vAlign w:val="center"/>
          </w:tcPr>
          <w:p w14:paraId="2239C0A2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PA  - 1100</w:t>
            </w:r>
          </w:p>
        </w:tc>
        <w:tc>
          <w:tcPr>
            <w:tcW w:w="900" w:type="dxa"/>
            <w:vAlign w:val="center"/>
          </w:tcPr>
          <w:p w14:paraId="1C9FC51F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3859E791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 x w tygodniu</w:t>
            </w:r>
          </w:p>
        </w:tc>
      </w:tr>
      <w:tr w:rsidR="00A12F86" w:rsidRPr="009E71E5" w14:paraId="5B2B1623" w14:textId="77777777" w:rsidTr="00A12F86">
        <w:trPr>
          <w:trHeight w:val="828"/>
        </w:trPr>
        <w:tc>
          <w:tcPr>
            <w:tcW w:w="828" w:type="dxa"/>
            <w:vMerge/>
            <w:vAlign w:val="center"/>
          </w:tcPr>
          <w:p w14:paraId="0D069C71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51AC5E69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5CAEC74C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SMP 360 – plastik</w:t>
            </w:r>
          </w:p>
        </w:tc>
        <w:tc>
          <w:tcPr>
            <w:tcW w:w="900" w:type="dxa"/>
            <w:vAlign w:val="center"/>
          </w:tcPr>
          <w:p w14:paraId="382090B1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545BA739" w14:textId="34E21981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 xml:space="preserve">1 x </w:t>
            </w:r>
            <w:r w:rsidR="00267AE9" w:rsidRPr="009E71E5">
              <w:rPr>
                <w:rFonts w:ascii="Arial" w:eastAsia="Times New Roman" w:hAnsi="Arial" w:cs="Arial"/>
                <w:lang w:eastAsia="pl-PL"/>
              </w:rPr>
              <w:t>w tygodniu</w:t>
            </w:r>
          </w:p>
        </w:tc>
      </w:tr>
      <w:tr w:rsidR="00A12F86" w:rsidRPr="009E71E5" w14:paraId="1DA82497" w14:textId="77777777" w:rsidTr="009E71E5">
        <w:trPr>
          <w:trHeight w:val="1486"/>
        </w:trPr>
        <w:tc>
          <w:tcPr>
            <w:tcW w:w="828" w:type="dxa"/>
            <w:vMerge/>
            <w:vAlign w:val="center"/>
          </w:tcPr>
          <w:p w14:paraId="1EFD3427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72C6842C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4C97B2E" w14:textId="1CDDA092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PA 600 – papier</w:t>
            </w:r>
          </w:p>
        </w:tc>
        <w:tc>
          <w:tcPr>
            <w:tcW w:w="900" w:type="dxa"/>
            <w:vAlign w:val="center"/>
          </w:tcPr>
          <w:p w14:paraId="00875C78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57CF4EC3" w14:textId="77777777" w:rsidR="00AE6608" w:rsidRPr="009E71E5" w:rsidRDefault="00A12F86" w:rsidP="00267AE9">
            <w:pPr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9E71E5">
              <w:rPr>
                <w:rFonts w:ascii="Arial" w:eastAsia="Times New Roman" w:hAnsi="Arial" w:cs="Arial"/>
                <w:spacing w:val="-4"/>
                <w:lang w:eastAsia="pl-PL"/>
              </w:rPr>
              <w:t xml:space="preserve">1 x </w:t>
            </w:r>
            <w:r w:rsidR="00267AE9" w:rsidRPr="009E71E5">
              <w:rPr>
                <w:rFonts w:ascii="Arial" w:eastAsia="Times New Roman" w:hAnsi="Arial" w:cs="Arial"/>
                <w:spacing w:val="-4"/>
                <w:lang w:eastAsia="pl-PL"/>
              </w:rPr>
              <w:t>w tygodniu</w:t>
            </w:r>
            <w:r w:rsidR="00AE6608" w:rsidRPr="009E71E5">
              <w:rPr>
                <w:rFonts w:ascii="Arial" w:eastAsia="Times New Roman" w:hAnsi="Arial" w:cs="Arial"/>
                <w:spacing w:val="-4"/>
                <w:lang w:eastAsia="pl-PL"/>
              </w:rPr>
              <w:t xml:space="preserve"> </w:t>
            </w:r>
          </w:p>
          <w:p w14:paraId="02875A84" w14:textId="470D7D49" w:rsidR="00A12F86" w:rsidRPr="009E71E5" w:rsidRDefault="00AE6608" w:rsidP="00267AE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spacing w:val="-4"/>
                <w:lang w:eastAsia="pl-PL"/>
              </w:rPr>
              <w:t>(+ ewentualne dodatkowe zgłoszenie w razie zaistnienia potrzeby)</w:t>
            </w:r>
          </w:p>
        </w:tc>
      </w:tr>
      <w:tr w:rsidR="00A12F86" w:rsidRPr="009E71E5" w14:paraId="1DE6F5F0" w14:textId="77777777" w:rsidTr="00A12F86">
        <w:trPr>
          <w:trHeight w:val="828"/>
        </w:trPr>
        <w:tc>
          <w:tcPr>
            <w:tcW w:w="828" w:type="dxa"/>
            <w:vMerge/>
            <w:vAlign w:val="center"/>
          </w:tcPr>
          <w:p w14:paraId="569075E5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7F07B624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65E38F1E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SMP 240 – szkło</w:t>
            </w:r>
          </w:p>
        </w:tc>
        <w:tc>
          <w:tcPr>
            <w:tcW w:w="900" w:type="dxa"/>
            <w:vAlign w:val="center"/>
          </w:tcPr>
          <w:p w14:paraId="65F65E78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37930300" w14:textId="339294F0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 xml:space="preserve">1 x </w:t>
            </w:r>
            <w:r w:rsidR="00267AE9" w:rsidRPr="009E71E5">
              <w:rPr>
                <w:rFonts w:ascii="Arial" w:eastAsia="Times New Roman" w:hAnsi="Arial" w:cs="Arial"/>
                <w:lang w:eastAsia="pl-PL"/>
              </w:rPr>
              <w:t>w tygodniu</w:t>
            </w:r>
          </w:p>
        </w:tc>
      </w:tr>
      <w:tr w:rsidR="00A12F86" w:rsidRPr="009E71E5" w14:paraId="0B26EE73" w14:textId="77777777" w:rsidTr="009E71E5">
        <w:trPr>
          <w:trHeight w:val="414"/>
        </w:trPr>
        <w:tc>
          <w:tcPr>
            <w:tcW w:w="828" w:type="dxa"/>
            <w:vMerge w:val="restart"/>
            <w:vAlign w:val="center"/>
          </w:tcPr>
          <w:p w14:paraId="5CDE36D0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240" w:type="dxa"/>
            <w:vMerge w:val="restart"/>
            <w:vAlign w:val="center"/>
          </w:tcPr>
          <w:p w14:paraId="53E9ADE4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Ul. Nad Prosną (ujęcie wody)</w:t>
            </w:r>
          </w:p>
        </w:tc>
        <w:tc>
          <w:tcPr>
            <w:tcW w:w="2340" w:type="dxa"/>
            <w:vAlign w:val="center"/>
          </w:tcPr>
          <w:p w14:paraId="46C0E5FC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PA – 600</w:t>
            </w:r>
          </w:p>
        </w:tc>
        <w:tc>
          <w:tcPr>
            <w:tcW w:w="900" w:type="dxa"/>
            <w:vAlign w:val="center"/>
          </w:tcPr>
          <w:p w14:paraId="7143CC6F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5106C100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 x w tygodniu</w:t>
            </w:r>
          </w:p>
        </w:tc>
      </w:tr>
      <w:tr w:rsidR="00A12F86" w:rsidRPr="009E71E5" w14:paraId="15617C0A" w14:textId="77777777" w:rsidTr="009E71E5">
        <w:trPr>
          <w:trHeight w:val="419"/>
        </w:trPr>
        <w:tc>
          <w:tcPr>
            <w:tcW w:w="828" w:type="dxa"/>
            <w:vMerge/>
            <w:vAlign w:val="center"/>
          </w:tcPr>
          <w:p w14:paraId="6F967642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7A43C2ED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1499EF2B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SMP – 240 - plastik</w:t>
            </w:r>
          </w:p>
        </w:tc>
        <w:tc>
          <w:tcPr>
            <w:tcW w:w="900" w:type="dxa"/>
            <w:vAlign w:val="center"/>
          </w:tcPr>
          <w:p w14:paraId="7078FBD7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6C626249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 x w tygodniu</w:t>
            </w:r>
          </w:p>
        </w:tc>
      </w:tr>
      <w:tr w:rsidR="00A12F86" w:rsidRPr="009E71E5" w14:paraId="0DB008F3" w14:textId="77777777" w:rsidTr="009E71E5">
        <w:trPr>
          <w:trHeight w:val="412"/>
        </w:trPr>
        <w:tc>
          <w:tcPr>
            <w:tcW w:w="828" w:type="dxa"/>
            <w:vMerge/>
            <w:vAlign w:val="center"/>
          </w:tcPr>
          <w:p w14:paraId="57E0464D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51F5DA6D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5FC97B5C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SMP – 240 - szkło</w:t>
            </w:r>
          </w:p>
        </w:tc>
        <w:tc>
          <w:tcPr>
            <w:tcW w:w="900" w:type="dxa"/>
            <w:vAlign w:val="center"/>
          </w:tcPr>
          <w:p w14:paraId="4F8E6A9D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259CDBFC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 x w tygodniu</w:t>
            </w:r>
          </w:p>
        </w:tc>
      </w:tr>
      <w:tr w:rsidR="00A12F86" w:rsidRPr="009E71E5" w14:paraId="1E762EE6" w14:textId="77777777" w:rsidTr="009E71E5">
        <w:trPr>
          <w:trHeight w:val="418"/>
        </w:trPr>
        <w:tc>
          <w:tcPr>
            <w:tcW w:w="828" w:type="dxa"/>
            <w:vMerge/>
            <w:vAlign w:val="center"/>
          </w:tcPr>
          <w:p w14:paraId="355400CF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14:paraId="72AFD751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5EE441A0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SMP – 360 - papier</w:t>
            </w:r>
          </w:p>
        </w:tc>
        <w:tc>
          <w:tcPr>
            <w:tcW w:w="900" w:type="dxa"/>
            <w:vAlign w:val="center"/>
          </w:tcPr>
          <w:p w14:paraId="75B6730F" w14:textId="77777777" w:rsidR="00A12F86" w:rsidRPr="009E71E5" w:rsidRDefault="00A12F86" w:rsidP="00A12F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85" w:type="dxa"/>
            <w:vAlign w:val="center"/>
          </w:tcPr>
          <w:p w14:paraId="736901C7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E71E5">
              <w:rPr>
                <w:rFonts w:ascii="Arial" w:eastAsia="Times New Roman" w:hAnsi="Arial" w:cs="Arial"/>
                <w:lang w:eastAsia="pl-PL"/>
              </w:rPr>
              <w:t>1 x w tygodniu</w:t>
            </w:r>
          </w:p>
        </w:tc>
      </w:tr>
      <w:tr w:rsidR="00A12F86" w:rsidRPr="009E71E5" w14:paraId="3128495A" w14:textId="77777777" w:rsidTr="00A12F86">
        <w:trPr>
          <w:trHeight w:val="454"/>
        </w:trPr>
        <w:tc>
          <w:tcPr>
            <w:tcW w:w="7308" w:type="dxa"/>
            <w:gridSpan w:val="4"/>
            <w:vAlign w:val="center"/>
          </w:tcPr>
          <w:p w14:paraId="36F1EDEB" w14:textId="77777777" w:rsidR="00A12F86" w:rsidRPr="009E71E5" w:rsidRDefault="00A12F86" w:rsidP="00A1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71E5">
              <w:rPr>
                <w:rFonts w:ascii="Arial" w:eastAsia="Times New Roman" w:hAnsi="Arial" w:cs="Arial"/>
                <w:b/>
                <w:lang w:eastAsia="pl-PL"/>
              </w:rPr>
              <w:t>Wartość miesięczna ogółem</w:t>
            </w:r>
          </w:p>
        </w:tc>
        <w:tc>
          <w:tcPr>
            <w:tcW w:w="2185" w:type="dxa"/>
          </w:tcPr>
          <w:p w14:paraId="7A412B55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12F86" w:rsidRPr="009E71E5" w14:paraId="6AF68735" w14:textId="77777777" w:rsidTr="00A12F86">
        <w:trPr>
          <w:trHeight w:val="454"/>
        </w:trPr>
        <w:tc>
          <w:tcPr>
            <w:tcW w:w="7308" w:type="dxa"/>
            <w:gridSpan w:val="4"/>
            <w:vAlign w:val="center"/>
          </w:tcPr>
          <w:p w14:paraId="7192C3B4" w14:textId="77777777" w:rsidR="00A12F86" w:rsidRPr="009E71E5" w:rsidRDefault="00A12F86" w:rsidP="00A12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71E5">
              <w:rPr>
                <w:rFonts w:ascii="Arial" w:eastAsia="Times New Roman" w:hAnsi="Arial" w:cs="Arial"/>
                <w:b/>
                <w:lang w:eastAsia="pl-PL"/>
              </w:rPr>
              <w:t>Wartość roczna ogółem</w:t>
            </w:r>
          </w:p>
        </w:tc>
        <w:tc>
          <w:tcPr>
            <w:tcW w:w="2185" w:type="dxa"/>
          </w:tcPr>
          <w:p w14:paraId="266AD192" w14:textId="77777777" w:rsidR="00A12F86" w:rsidRPr="009E71E5" w:rsidRDefault="00A12F86" w:rsidP="00A12F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688E9D6" w14:textId="77777777" w:rsidR="00FA5841" w:rsidRPr="009E71E5" w:rsidRDefault="00FA5841" w:rsidP="006B356C">
      <w:pPr>
        <w:pStyle w:val="Tekstpodstawowy"/>
        <w:spacing w:after="0" w:line="240" w:lineRule="auto"/>
      </w:pPr>
    </w:p>
    <w:p w14:paraId="434D805C" w14:textId="0B49BBD7" w:rsidR="006B356C" w:rsidRPr="00713D4E" w:rsidRDefault="006B356C" w:rsidP="00713D4E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 w:rsidR="00DD4D66"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DA5D510" w14:textId="0E97AE5F" w:rsidR="00F2219E" w:rsidRPr="00A12F86" w:rsidRDefault="00F2219E" w:rsidP="00713D4E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lastRenderedPageBreak/>
        <w:t>Podstawą ustalenia ceny umownej odbioru odpadów</w:t>
      </w:r>
      <w:r>
        <w:rPr>
          <w:rFonts w:ascii="Arial" w:eastAsia="Times New Roman" w:hAnsi="Arial" w:cs="Arial"/>
          <w:lang w:eastAsia="pl-PL"/>
        </w:rPr>
        <w:t xml:space="preserve"> nieselektywnych</w:t>
      </w:r>
      <w:r w:rsidRPr="00A12F86">
        <w:rPr>
          <w:rFonts w:ascii="Arial" w:eastAsia="Times New Roman" w:hAnsi="Arial" w:cs="Arial"/>
          <w:lang w:eastAsia="pl-PL"/>
        </w:rPr>
        <w:t xml:space="preserve"> jest stawka ryczałtowa miesięczna naliczana wg n/w zasad:</w:t>
      </w:r>
    </w:p>
    <w:p w14:paraId="7D4E13D8" w14:textId="121E1A5D" w:rsidR="00F2219E" w:rsidRDefault="00A12F86" w:rsidP="00F2219E">
      <w:pPr>
        <w:numPr>
          <w:ilvl w:val="1"/>
          <w:numId w:val="7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 xml:space="preserve">Z pojemnika PA – 1100 przy ul. Nowy Świat 2a </w:t>
      </w:r>
    </w:p>
    <w:p w14:paraId="27E61EDA" w14:textId="77777777" w:rsidR="00F2219E" w:rsidRDefault="00F2219E" w:rsidP="00F2219E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560529" w14:textId="4C0F2D6A" w:rsidR="00F2219E" w:rsidRPr="00A12F86" w:rsidRDefault="00F2219E" w:rsidP="00F2219E">
      <w:pPr>
        <w:tabs>
          <w:tab w:val="num" w:pos="0"/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…. odbiory w roku x ……….. zł netto = ………… zł, w skali roku: 12 m-cy = …………… zł netto miesięcznie.</w:t>
      </w:r>
    </w:p>
    <w:p w14:paraId="2EA917DD" w14:textId="77777777" w:rsidR="00F2219E" w:rsidRDefault="00A12F86" w:rsidP="00F2219E">
      <w:pPr>
        <w:numPr>
          <w:ilvl w:val="1"/>
          <w:numId w:val="7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 xml:space="preserve">Z pojemnika PA –   600 przy ul. Nad Prosną </w:t>
      </w:r>
    </w:p>
    <w:p w14:paraId="7CC09F8E" w14:textId="77777777" w:rsidR="00F2219E" w:rsidRDefault="00F2219E" w:rsidP="00F2219E">
      <w:pPr>
        <w:tabs>
          <w:tab w:val="num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6ACCBF16" w14:textId="6EA64C0E" w:rsidR="00F2219E" w:rsidRDefault="00F2219E" w:rsidP="00F2219E">
      <w:pPr>
        <w:tabs>
          <w:tab w:val="num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…. odbiory w roku x ……….. zł netto = ………… zł, w skali roku: 12 m-cy = …………… zł netto miesięcznie.</w:t>
      </w:r>
    </w:p>
    <w:p w14:paraId="752F0936" w14:textId="77777777" w:rsidR="00F2219E" w:rsidRPr="00A12F86" w:rsidRDefault="00F2219E" w:rsidP="00F2219E">
      <w:pPr>
        <w:tabs>
          <w:tab w:val="num" w:pos="0"/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14CE4A" w14:textId="0DBEFF08" w:rsidR="00A12F86" w:rsidRPr="00A12F86" w:rsidRDefault="00A12F86" w:rsidP="00713D4E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bookmarkStart w:id="1" w:name="_Hlk90634941"/>
      <w:r w:rsidRPr="00A12F86">
        <w:rPr>
          <w:rFonts w:ascii="Arial" w:eastAsia="Times New Roman" w:hAnsi="Arial" w:cs="Arial"/>
          <w:lang w:eastAsia="pl-PL"/>
        </w:rPr>
        <w:t xml:space="preserve">Podstawą ustalenia ceny umownej odbioru odpadów </w:t>
      </w:r>
      <w:r w:rsidR="00F2219E">
        <w:rPr>
          <w:rFonts w:ascii="Arial" w:eastAsia="Times New Roman" w:hAnsi="Arial" w:cs="Arial"/>
          <w:lang w:eastAsia="pl-PL"/>
        </w:rPr>
        <w:t xml:space="preserve">selektywnych </w:t>
      </w:r>
      <w:r w:rsidRPr="00A12F86">
        <w:rPr>
          <w:rFonts w:ascii="Arial" w:eastAsia="Times New Roman" w:hAnsi="Arial" w:cs="Arial"/>
          <w:lang w:eastAsia="pl-PL"/>
        </w:rPr>
        <w:t>jest stawka ryczałtowa miesięczna naliczana wg n/w zasad:</w:t>
      </w:r>
    </w:p>
    <w:bookmarkEnd w:id="1"/>
    <w:p w14:paraId="793AD076" w14:textId="77777777" w:rsidR="00A12F86" w:rsidRPr="00A12F86" w:rsidRDefault="00A12F86" w:rsidP="00A12F86">
      <w:pPr>
        <w:numPr>
          <w:ilvl w:val="1"/>
          <w:numId w:val="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Dla posesji ul. Nowy Świat</w:t>
      </w:r>
    </w:p>
    <w:p w14:paraId="605C2811" w14:textId="77777777" w:rsidR="00A12F86" w:rsidRPr="00A12F86" w:rsidRDefault="00A12F86" w:rsidP="00A12F86">
      <w:pPr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 xml:space="preserve">Z pojemnika SMP – 360 – plastik </w:t>
      </w:r>
    </w:p>
    <w:p w14:paraId="4A79EEEA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</w:r>
      <w:bookmarkStart w:id="2" w:name="_Hlk90634870"/>
      <w:r w:rsidRPr="00A12F86">
        <w:rPr>
          <w:rFonts w:ascii="Arial" w:eastAsia="Times New Roman" w:hAnsi="Arial" w:cs="Arial"/>
          <w:lang w:eastAsia="pl-PL"/>
        </w:rPr>
        <w:t>…. odbiory w roku x ……….. zł netto = ………… zł, w skali roku: 12 m-cy = …………… zł netto miesięcznie.</w:t>
      </w:r>
      <w:bookmarkEnd w:id="2"/>
    </w:p>
    <w:p w14:paraId="42CF5F93" w14:textId="56A71E1D" w:rsidR="00A12F86" w:rsidRPr="00A12F86" w:rsidRDefault="00A12F86" w:rsidP="00A12F86">
      <w:pPr>
        <w:tabs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Z pojemnika P</w:t>
      </w:r>
      <w:r>
        <w:rPr>
          <w:rFonts w:ascii="Arial" w:eastAsia="Times New Roman" w:hAnsi="Arial" w:cs="Arial"/>
          <w:lang w:eastAsia="pl-PL"/>
        </w:rPr>
        <w:t>A</w:t>
      </w:r>
      <w:r w:rsidRPr="00A12F86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600</w:t>
      </w:r>
      <w:r w:rsidRPr="00A12F86">
        <w:rPr>
          <w:rFonts w:ascii="Arial" w:eastAsia="Times New Roman" w:hAnsi="Arial" w:cs="Arial"/>
          <w:lang w:eastAsia="pl-PL"/>
        </w:rPr>
        <w:t xml:space="preserve"> – papier</w:t>
      </w:r>
    </w:p>
    <w:p w14:paraId="289258B4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…. odbiory w roku x ……….. zł netto = ………… zł, w skali roku: 12 m-cy = …………… zł netto miesięcznie.</w:t>
      </w:r>
    </w:p>
    <w:p w14:paraId="1161C41D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Z pojemnika SMP – 240 – szkło</w:t>
      </w:r>
    </w:p>
    <w:p w14:paraId="6EAD5464" w14:textId="77777777" w:rsidR="00A12F86" w:rsidRPr="00A12F86" w:rsidRDefault="00A12F86" w:rsidP="00A12F86">
      <w:pPr>
        <w:tabs>
          <w:tab w:val="num" w:pos="567"/>
        </w:tabs>
        <w:spacing w:after="24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…. odbiory w roku x ……….. zł netto = ………… zł, w skali roku: 12 m-cy = …………… zł netto miesięcznie.</w:t>
      </w:r>
    </w:p>
    <w:p w14:paraId="0A8B6197" w14:textId="77777777" w:rsidR="00A12F86" w:rsidRPr="00A12F86" w:rsidRDefault="00A12F86" w:rsidP="00A12F86">
      <w:pPr>
        <w:numPr>
          <w:ilvl w:val="1"/>
          <w:numId w:val="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 xml:space="preserve">Dla posesji ul. Nad Prosną </w:t>
      </w:r>
    </w:p>
    <w:p w14:paraId="202B88A4" w14:textId="77777777" w:rsidR="00A12F86" w:rsidRPr="00A12F86" w:rsidRDefault="00A12F86" w:rsidP="00A12F86">
      <w:pPr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Z pojemnika SMP – 240 – plastik</w:t>
      </w:r>
    </w:p>
    <w:p w14:paraId="4125CA8E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…. odbiory w roku x ……….. zł netto = ………… zł, w skali roku: 12 m-cy = …………… zł netto miesięcznie.</w:t>
      </w:r>
    </w:p>
    <w:p w14:paraId="61D86E4B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Z pojemnika SMP – 360 – papier</w:t>
      </w:r>
    </w:p>
    <w:p w14:paraId="470C22BD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…. odbiory w roku x ……….. zł netto = ………… zł, w skali roku: 12 m-cy = …………… zł netto miesięcznie.</w:t>
      </w:r>
    </w:p>
    <w:p w14:paraId="379D914A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Z pojemnika SMP – 240 – szkło</w:t>
      </w:r>
    </w:p>
    <w:p w14:paraId="32DB9B8D" w14:textId="77777777" w:rsidR="00A12F86" w:rsidRPr="00A12F86" w:rsidRDefault="00A12F86" w:rsidP="00A12F86">
      <w:pPr>
        <w:tabs>
          <w:tab w:val="num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…. odbiory w roku x ……….. zł netto = ………… zł, w skali roku: 12 m-cy = …………… zł netto miesięcznie.</w:t>
      </w:r>
    </w:p>
    <w:p w14:paraId="2DEB37A1" w14:textId="77777777" w:rsidR="00A12F86" w:rsidRPr="00A12F86" w:rsidRDefault="00A12F86" w:rsidP="00713D4E">
      <w:pPr>
        <w:tabs>
          <w:tab w:val="num" w:pos="567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ab/>
        <w:t>Stawki ryczałtowe obejmują odbiór odpadów nieselektywnych oraz odpadów selektywnych – kompleksowa miesięczna obsługa.</w:t>
      </w:r>
    </w:p>
    <w:p w14:paraId="046A1E25" w14:textId="1B48E178" w:rsidR="00A12F86" w:rsidRPr="00520EAB" w:rsidRDefault="00A12F86" w:rsidP="00713D4E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12F86">
        <w:rPr>
          <w:rFonts w:ascii="Arial" w:eastAsia="Times New Roman" w:hAnsi="Arial" w:cs="Arial"/>
          <w:lang w:eastAsia="pl-PL"/>
        </w:rPr>
        <w:t>W przypadku znacznego zabrudzenia surowca, obecności zanieczyszczeń bądź jakichkolwiek odpadów nieselektywnych, obowiązywać będzie cena za wywóz odpadów nieselektywnych w wysokości..........................zł netto za jednorazowe opróżnienie jednego pojemnika.</w:t>
      </w:r>
    </w:p>
    <w:p w14:paraId="7A444681" w14:textId="29132299" w:rsidR="006B356C" w:rsidRPr="00520EAB" w:rsidRDefault="006B356C" w:rsidP="00713D4E">
      <w:pPr>
        <w:pStyle w:val="Akapitzlist"/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contextualSpacing w:val="0"/>
        <w:jc w:val="both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 xml:space="preserve">Zapoznałem/am się z treścią </w:t>
      </w:r>
      <w:r w:rsidR="002643DD" w:rsidRPr="00520EAB">
        <w:rPr>
          <w:rFonts w:ascii="Arial" w:eastAsia="Calibri" w:hAnsi="Arial" w:cs="Arial"/>
        </w:rPr>
        <w:t>zapytania ofertowego</w:t>
      </w:r>
      <w:r w:rsidRPr="00520EAB">
        <w:rPr>
          <w:rFonts w:ascii="Arial" w:eastAsia="Calibri" w:hAnsi="Arial" w:cs="Arial"/>
        </w:rPr>
        <w:t>, w tym z projektem umowy stanowiącej jej załącznik i akceptuję ich treść, w tym warunki płatności oraz zdobyłem/am wszelkie niezbędne informacje do opracowania oferty.</w:t>
      </w:r>
    </w:p>
    <w:p w14:paraId="71CC560F" w14:textId="24E3D2E6" w:rsidR="006B356C" w:rsidRDefault="006B356C" w:rsidP="00713D4E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>Wszystkie dane zawarte w mojej ofercie są zgodne z prawdą i aktualne w chwili składania oferty.</w:t>
      </w:r>
    </w:p>
    <w:p w14:paraId="66C55E31" w14:textId="559CA256" w:rsidR="003B59F9" w:rsidRPr="00F449A1" w:rsidRDefault="00F449A1" w:rsidP="00F449A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eastAsia="Calibri" w:hAnsi="Arial" w:cs="Arial"/>
        </w:rPr>
      </w:pPr>
      <w:r w:rsidRPr="00F449A1">
        <w:rPr>
          <w:rFonts w:ascii="Arial" w:eastAsia="Calibri" w:hAnsi="Arial" w:cs="Arial"/>
        </w:rPr>
        <w:t>Uważamy się za związanych niniejszą ofertą przez okres 30 dni od daty upływu terminu składania ofert.</w:t>
      </w:r>
    </w:p>
    <w:p w14:paraId="470E72B6" w14:textId="77777777" w:rsidR="006B356C" w:rsidRPr="00520EAB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Arial" w:eastAsia="Calibri" w:hAnsi="Arial" w:cs="Arial"/>
          <w:sz w:val="16"/>
          <w:szCs w:val="16"/>
        </w:rPr>
      </w:pPr>
    </w:p>
    <w:p w14:paraId="59DD2CBC" w14:textId="6A7ECC84" w:rsidR="00782B6D" w:rsidRPr="00520EAB" w:rsidRDefault="006B356C" w:rsidP="00520EA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 xml:space="preserve">Dane teleadresowe </w:t>
      </w:r>
      <w:r w:rsidR="00DF6D76" w:rsidRPr="00520EAB">
        <w:rPr>
          <w:rFonts w:ascii="Arial" w:eastAsia="Calibri" w:hAnsi="Arial" w:cs="Arial"/>
        </w:rPr>
        <w:t>Oferenta (</w:t>
      </w:r>
      <w:r w:rsidR="00791CCC">
        <w:rPr>
          <w:rFonts w:ascii="Arial" w:eastAsia="Calibri" w:hAnsi="Arial" w:cs="Arial"/>
        </w:rPr>
        <w:t>Wykonawcy</w:t>
      </w:r>
      <w:r w:rsidR="00DF6D76" w:rsidRPr="00520EAB">
        <w:rPr>
          <w:rFonts w:ascii="Arial" w:eastAsia="Calibri" w:hAnsi="Arial" w:cs="Arial"/>
        </w:rPr>
        <w:t>)</w:t>
      </w:r>
      <w:r w:rsidRPr="00520EAB">
        <w:rPr>
          <w:rFonts w:ascii="Arial" w:eastAsia="Calibri" w:hAnsi="Arial" w:cs="Arial"/>
        </w:rPr>
        <w:t>:</w:t>
      </w:r>
    </w:p>
    <w:p w14:paraId="07C98AC4" w14:textId="77777777" w:rsidR="00782B6D" w:rsidRPr="00520EAB" w:rsidRDefault="00782B6D" w:rsidP="00782B6D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Arial" w:eastAsia="Calibri" w:hAnsi="Arial" w:cs="Arial"/>
        </w:rPr>
      </w:pPr>
    </w:p>
    <w:p w14:paraId="716CFBD3" w14:textId="28A2C738" w:rsidR="006B356C" w:rsidRPr="00520EAB" w:rsidRDefault="006B356C" w:rsidP="00520EAB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 xml:space="preserve">Nazwa </w:t>
      </w:r>
      <w:r w:rsidR="00DF6D76" w:rsidRPr="00520EAB">
        <w:rPr>
          <w:rFonts w:ascii="Arial" w:eastAsia="Calibri" w:hAnsi="Arial" w:cs="Arial"/>
        </w:rPr>
        <w:t>Oferenta (</w:t>
      </w:r>
      <w:r w:rsidR="00791CCC">
        <w:rPr>
          <w:rFonts w:ascii="Arial" w:eastAsia="Calibri" w:hAnsi="Arial" w:cs="Arial"/>
        </w:rPr>
        <w:t>Wykonawcy</w:t>
      </w:r>
      <w:r w:rsidR="00DF6D76" w:rsidRPr="00520EAB">
        <w:rPr>
          <w:rFonts w:ascii="Arial" w:eastAsia="Calibri" w:hAnsi="Arial" w:cs="Arial"/>
        </w:rPr>
        <w:t>)</w:t>
      </w:r>
      <w:r w:rsidRPr="00520EAB">
        <w:rPr>
          <w:rFonts w:ascii="Arial" w:eastAsia="Calibri" w:hAnsi="Arial" w:cs="Arial"/>
        </w:rPr>
        <w:t xml:space="preserve"> (firma): ..............................................................................</w:t>
      </w:r>
      <w:r w:rsidR="00520EAB">
        <w:rPr>
          <w:rFonts w:ascii="Arial" w:eastAsia="Calibri" w:hAnsi="Arial" w:cs="Arial"/>
        </w:rPr>
        <w:t>............................................</w:t>
      </w:r>
      <w:r w:rsidRPr="00520EAB">
        <w:rPr>
          <w:rFonts w:ascii="Arial" w:eastAsia="Calibri" w:hAnsi="Arial" w:cs="Arial"/>
        </w:rPr>
        <w:t>.</w:t>
      </w:r>
      <w:r w:rsidR="00520EAB">
        <w:rPr>
          <w:rFonts w:ascii="Arial" w:eastAsia="Calibri" w:hAnsi="Arial" w:cs="Arial"/>
        </w:rPr>
        <w:t>.</w:t>
      </w:r>
      <w:r w:rsidRPr="00520EAB">
        <w:rPr>
          <w:rFonts w:ascii="Arial" w:eastAsia="Calibri" w:hAnsi="Arial" w:cs="Arial"/>
        </w:rPr>
        <w:t>.</w:t>
      </w:r>
      <w:r w:rsidR="00755897" w:rsidRPr="00520EAB">
        <w:rPr>
          <w:rFonts w:ascii="Arial" w:eastAsia="Calibri" w:hAnsi="Arial" w:cs="Arial"/>
        </w:rPr>
        <w:t>....</w:t>
      </w:r>
    </w:p>
    <w:p w14:paraId="7D05D425" w14:textId="5227DE47" w:rsidR="006B356C" w:rsidRPr="00520EAB" w:rsidRDefault="006B356C" w:rsidP="00520EAB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480" w:lineRule="auto"/>
        <w:ind w:left="1134" w:hanging="567"/>
        <w:contextualSpacing w:val="0"/>
        <w:jc w:val="both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>Adres: .....................................................</w:t>
      </w:r>
      <w:r w:rsidR="00DF6D76" w:rsidRPr="00520EAB">
        <w:rPr>
          <w:rFonts w:ascii="Arial" w:eastAsia="Calibri" w:hAnsi="Arial" w:cs="Arial"/>
        </w:rPr>
        <w:t>....</w:t>
      </w:r>
      <w:r w:rsidRPr="00520EAB">
        <w:rPr>
          <w:rFonts w:ascii="Arial" w:eastAsia="Calibri" w:hAnsi="Arial" w:cs="Arial"/>
        </w:rPr>
        <w:t>..........................................................................</w:t>
      </w:r>
      <w:r w:rsidR="00520EAB">
        <w:rPr>
          <w:rFonts w:ascii="Arial" w:eastAsia="Calibri" w:hAnsi="Arial" w:cs="Arial"/>
        </w:rPr>
        <w:t>...............................................................................................................................</w:t>
      </w:r>
    </w:p>
    <w:p w14:paraId="4B1065F9" w14:textId="2D5CB274" w:rsidR="006B356C" w:rsidRPr="00520EAB" w:rsidRDefault="006B356C" w:rsidP="00C82383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Arial" w:eastAsia="Calibri" w:hAnsi="Arial" w:cs="Arial"/>
        </w:rPr>
      </w:pPr>
      <w:r w:rsidRPr="00520EAB">
        <w:rPr>
          <w:rFonts w:ascii="Arial" w:eastAsia="Calibri" w:hAnsi="Arial" w:cs="Arial"/>
        </w:rPr>
        <w:t>Telefon/e-mail: ..............................</w:t>
      </w:r>
      <w:r w:rsidR="00DF6D76" w:rsidRPr="00520EAB">
        <w:rPr>
          <w:rFonts w:ascii="Arial" w:eastAsia="Calibri" w:hAnsi="Arial" w:cs="Arial"/>
        </w:rPr>
        <w:t>...</w:t>
      </w:r>
      <w:r w:rsidRPr="00520EAB">
        <w:rPr>
          <w:rFonts w:ascii="Arial" w:eastAsia="Calibri" w:hAnsi="Arial" w:cs="Arial"/>
        </w:rPr>
        <w:t>............................................................................</w:t>
      </w:r>
      <w:r w:rsidR="00520EAB">
        <w:rPr>
          <w:rFonts w:ascii="Arial" w:eastAsia="Calibri" w:hAnsi="Arial" w:cs="Arial"/>
        </w:rPr>
        <w:t>.............</w:t>
      </w:r>
      <w:r w:rsidRPr="00520EAB">
        <w:rPr>
          <w:rFonts w:ascii="Arial" w:eastAsia="Calibri" w:hAnsi="Arial" w:cs="Arial"/>
        </w:rPr>
        <w:t>..</w:t>
      </w:r>
      <w:r w:rsidR="00755897" w:rsidRPr="00520EAB">
        <w:rPr>
          <w:rFonts w:ascii="Arial" w:eastAsia="Calibri" w:hAnsi="Arial" w:cs="Arial"/>
        </w:rPr>
        <w:t>.....</w:t>
      </w:r>
    </w:p>
    <w:p w14:paraId="4F24D740" w14:textId="44FE5240" w:rsidR="006B356C" w:rsidRPr="00520EAB" w:rsidRDefault="006B356C" w:rsidP="00520EAB">
      <w:pPr>
        <w:pStyle w:val="Akapitzlist"/>
        <w:numPr>
          <w:ilvl w:val="0"/>
          <w:numId w:val="8"/>
        </w:numPr>
        <w:spacing w:line="360" w:lineRule="auto"/>
        <w:ind w:left="567" w:hanging="567"/>
        <w:rPr>
          <w:rFonts w:ascii="Arial" w:hAnsi="Arial" w:cs="Arial"/>
          <w:i/>
          <w:sz w:val="20"/>
          <w:szCs w:val="20"/>
        </w:rPr>
      </w:pPr>
      <w:r w:rsidRPr="00520EAB">
        <w:rPr>
          <w:rFonts w:ascii="Arial" w:hAnsi="Arial" w:cs="Arial"/>
        </w:rPr>
        <w:t>W załączeniu przedkładam niżej wymienione załączniki:</w:t>
      </w:r>
    </w:p>
    <w:p w14:paraId="53628B44" w14:textId="4AAF0BE5" w:rsidR="006B356C" w:rsidRPr="00520EAB" w:rsidRDefault="006B356C" w:rsidP="00520EAB">
      <w:pPr>
        <w:pStyle w:val="Akapitzlist"/>
        <w:numPr>
          <w:ilvl w:val="0"/>
          <w:numId w:val="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520EA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06858174" w14:textId="38683007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4AC3F923" w14:textId="10073C3C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5B397DD1" w14:textId="009E8C6A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479CAD6B" w14:textId="5D7D5DFA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60B5AA53" w14:textId="2D8B24C0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345424CB" w14:textId="4E0DB264" w:rsidR="006B356C" w:rsidRPr="00520EAB" w:rsidRDefault="006B356C" w:rsidP="00520EAB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eastAsia="Times New Roman" w:hAnsi="Arial" w:cs="Arial"/>
          <w:color w:val="000000"/>
          <w:shd w:val="clear" w:color="auto" w:fill="FEFFFF"/>
          <w:lang w:eastAsia="pl-PL"/>
        </w:rPr>
      </w:pPr>
      <w:r w:rsidRPr="00520EAB">
        <w:rPr>
          <w:rFonts w:ascii="Arial" w:eastAsia="Times New Roman" w:hAnsi="Arial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</w:t>
      </w:r>
    </w:p>
    <w:p w14:paraId="29D6025E" w14:textId="2E361AA0" w:rsidR="00E547D2" w:rsidRPr="00520EAB" w:rsidRDefault="00E547D2">
      <w:pPr>
        <w:rPr>
          <w:rFonts w:ascii="Arial" w:hAnsi="Arial" w:cs="Arial"/>
        </w:rPr>
      </w:pPr>
    </w:p>
    <w:p w14:paraId="67AED5F5" w14:textId="4F207A69" w:rsidR="00C816FC" w:rsidRPr="00520EAB" w:rsidRDefault="00C816FC" w:rsidP="00C816FC">
      <w:pPr>
        <w:jc w:val="both"/>
        <w:rPr>
          <w:rFonts w:ascii="Arial" w:hAnsi="Arial" w:cs="Arial"/>
          <w:b/>
          <w:sz w:val="20"/>
          <w:szCs w:val="20"/>
        </w:rPr>
      </w:pPr>
      <w:r w:rsidRPr="00520EAB">
        <w:rPr>
          <w:rFonts w:ascii="Arial" w:hAnsi="Arial" w:cs="Arial"/>
          <w:b/>
          <w:sz w:val="20"/>
          <w:szCs w:val="20"/>
        </w:rPr>
        <w:t>PODPIS:</w:t>
      </w:r>
    </w:p>
    <w:p w14:paraId="3952FA63" w14:textId="77777777" w:rsidR="00C816FC" w:rsidRPr="00520EAB" w:rsidRDefault="00C816FC" w:rsidP="00C816F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520EAB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397BE8B2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Oferenta (</w:t>
            </w:r>
            <w:r w:rsidR="00791CCC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2AD26EE8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 xml:space="preserve">Nazwisko i imię osoby upoważnionej do podpisania niniejszej oferty w imieniu 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Oferenta (</w:t>
            </w:r>
            <w:r w:rsidR="00791CCC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10A8C47E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 xml:space="preserve">Podpis osoby upoważnionej do podpisania niniejszej oferty w imieniu 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Oferenta (</w:t>
            </w:r>
            <w:r w:rsidR="00791CCC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3EEA97D1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Oferenta (</w:t>
            </w:r>
            <w:r w:rsidR="00791CCC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="00DF6D76" w:rsidRPr="00520E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F3" w14:textId="77777777" w:rsidR="00C816FC" w:rsidRPr="00520EAB" w:rsidRDefault="00C816FC" w:rsidP="00D37D4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6725545F" w14:textId="77777777" w:rsidR="00D37D42" w:rsidRPr="00520EAB" w:rsidRDefault="00C816FC" w:rsidP="00D37D4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175AAD5C" w14:textId="30452190" w:rsidR="00C816FC" w:rsidRPr="00520EAB" w:rsidRDefault="00C816FC" w:rsidP="00D37D4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EA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816FC" w:rsidRPr="00520EAB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520EAB" w:rsidRDefault="00C816FC" w:rsidP="00C4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380985" w14:textId="23D22B94" w:rsidR="00C816FC" w:rsidRPr="00520EAB" w:rsidRDefault="00C816FC" w:rsidP="00C816F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CA83015" w14:textId="59E4BC9D" w:rsidR="00C816FC" w:rsidRPr="00520EAB" w:rsidRDefault="00C816FC">
      <w:pPr>
        <w:rPr>
          <w:rFonts w:ascii="Arial" w:hAnsi="Arial" w:cs="Arial"/>
        </w:rPr>
      </w:pPr>
    </w:p>
    <w:p w14:paraId="42CC6D06" w14:textId="7A50307C" w:rsidR="00611C6F" w:rsidRPr="00520EAB" w:rsidRDefault="00611C6F" w:rsidP="00BB3D38">
      <w:pPr>
        <w:tabs>
          <w:tab w:val="left" w:pos="2988"/>
        </w:tabs>
        <w:rPr>
          <w:rFonts w:ascii="Arial" w:hAnsi="Arial" w:cs="Arial"/>
        </w:rPr>
      </w:pPr>
    </w:p>
    <w:p w14:paraId="2E27883A" w14:textId="3DA1ED37" w:rsidR="00611C6F" w:rsidRPr="00520EAB" w:rsidRDefault="00611C6F" w:rsidP="00611C6F">
      <w:pPr>
        <w:rPr>
          <w:rFonts w:ascii="Arial" w:hAnsi="Arial" w:cs="Arial"/>
        </w:rPr>
      </w:pPr>
    </w:p>
    <w:p w14:paraId="378032BE" w14:textId="234B247A" w:rsidR="00611C6F" w:rsidRPr="00520EAB" w:rsidRDefault="00611C6F" w:rsidP="00611C6F">
      <w:pPr>
        <w:tabs>
          <w:tab w:val="left" w:pos="1710"/>
        </w:tabs>
        <w:rPr>
          <w:rFonts w:ascii="Arial" w:hAnsi="Arial" w:cs="Arial"/>
        </w:rPr>
      </w:pPr>
    </w:p>
    <w:sectPr w:rsidR="00611C6F" w:rsidRPr="00520EAB" w:rsidSect="00B612D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750E" w14:textId="77777777" w:rsidR="00C57877" w:rsidRDefault="00C57877" w:rsidP="006B356C">
      <w:pPr>
        <w:spacing w:after="0" w:line="240" w:lineRule="auto"/>
      </w:pPr>
      <w:r>
        <w:separator/>
      </w:r>
    </w:p>
  </w:endnote>
  <w:endnote w:type="continuationSeparator" w:id="0">
    <w:p w14:paraId="2F0C75DC" w14:textId="77777777" w:rsidR="00C57877" w:rsidRDefault="00C57877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937D" w14:textId="77777777" w:rsidR="00C57877" w:rsidRDefault="00C57877" w:rsidP="006B356C">
      <w:pPr>
        <w:spacing w:after="0" w:line="240" w:lineRule="auto"/>
      </w:pPr>
      <w:r>
        <w:separator/>
      </w:r>
    </w:p>
  </w:footnote>
  <w:footnote w:type="continuationSeparator" w:id="0">
    <w:p w14:paraId="50CF98BA" w14:textId="77777777" w:rsidR="00C57877" w:rsidRDefault="00C57877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6457F990" w:rsidR="006B356C" w:rsidRPr="00C83730" w:rsidRDefault="00C83730" w:rsidP="00C83730">
    <w:pPr>
      <w:pStyle w:val="Nagwek"/>
    </w:pPr>
    <w:r w:rsidRPr="00C83730">
      <w:rPr>
        <w:rFonts w:ascii="Tahoma" w:hAnsi="Tahoma" w:cs="Tahoma"/>
        <w:sz w:val="16"/>
        <w:szCs w:val="16"/>
      </w:rPr>
      <w:t>„</w:t>
    </w:r>
    <w:r w:rsidR="000E1587">
      <w:rPr>
        <w:rFonts w:ascii="Tahoma" w:hAnsi="Tahoma" w:cs="Tahoma"/>
        <w:sz w:val="16"/>
        <w:szCs w:val="16"/>
      </w:rPr>
      <w:t>O</w:t>
    </w:r>
    <w:r w:rsidR="000E1587" w:rsidRPr="000E1587">
      <w:rPr>
        <w:rFonts w:ascii="Tahoma" w:hAnsi="Tahoma" w:cs="Tahoma"/>
        <w:sz w:val="16"/>
        <w:szCs w:val="16"/>
      </w:rPr>
      <w:t xml:space="preserve">dbioru odpadów </w:t>
    </w:r>
    <w:r w:rsidR="00E30B69">
      <w:rPr>
        <w:rFonts w:ascii="Tahoma" w:hAnsi="Tahoma" w:cs="Tahoma"/>
        <w:sz w:val="16"/>
        <w:szCs w:val="16"/>
      </w:rPr>
      <w:t xml:space="preserve">komunalnych </w:t>
    </w:r>
    <w:r w:rsidR="000E1587" w:rsidRPr="000E1587">
      <w:rPr>
        <w:rFonts w:ascii="Tahoma" w:hAnsi="Tahoma" w:cs="Tahoma"/>
        <w:sz w:val="16"/>
        <w:szCs w:val="16"/>
      </w:rPr>
      <w:t>nieselektywnych</w:t>
    </w:r>
    <w:r w:rsidR="00E30B69">
      <w:rPr>
        <w:rFonts w:ascii="Tahoma" w:hAnsi="Tahoma" w:cs="Tahoma"/>
        <w:sz w:val="16"/>
        <w:szCs w:val="16"/>
      </w:rPr>
      <w:t xml:space="preserve"> i </w:t>
    </w:r>
    <w:r w:rsidR="000E1587" w:rsidRPr="000E1587">
      <w:rPr>
        <w:rFonts w:ascii="Tahoma" w:hAnsi="Tahoma" w:cs="Tahoma"/>
        <w:sz w:val="16"/>
        <w:szCs w:val="16"/>
      </w:rPr>
      <w:t>selektywnych</w:t>
    </w:r>
    <w:r w:rsidR="0046113C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8E3"/>
    <w:multiLevelType w:val="hybridMultilevel"/>
    <w:tmpl w:val="91F88306"/>
    <w:lvl w:ilvl="0" w:tplc="BB0C6A26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087BBE"/>
    <w:multiLevelType w:val="hybridMultilevel"/>
    <w:tmpl w:val="2A241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A3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F275D"/>
    <w:multiLevelType w:val="hybridMultilevel"/>
    <w:tmpl w:val="D076C490"/>
    <w:lvl w:ilvl="0" w:tplc="7F7AD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2E1DF5"/>
    <w:multiLevelType w:val="hybridMultilevel"/>
    <w:tmpl w:val="3BD6E8F0"/>
    <w:lvl w:ilvl="0" w:tplc="5F92BC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1336191">
    <w:abstractNumId w:val="4"/>
  </w:num>
  <w:num w:numId="2" w16cid:durableId="98070679">
    <w:abstractNumId w:val="2"/>
  </w:num>
  <w:num w:numId="3" w16cid:durableId="1917199648">
    <w:abstractNumId w:val="3"/>
  </w:num>
  <w:num w:numId="4" w16cid:durableId="1052119245">
    <w:abstractNumId w:val="7"/>
  </w:num>
  <w:num w:numId="5" w16cid:durableId="2093887730">
    <w:abstractNumId w:val="5"/>
  </w:num>
  <w:num w:numId="6" w16cid:durableId="1299149024">
    <w:abstractNumId w:val="0"/>
  </w:num>
  <w:num w:numId="7" w16cid:durableId="1927492398">
    <w:abstractNumId w:val="1"/>
  </w:num>
  <w:num w:numId="8" w16cid:durableId="194009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26577"/>
    <w:rsid w:val="00034636"/>
    <w:rsid w:val="00040304"/>
    <w:rsid w:val="00044094"/>
    <w:rsid w:val="00064287"/>
    <w:rsid w:val="00066CB5"/>
    <w:rsid w:val="0008615E"/>
    <w:rsid w:val="000A1189"/>
    <w:rsid w:val="000A7B88"/>
    <w:rsid w:val="000D6ECC"/>
    <w:rsid w:val="000E1587"/>
    <w:rsid w:val="000E3F5C"/>
    <w:rsid w:val="000F60E7"/>
    <w:rsid w:val="00117D3F"/>
    <w:rsid w:val="0016455F"/>
    <w:rsid w:val="00190705"/>
    <w:rsid w:val="00214366"/>
    <w:rsid w:val="002643DD"/>
    <w:rsid w:val="00267AE9"/>
    <w:rsid w:val="002709C8"/>
    <w:rsid w:val="002915AF"/>
    <w:rsid w:val="002A2F5E"/>
    <w:rsid w:val="002A6F22"/>
    <w:rsid w:val="002E7915"/>
    <w:rsid w:val="002F7FFE"/>
    <w:rsid w:val="00301863"/>
    <w:rsid w:val="00317CD6"/>
    <w:rsid w:val="00340C3A"/>
    <w:rsid w:val="0035119D"/>
    <w:rsid w:val="00397831"/>
    <w:rsid w:val="003A3D84"/>
    <w:rsid w:val="003B59F9"/>
    <w:rsid w:val="003C2D67"/>
    <w:rsid w:val="003D2D71"/>
    <w:rsid w:val="003D5D08"/>
    <w:rsid w:val="003E3E23"/>
    <w:rsid w:val="003F3985"/>
    <w:rsid w:val="00452016"/>
    <w:rsid w:val="0046113C"/>
    <w:rsid w:val="004770C2"/>
    <w:rsid w:val="0051607B"/>
    <w:rsid w:val="00520EAB"/>
    <w:rsid w:val="005324B2"/>
    <w:rsid w:val="005777F7"/>
    <w:rsid w:val="005B0F2D"/>
    <w:rsid w:val="00611C6F"/>
    <w:rsid w:val="006448CA"/>
    <w:rsid w:val="00691FD9"/>
    <w:rsid w:val="006B072A"/>
    <w:rsid w:val="006B356C"/>
    <w:rsid w:val="007002C1"/>
    <w:rsid w:val="00713D4E"/>
    <w:rsid w:val="00716086"/>
    <w:rsid w:val="007259AE"/>
    <w:rsid w:val="00740915"/>
    <w:rsid w:val="00755897"/>
    <w:rsid w:val="00782B6D"/>
    <w:rsid w:val="00791CCC"/>
    <w:rsid w:val="007A2E5C"/>
    <w:rsid w:val="007C74CD"/>
    <w:rsid w:val="007E1068"/>
    <w:rsid w:val="00875685"/>
    <w:rsid w:val="008C0941"/>
    <w:rsid w:val="008D07F8"/>
    <w:rsid w:val="008E67B9"/>
    <w:rsid w:val="00900DA7"/>
    <w:rsid w:val="00917BE1"/>
    <w:rsid w:val="009234A6"/>
    <w:rsid w:val="00930A21"/>
    <w:rsid w:val="00963219"/>
    <w:rsid w:val="009C6704"/>
    <w:rsid w:val="009C6727"/>
    <w:rsid w:val="009E71E5"/>
    <w:rsid w:val="009F4020"/>
    <w:rsid w:val="00A12F86"/>
    <w:rsid w:val="00A43E62"/>
    <w:rsid w:val="00AE5C66"/>
    <w:rsid w:val="00AE6608"/>
    <w:rsid w:val="00AF26AB"/>
    <w:rsid w:val="00B02C64"/>
    <w:rsid w:val="00B2576E"/>
    <w:rsid w:val="00B612DC"/>
    <w:rsid w:val="00B87E2D"/>
    <w:rsid w:val="00B939D4"/>
    <w:rsid w:val="00BA05A9"/>
    <w:rsid w:val="00BB3D38"/>
    <w:rsid w:val="00BD162D"/>
    <w:rsid w:val="00BE4A42"/>
    <w:rsid w:val="00C16F23"/>
    <w:rsid w:val="00C26300"/>
    <w:rsid w:val="00C57877"/>
    <w:rsid w:val="00C63C83"/>
    <w:rsid w:val="00C77D83"/>
    <w:rsid w:val="00C816FC"/>
    <w:rsid w:val="00C82383"/>
    <w:rsid w:val="00C83730"/>
    <w:rsid w:val="00CA2D4E"/>
    <w:rsid w:val="00CC3784"/>
    <w:rsid w:val="00CD7F9B"/>
    <w:rsid w:val="00CE103E"/>
    <w:rsid w:val="00D05B3E"/>
    <w:rsid w:val="00D17C4A"/>
    <w:rsid w:val="00D26218"/>
    <w:rsid w:val="00D3018D"/>
    <w:rsid w:val="00D37D42"/>
    <w:rsid w:val="00D71314"/>
    <w:rsid w:val="00DA2C61"/>
    <w:rsid w:val="00DD1E9A"/>
    <w:rsid w:val="00DD4D66"/>
    <w:rsid w:val="00DF22DC"/>
    <w:rsid w:val="00DF6D76"/>
    <w:rsid w:val="00E00477"/>
    <w:rsid w:val="00E13C5C"/>
    <w:rsid w:val="00E30B69"/>
    <w:rsid w:val="00E428B8"/>
    <w:rsid w:val="00E547D2"/>
    <w:rsid w:val="00E864C1"/>
    <w:rsid w:val="00EC22E0"/>
    <w:rsid w:val="00EE03BC"/>
    <w:rsid w:val="00EE48B7"/>
    <w:rsid w:val="00EE71F7"/>
    <w:rsid w:val="00F2219E"/>
    <w:rsid w:val="00F23F52"/>
    <w:rsid w:val="00F449A1"/>
    <w:rsid w:val="00F6593C"/>
    <w:rsid w:val="00F73C0D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19E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15</cp:revision>
  <cp:lastPrinted>2021-04-13T11:11:00Z</cp:lastPrinted>
  <dcterms:created xsi:type="dcterms:W3CDTF">2022-12-01T11:37:00Z</dcterms:created>
  <dcterms:modified xsi:type="dcterms:W3CDTF">2022-12-14T08:17:00Z</dcterms:modified>
</cp:coreProperties>
</file>