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86" w:rsidRDefault="00E50B86" w:rsidP="00E50B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E50B86" w:rsidRDefault="00E50B86" w:rsidP="00E50B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50B86" w:rsidRPr="00CA2569" w:rsidRDefault="00CA7A38" w:rsidP="004A0E40">
      <w:pPr>
        <w:spacing w:line="360" w:lineRule="auto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Zamawiający</w:t>
      </w:r>
      <w:r w:rsidR="00E50B86" w:rsidRPr="00CA2569">
        <w:rPr>
          <w:rFonts w:ascii="Arial" w:hAnsi="Arial" w:cs="Arial"/>
          <w:b/>
          <w:sz w:val="20"/>
          <w:szCs w:val="20"/>
        </w:rPr>
        <w:t>:</w:t>
      </w:r>
      <w:r w:rsidR="00E50B86" w:rsidRPr="00CA2569">
        <w:rPr>
          <w:rFonts w:ascii="Arial" w:hAnsi="Arial" w:cs="Arial"/>
          <w:sz w:val="20"/>
          <w:szCs w:val="20"/>
        </w:rPr>
        <w:t xml:space="preserve"> </w:t>
      </w:r>
      <w:r w:rsidR="00E50B86" w:rsidRPr="00CA2569">
        <w:rPr>
          <w:rFonts w:ascii="Arial" w:hAnsi="Arial" w:cs="Arial"/>
          <w:b/>
          <w:sz w:val="20"/>
          <w:szCs w:val="20"/>
        </w:rPr>
        <w:t>KOMENDA PORTU WOJENNEGO GDYNIA</w:t>
      </w:r>
      <w:r w:rsidR="00E50B86" w:rsidRPr="00CA2569">
        <w:rPr>
          <w:rFonts w:ascii="Arial" w:hAnsi="Arial" w:cs="Arial"/>
          <w:sz w:val="20"/>
          <w:szCs w:val="20"/>
        </w:rPr>
        <w:t xml:space="preserve"> ul. Rondo Bitwy pod Oliwą 1, 81-103 GDYNIA, informuje o wyborze najkorzystniejszej oferty.</w:t>
      </w:r>
    </w:p>
    <w:p w:rsidR="00CA2569" w:rsidRDefault="00E50B86" w:rsidP="00CA2569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>1.</w:t>
      </w:r>
      <w:r w:rsidRPr="00CA2569">
        <w:rPr>
          <w:rFonts w:ascii="Arial" w:hAnsi="Arial" w:cs="Arial"/>
          <w:b/>
          <w:sz w:val="20"/>
          <w:szCs w:val="20"/>
        </w:rPr>
        <w:t xml:space="preserve"> </w:t>
      </w:r>
      <w:r w:rsidRPr="00CA2569">
        <w:rPr>
          <w:rFonts w:ascii="Arial" w:hAnsi="Arial" w:cs="Arial"/>
          <w:sz w:val="20"/>
          <w:szCs w:val="20"/>
        </w:rPr>
        <w:t xml:space="preserve">Zamówienie publiczne dotyczy: </w:t>
      </w:r>
    </w:p>
    <w:p w:rsidR="00CA2569" w:rsidRPr="00CA2569" w:rsidRDefault="00CA2569" w:rsidP="00CA2569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Dostawa sprzętu gastronomicznego z podziałem na IV części do magazynu Służby Żywnościowej KPW Gdynia:</w:t>
      </w:r>
    </w:p>
    <w:p w:rsidR="00CA2569" w:rsidRPr="00CA2569" w:rsidRDefault="00CA2569" w:rsidP="00CA2569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CZĘŚĆ I Piec konwekcyjno-parowy LAINOX SAPIENS 101-10XGN 1/1 SAEV 101BT Wersja morska wraz z podstawą i dodatkowym wyposażeniem.</w:t>
      </w:r>
    </w:p>
    <w:p w:rsidR="00CA2569" w:rsidRPr="00CA2569" w:rsidRDefault="00CA2569" w:rsidP="00CA2569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CZĘŚĆ II Kuchnia elektryczna 4 płytowa z piekarnikiem elektrycznym KROMET 000.KEZ-4u/PE-2 Wersja morska z dodatkowym wyposażeniem.</w:t>
      </w:r>
    </w:p>
    <w:p w:rsidR="00CA2569" w:rsidRPr="00CA2569" w:rsidRDefault="00CA2569" w:rsidP="00CA2569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CZĘŚĆ III Zmywarka Hobart FXLS-10B- wersja morska z dodatkowym wyposażeniem.</w:t>
      </w:r>
    </w:p>
    <w:p w:rsidR="00CA2569" w:rsidRPr="00CA2569" w:rsidRDefault="00CA2569" w:rsidP="00CA2569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 xml:space="preserve">CZĘŚĆ IV: </w:t>
      </w:r>
    </w:p>
    <w:p w:rsidR="00CA2569" w:rsidRPr="00CA2569" w:rsidRDefault="00CA2569" w:rsidP="00CA2569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 xml:space="preserve">1. Piec konwekcyjno-parowy KROMET 000.PK-6AM wersja morska wraz z podstawą </w:t>
      </w:r>
      <w:r w:rsidRPr="00CA2569">
        <w:rPr>
          <w:rFonts w:ascii="Arial" w:hAnsi="Arial" w:cs="Arial"/>
          <w:b/>
          <w:sz w:val="20"/>
          <w:szCs w:val="20"/>
        </w:rPr>
        <w:br/>
        <w:t>i dodatkowym wyposażeniem (zamówienie podstawowe)</w:t>
      </w:r>
    </w:p>
    <w:p w:rsidR="00CA2569" w:rsidRPr="00CA2569" w:rsidRDefault="00CA2569" w:rsidP="00CA2569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2. Piec konwekcyjno-parowy KROMET 000.PK-6AM wersja lądowa wraz z podstawą i</w:t>
      </w:r>
      <w:r w:rsidRPr="00CA2569">
        <w:rPr>
          <w:rFonts w:ascii="Arial" w:hAnsi="Arial" w:cs="Arial"/>
          <w:sz w:val="20"/>
          <w:szCs w:val="20"/>
        </w:rPr>
        <w:t xml:space="preserve"> dodatkowym wyposażeniem (zamówienie w ramach prawa opcji)</w:t>
      </w:r>
      <w:r w:rsidRPr="00CA2569">
        <w:rPr>
          <w:rFonts w:ascii="Arial" w:hAnsi="Arial" w:cs="Arial"/>
          <w:sz w:val="20"/>
          <w:szCs w:val="20"/>
        </w:rPr>
        <w:t xml:space="preserve"> </w:t>
      </w:r>
    </w:p>
    <w:p w:rsidR="00E50B86" w:rsidRPr="00CA2569" w:rsidRDefault="00E50B86" w:rsidP="00CA7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 xml:space="preserve">nr sprawy: </w:t>
      </w:r>
      <w:r w:rsidR="00CA2569" w:rsidRPr="00CA2569">
        <w:rPr>
          <w:rFonts w:ascii="Arial" w:hAnsi="Arial" w:cs="Arial"/>
          <w:b/>
          <w:sz w:val="20"/>
          <w:szCs w:val="20"/>
        </w:rPr>
        <w:t>10</w:t>
      </w:r>
      <w:r w:rsidRPr="00CA2569">
        <w:rPr>
          <w:rFonts w:ascii="Arial" w:hAnsi="Arial" w:cs="Arial"/>
          <w:b/>
          <w:sz w:val="20"/>
          <w:szCs w:val="20"/>
        </w:rPr>
        <w:t>/</w:t>
      </w:r>
      <w:r w:rsidR="000B4C77" w:rsidRPr="00CA2569">
        <w:rPr>
          <w:rFonts w:ascii="Arial" w:hAnsi="Arial" w:cs="Arial"/>
          <w:b/>
          <w:sz w:val="20"/>
          <w:szCs w:val="20"/>
        </w:rPr>
        <w:t>P/ŻYWN/2021</w:t>
      </w:r>
    </w:p>
    <w:p w:rsidR="00E50B86" w:rsidRPr="00CA2569" w:rsidRDefault="00E50B86" w:rsidP="00E50B86">
      <w:pPr>
        <w:spacing w:line="360" w:lineRule="auto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>2. Złożone oferty:</w:t>
      </w:r>
    </w:p>
    <w:p w:rsidR="00CA2569" w:rsidRPr="00CA2569" w:rsidRDefault="00CA2569" w:rsidP="00CA2569">
      <w:pPr>
        <w:spacing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CA2569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CZĘŚĆ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2281"/>
        <w:gridCol w:w="2064"/>
      </w:tblGrid>
      <w:tr w:rsidR="00CA2569" w:rsidRPr="00CA2569" w:rsidTr="00CA2569">
        <w:trPr>
          <w:trHeight w:val="267"/>
          <w:jc w:val="center"/>
        </w:trPr>
        <w:tc>
          <w:tcPr>
            <w:tcW w:w="2661" w:type="pct"/>
            <w:vMerge w:val="restart"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zł.</w:t>
            </w:r>
          </w:p>
        </w:tc>
        <w:tc>
          <w:tcPr>
            <w:tcW w:w="1111" w:type="pct"/>
            <w:vMerge w:val="restart"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zł. oferty dodatkowe</w:t>
            </w:r>
          </w:p>
        </w:tc>
      </w:tr>
      <w:tr w:rsidR="00CA2569" w:rsidRPr="00CA2569" w:rsidTr="00CA2569">
        <w:trPr>
          <w:trHeight w:val="230"/>
          <w:jc w:val="center"/>
        </w:trPr>
        <w:tc>
          <w:tcPr>
            <w:tcW w:w="2661" w:type="pct"/>
            <w:vMerge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11" w:type="pct"/>
            <w:vMerge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2569" w:rsidRPr="00CA2569" w:rsidTr="00CA2569">
        <w:trPr>
          <w:trHeight w:val="1091"/>
          <w:jc w:val="center"/>
        </w:trPr>
        <w:tc>
          <w:tcPr>
            <w:tcW w:w="2661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PHU Gastro Centrum Adam Koprowski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Al. Poznańska 70 A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softHyphen/>
              <w:t>-920 Piła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NIP 7641307701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REGON 570304081</w:t>
            </w:r>
          </w:p>
        </w:tc>
        <w:tc>
          <w:tcPr>
            <w:tcW w:w="1228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44 629,91</w:t>
            </w:r>
          </w:p>
        </w:tc>
        <w:tc>
          <w:tcPr>
            <w:tcW w:w="1111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</w:t>
            </w:r>
          </w:p>
        </w:tc>
      </w:tr>
      <w:tr w:rsidR="00CA2569" w:rsidRPr="00CA2569" w:rsidTr="00CA2569">
        <w:trPr>
          <w:trHeight w:val="1091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PRZEDSIĘBIORSTWO HANDLOWO-USŁUGOWE "BMS" SPÓŁKA JAWNA Z. BIELECKI  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Staszica 22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82-500 Kwidzyn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NIP: 5811172950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REGON: 170324452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CA2569" w:rsidRPr="00CA2569" w:rsidRDefault="00CA2569" w:rsidP="00CA2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118 080,00</w:t>
            </w:r>
          </w:p>
        </w:tc>
        <w:tc>
          <w:tcPr>
            <w:tcW w:w="1111" w:type="pct"/>
            <w:vAlign w:val="center"/>
          </w:tcPr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</w:t>
            </w:r>
          </w:p>
        </w:tc>
      </w:tr>
    </w:tbl>
    <w:p w:rsidR="00CA2569" w:rsidRPr="00CA2569" w:rsidRDefault="00CA2569" w:rsidP="00CA2569">
      <w:pPr>
        <w:spacing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CA2569" w:rsidRPr="00CA2569" w:rsidRDefault="00CA2569" w:rsidP="00CA2569">
      <w:pPr>
        <w:spacing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CA2569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CZĘŚĆ II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2105"/>
        <w:gridCol w:w="2064"/>
      </w:tblGrid>
      <w:tr w:rsidR="00CA2569" w:rsidRPr="00CA2569" w:rsidTr="00CA2569">
        <w:trPr>
          <w:trHeight w:val="267"/>
          <w:jc w:val="center"/>
        </w:trPr>
        <w:tc>
          <w:tcPr>
            <w:tcW w:w="2756" w:type="pct"/>
            <w:vMerge w:val="restart"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zł.</w:t>
            </w:r>
          </w:p>
        </w:tc>
        <w:tc>
          <w:tcPr>
            <w:tcW w:w="1111" w:type="pct"/>
            <w:vMerge w:val="restart"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zł. oferty dodatkowe</w:t>
            </w:r>
          </w:p>
        </w:tc>
      </w:tr>
      <w:tr w:rsidR="00CA2569" w:rsidRPr="00CA2569" w:rsidTr="00CA2569">
        <w:trPr>
          <w:trHeight w:val="230"/>
          <w:jc w:val="center"/>
        </w:trPr>
        <w:tc>
          <w:tcPr>
            <w:tcW w:w="2756" w:type="pct"/>
            <w:vMerge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11" w:type="pct"/>
            <w:vMerge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756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PHU Gastro Centrum Adam Koprowski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Al. Poznańska 70 A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softHyphen/>
              <w:t>-920 Piła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NIP 7641307701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REGON 570304081</w:t>
            </w:r>
          </w:p>
        </w:tc>
        <w:tc>
          <w:tcPr>
            <w:tcW w:w="1133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37 663,24</w:t>
            </w:r>
          </w:p>
        </w:tc>
        <w:tc>
          <w:tcPr>
            <w:tcW w:w="1111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</w:t>
            </w: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756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FP Prosper Justyna Rymkiewicz-Łaba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Ul. Wczasowa 58 lok. 9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80-209 Chwaszczyno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NIP: 9531554836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REGON: 22117702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42 801,54</w:t>
            </w:r>
          </w:p>
        </w:tc>
        <w:tc>
          <w:tcPr>
            <w:tcW w:w="1111" w:type="pct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</w:t>
            </w: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756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MAXMED ZUH. Marcin Murzyn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Pomorska 49 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84-252 Orle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CA2569">
              <w:rPr>
                <w:rFonts w:ascii="Arial" w:eastAsiaTheme="minorHAnsi" w:hAnsi="Arial" w:cs="Arial"/>
                <w:color w:val="333333"/>
                <w:sz w:val="18"/>
                <w:szCs w:val="18"/>
                <w:shd w:val="clear" w:color="auto" w:fill="FFFFFF"/>
                <w:lang w:eastAsia="en-US"/>
              </w:rPr>
              <w:t>NIP: </w:t>
            </w:r>
            <w:r w:rsidRPr="00CA2569">
              <w:rPr>
                <w:rFonts w:ascii="Arial" w:eastAsiaTheme="minorHAnsi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eastAsia="en-US"/>
              </w:rPr>
              <w:t>5860060205</w:t>
            </w:r>
            <w:r w:rsidRPr="00CA2569">
              <w:rPr>
                <w:rFonts w:ascii="Arial" w:eastAsiaTheme="minorHAnsi" w:hAnsi="Arial" w:cs="Arial"/>
                <w:color w:val="333333"/>
                <w:sz w:val="18"/>
                <w:szCs w:val="18"/>
                <w:shd w:val="clear" w:color="auto" w:fill="FFFFFF"/>
                <w:lang w:eastAsia="en-US"/>
              </w:rPr>
              <w:t>  REGON: </w:t>
            </w:r>
            <w:r w:rsidRPr="00CA2569">
              <w:rPr>
                <w:rFonts w:ascii="Arial" w:eastAsiaTheme="minorHAnsi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eastAsia="en-US"/>
              </w:rPr>
              <w:t>190787679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68 880,00</w:t>
            </w:r>
          </w:p>
        </w:tc>
        <w:tc>
          <w:tcPr>
            <w:tcW w:w="1111" w:type="pct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65 190,00</w:t>
            </w: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756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UNIGASTRO Sp. z o.o.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ul. Międzyleska 6c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50-514 WROCŁAW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NIP: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8992874627 </w:t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REGON: 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385292790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41 820,00</w:t>
            </w:r>
          </w:p>
        </w:tc>
        <w:tc>
          <w:tcPr>
            <w:tcW w:w="1111" w:type="pct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756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PRZEDSIĘBIORSTWO HANDLOWO-USŁUGOWE "BMS" SPÓŁKA JAWNA Z. BIELECKI  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Staszica 22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82-500 Kwidzyn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NIP: 5811172950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REGON: 170324452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126 296,40</w:t>
            </w:r>
          </w:p>
        </w:tc>
        <w:tc>
          <w:tcPr>
            <w:tcW w:w="1111" w:type="pct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--------</w:t>
            </w:r>
          </w:p>
        </w:tc>
      </w:tr>
    </w:tbl>
    <w:p w:rsidR="00CA2569" w:rsidRPr="00CA2569" w:rsidRDefault="00CA2569" w:rsidP="00CA2569">
      <w:pPr>
        <w:spacing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CA2569" w:rsidRPr="00CA2569" w:rsidRDefault="00CA2569" w:rsidP="00CA2569">
      <w:pPr>
        <w:spacing w:line="276" w:lineRule="auto"/>
        <w:ind w:left="284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CA2569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lastRenderedPageBreak/>
        <w:t>CZĘŚĆ III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2225"/>
        <w:gridCol w:w="2465"/>
      </w:tblGrid>
      <w:tr w:rsidR="00CA2569" w:rsidRPr="00CA2569" w:rsidTr="00CA2569">
        <w:trPr>
          <w:trHeight w:val="267"/>
          <w:jc w:val="center"/>
        </w:trPr>
        <w:tc>
          <w:tcPr>
            <w:tcW w:w="2475" w:type="pct"/>
            <w:vMerge w:val="restart"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198" w:type="pct"/>
            <w:vMerge w:val="restart"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zł.</w:t>
            </w:r>
          </w:p>
        </w:tc>
        <w:tc>
          <w:tcPr>
            <w:tcW w:w="1327" w:type="pct"/>
            <w:vMerge w:val="restart"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zł. oferty dodatkowe</w:t>
            </w:r>
          </w:p>
        </w:tc>
      </w:tr>
      <w:tr w:rsidR="00CA2569" w:rsidRPr="00CA2569" w:rsidTr="00CA2569">
        <w:trPr>
          <w:trHeight w:val="230"/>
          <w:jc w:val="center"/>
        </w:trPr>
        <w:tc>
          <w:tcPr>
            <w:tcW w:w="2475" w:type="pct"/>
            <w:vMerge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8" w:type="pct"/>
            <w:vMerge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7" w:type="pct"/>
            <w:vMerge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475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UNIGASTRO Sp. z o.o.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ul. Międzyleska 6c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50-514 WROCŁAW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NIP: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8992874627 </w:t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REGON: 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385292790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52 890,00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----------</w:t>
            </w: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475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PRZEDSIĘBIORSTWO HANDLOWO-USŁUGOWE "BMS" SPÓŁKA JAWNA Z. BIELECKI  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Staszica 22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82-500 Kwidzyn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NIP: 5811172950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REGON: 170324452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110 700,00</w:t>
            </w:r>
          </w:p>
        </w:tc>
        <w:tc>
          <w:tcPr>
            <w:tcW w:w="1327" w:type="pct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-----------</w:t>
            </w:r>
          </w:p>
        </w:tc>
      </w:tr>
    </w:tbl>
    <w:p w:rsidR="00CA2569" w:rsidRPr="00CA2569" w:rsidRDefault="00CA2569" w:rsidP="00CA2569">
      <w:pPr>
        <w:spacing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CA2569" w:rsidRPr="00CA2569" w:rsidRDefault="00CA2569" w:rsidP="00CA2569">
      <w:pPr>
        <w:spacing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CA2569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CZĘŚĆ IV: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2864"/>
        <w:gridCol w:w="1954"/>
      </w:tblGrid>
      <w:tr w:rsidR="00CA2569" w:rsidRPr="00CA2569" w:rsidTr="00CA2569">
        <w:trPr>
          <w:trHeight w:val="267"/>
          <w:jc w:val="center"/>
        </w:trPr>
        <w:tc>
          <w:tcPr>
            <w:tcW w:w="2406" w:type="pct"/>
            <w:vMerge w:val="restart"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zł. (zamówienie podstawowe + prawo opcji)</w:t>
            </w:r>
          </w:p>
        </w:tc>
        <w:tc>
          <w:tcPr>
            <w:tcW w:w="1053" w:type="pct"/>
            <w:vMerge w:val="restart"/>
          </w:tcPr>
          <w:p w:rsidR="00CA2569" w:rsidRPr="00CA2569" w:rsidRDefault="00CA2569" w:rsidP="00CA25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569">
              <w:rPr>
                <w:rFonts w:ascii="Arial" w:hAnsi="Arial" w:cs="Arial"/>
                <w:sz w:val="20"/>
                <w:szCs w:val="20"/>
                <w:lang w:eastAsia="en-US"/>
              </w:rPr>
              <w:t>zaoferowana cena brutto w zł. oferty dodatkowe</w:t>
            </w:r>
          </w:p>
        </w:tc>
      </w:tr>
      <w:tr w:rsidR="00CA2569" w:rsidRPr="00CA2569" w:rsidTr="00CA2569">
        <w:trPr>
          <w:trHeight w:val="230"/>
          <w:jc w:val="center"/>
        </w:trPr>
        <w:tc>
          <w:tcPr>
            <w:tcW w:w="2406" w:type="pct"/>
            <w:vMerge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  <w:hideMark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vMerge/>
          </w:tcPr>
          <w:p w:rsidR="00CA2569" w:rsidRPr="00CA2569" w:rsidRDefault="00CA2569" w:rsidP="00CA25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2569" w:rsidRPr="00CA2569" w:rsidTr="00CA2569">
        <w:trPr>
          <w:trHeight w:val="837"/>
          <w:jc w:val="center"/>
        </w:trPr>
        <w:tc>
          <w:tcPr>
            <w:tcW w:w="2406" w:type="pct"/>
            <w:shd w:val="clear" w:color="auto" w:fill="FFFFFF" w:themeFill="background1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PHU Gastro Centrum Adam Koprowski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Al. Poznańska 70 A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softHyphen/>
              <w:t>-920 Piła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NIP 7641307701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REGON 570304081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 xml:space="preserve">49 624,05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 xml:space="preserve">w tym podstawa: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28 376,57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Prawo opcji: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21 247,49</w:t>
            </w:r>
          </w:p>
        </w:tc>
        <w:tc>
          <w:tcPr>
            <w:tcW w:w="1053" w:type="pct"/>
            <w:shd w:val="clear" w:color="auto" w:fill="FFFFFF" w:themeFill="background1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----------</w:t>
            </w: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406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FP Prosper Justyna Rymkiewicz-Łaba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Ul. Wczasowa 58 lok. 9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80-209 Chwaszczyno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NIP: 9531554836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REGON: 22117702</w:t>
            </w:r>
          </w:p>
        </w:tc>
        <w:tc>
          <w:tcPr>
            <w:tcW w:w="1542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46 869,15 </w:t>
            </w:r>
          </w:p>
          <w:p w:rsidR="00EC0DDA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 xml:space="preserve">w tym podstawa: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27 115,35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Prawo opcji: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19 753,80</w:t>
            </w:r>
          </w:p>
        </w:tc>
        <w:tc>
          <w:tcPr>
            <w:tcW w:w="1053" w:type="pct"/>
            <w:shd w:val="clear" w:color="auto" w:fill="DAEEF3" w:themeFill="accent5" w:themeFillTint="33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----------</w:t>
            </w:r>
          </w:p>
        </w:tc>
      </w:tr>
      <w:tr w:rsidR="00CA2569" w:rsidRPr="00CA2569" w:rsidTr="00EC0DDA">
        <w:trPr>
          <w:trHeight w:val="1210"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MAXMED ZUH. Marcin Murzyn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Pomorska 49 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84-252 Orle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NIP: </w:t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5860060205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  </w:t>
            </w:r>
          </w:p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REGON: </w:t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190787679</w:t>
            </w:r>
            <w:r w:rsidRPr="00CA25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EC0DDA" w:rsidRDefault="00CA2569" w:rsidP="00CA2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86 100,00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 xml:space="preserve">w tym podstawa: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43 050,00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Prawo opcji:</w:t>
            </w:r>
          </w:p>
          <w:p w:rsidR="00CA2569" w:rsidRPr="00CA2569" w:rsidRDefault="00CA2569" w:rsidP="00EC0D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43 050,00</w:t>
            </w:r>
            <w:bookmarkStart w:id="0" w:name="_GoBack"/>
            <w:bookmarkEnd w:id="0"/>
          </w:p>
        </w:tc>
        <w:tc>
          <w:tcPr>
            <w:tcW w:w="1053" w:type="pct"/>
            <w:vAlign w:val="center"/>
          </w:tcPr>
          <w:p w:rsidR="00EC0DDA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 xml:space="preserve">83 640,00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 xml:space="preserve">w tym podstawa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41 820,00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Prawo opcji</w:t>
            </w:r>
          </w:p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41 820,00</w:t>
            </w: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UNIGASTRO Sp. z o.o.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ul. Międzyleska 6c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50-514 WROCŁAW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NIP: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> 8992874627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A25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REGON: </w:t>
            </w:r>
            <w:r w:rsidRPr="00CA25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385292790 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63 960,00</w:t>
            </w:r>
            <w:r w:rsidRPr="00CA2569">
              <w:rPr>
                <w:rFonts w:ascii="Arial" w:hAnsi="Arial" w:cs="Arial"/>
                <w:bCs/>
                <w:sz w:val="20"/>
                <w:szCs w:val="20"/>
              </w:rPr>
              <w:t xml:space="preserve"> w tym podstawa: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31 980,00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Prawo opcji: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31 980,00</w:t>
            </w:r>
          </w:p>
        </w:tc>
        <w:tc>
          <w:tcPr>
            <w:tcW w:w="1053" w:type="pct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-----------</w:t>
            </w:r>
          </w:p>
        </w:tc>
      </w:tr>
      <w:tr w:rsidR="00CA2569" w:rsidRPr="00CA2569" w:rsidTr="00CA2569">
        <w:trPr>
          <w:trHeight w:val="1042"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PRZEDSIĘBIORSTWO HANDLOWO-USŁUGOWE "BMS" SPÓŁKA JAWNA Z. BIELECKI  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Staszica 22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82-500 Kwidzyn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NIP: 5811172950</w:t>
            </w:r>
          </w:p>
          <w:p w:rsidR="00CA2569" w:rsidRPr="00CA2569" w:rsidRDefault="00CA2569" w:rsidP="00CA256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25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REGON: 170324452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/>
                <w:bCs/>
                <w:sz w:val="20"/>
                <w:szCs w:val="20"/>
              </w:rPr>
              <w:t>161 253,00</w:t>
            </w:r>
            <w:r w:rsidRPr="00CA2569">
              <w:rPr>
                <w:rFonts w:ascii="Arial" w:hAnsi="Arial" w:cs="Arial"/>
                <w:bCs/>
                <w:sz w:val="20"/>
                <w:szCs w:val="20"/>
              </w:rPr>
              <w:t xml:space="preserve"> w tym podstawa: 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92 496,00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Prawo opcji: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68 757,00</w:t>
            </w:r>
          </w:p>
          <w:p w:rsidR="00CA2569" w:rsidRPr="00CA2569" w:rsidRDefault="00CA2569" w:rsidP="00CA2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CA2569" w:rsidRPr="00CA2569" w:rsidRDefault="00CA2569" w:rsidP="00CA256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569">
              <w:rPr>
                <w:rFonts w:ascii="Arial" w:hAnsi="Arial" w:cs="Arial"/>
                <w:bCs/>
                <w:sz w:val="20"/>
                <w:szCs w:val="20"/>
              </w:rPr>
              <w:t>-----------</w:t>
            </w:r>
          </w:p>
        </w:tc>
      </w:tr>
    </w:tbl>
    <w:p w:rsidR="00102303" w:rsidRPr="00CA2569" w:rsidRDefault="00102303" w:rsidP="00E50B86">
      <w:pPr>
        <w:spacing w:line="360" w:lineRule="auto"/>
        <w:rPr>
          <w:rFonts w:ascii="Arial" w:hAnsi="Arial" w:cs="Arial"/>
          <w:sz w:val="20"/>
          <w:szCs w:val="20"/>
        </w:rPr>
      </w:pPr>
    </w:p>
    <w:p w:rsidR="00E50B86" w:rsidRPr="00CA2569" w:rsidRDefault="00E50B86" w:rsidP="00E50B86">
      <w:pPr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>3. Wybrany Wykonawca: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Część I: PHU Gastro Centrum Adam Koprowski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Al. Poznańska 70 A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64</w:t>
      </w:r>
      <w:r w:rsidRPr="00CA2569">
        <w:rPr>
          <w:rFonts w:ascii="Arial" w:hAnsi="Arial" w:cs="Arial"/>
          <w:b/>
          <w:bCs/>
          <w:sz w:val="20"/>
          <w:szCs w:val="20"/>
        </w:rPr>
        <w:softHyphen/>
        <w:t>-920 Piła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Część II: PHU Gastro Centrum Adam Koprowski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Al. Poznańska 70 A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64</w:t>
      </w:r>
      <w:r w:rsidRPr="00CA2569">
        <w:rPr>
          <w:rFonts w:ascii="Arial" w:hAnsi="Arial" w:cs="Arial"/>
          <w:b/>
          <w:bCs/>
          <w:sz w:val="20"/>
          <w:szCs w:val="20"/>
        </w:rPr>
        <w:softHyphen/>
        <w:t>-920 Piła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Część IV: FP Prosper Justyna Rymkiewicz-Łaba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 Ul. Wczasowa 58 lok. 9</w:t>
      </w:r>
    </w:p>
    <w:p w:rsidR="00CA2569" w:rsidRPr="00CA2569" w:rsidRDefault="00CA2569" w:rsidP="00CA2569">
      <w:pPr>
        <w:rPr>
          <w:rFonts w:ascii="Arial" w:hAnsi="Arial" w:cs="Arial"/>
          <w:b/>
          <w:bCs/>
          <w:sz w:val="20"/>
          <w:szCs w:val="20"/>
        </w:rPr>
      </w:pPr>
      <w:r w:rsidRPr="00CA2569">
        <w:rPr>
          <w:rFonts w:ascii="Arial" w:hAnsi="Arial" w:cs="Arial"/>
          <w:b/>
          <w:bCs/>
          <w:sz w:val="20"/>
          <w:szCs w:val="20"/>
        </w:rPr>
        <w:t>80-209 Chwaszczyno</w:t>
      </w:r>
    </w:p>
    <w:p w:rsidR="00CA2569" w:rsidRPr="00CA2569" w:rsidRDefault="00CA2569" w:rsidP="00CA2569">
      <w:pPr>
        <w:rPr>
          <w:rFonts w:ascii="Arial" w:hAnsi="Arial" w:cs="Arial"/>
          <w:bCs/>
          <w:sz w:val="20"/>
          <w:szCs w:val="20"/>
        </w:rPr>
      </w:pPr>
    </w:p>
    <w:p w:rsidR="00E50B86" w:rsidRPr="00CA2569" w:rsidRDefault="00CA2569" w:rsidP="00CA25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CA2569">
        <w:rPr>
          <w:rFonts w:ascii="Arial" w:hAnsi="Arial" w:cs="Arial"/>
          <w:bCs/>
          <w:sz w:val="20"/>
          <w:szCs w:val="20"/>
        </w:rPr>
        <w:t xml:space="preserve">. </w:t>
      </w:r>
      <w:r w:rsidRPr="00CA2569">
        <w:rPr>
          <w:rFonts w:ascii="Arial" w:hAnsi="Arial" w:cs="Arial"/>
          <w:b/>
          <w:bCs/>
          <w:sz w:val="20"/>
          <w:szCs w:val="20"/>
        </w:rPr>
        <w:t>Część III</w:t>
      </w:r>
      <w:r w:rsidRPr="00CA2569">
        <w:rPr>
          <w:rFonts w:ascii="Arial" w:hAnsi="Arial" w:cs="Arial"/>
          <w:bCs/>
          <w:sz w:val="20"/>
          <w:szCs w:val="20"/>
        </w:rPr>
        <w:t xml:space="preserve"> W związku z tym, iż cena oferty najkorzystniejszej przekracza środki, jakie Zamawiający zamierza przeznaczyć na realizację przedmiotu zamówienia unieważni</w:t>
      </w:r>
      <w:r>
        <w:rPr>
          <w:rFonts w:ascii="Arial" w:hAnsi="Arial" w:cs="Arial"/>
          <w:bCs/>
          <w:sz w:val="20"/>
          <w:szCs w:val="20"/>
        </w:rPr>
        <w:t>a się postępowanie</w:t>
      </w:r>
      <w:r w:rsidRPr="00CA2569">
        <w:rPr>
          <w:rFonts w:ascii="Arial" w:hAnsi="Arial" w:cs="Arial"/>
          <w:bCs/>
          <w:sz w:val="20"/>
          <w:szCs w:val="20"/>
        </w:rPr>
        <w:t xml:space="preserve"> w tym zakresie.</w:t>
      </w:r>
    </w:p>
    <w:p w:rsidR="00CA7A38" w:rsidRPr="00CA2569" w:rsidRDefault="00CA7A38" w:rsidP="004A0E40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CA7A38" w:rsidRPr="00CA2569" w:rsidRDefault="00CA7A38" w:rsidP="00E50B8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50B86" w:rsidRPr="00CA2569" w:rsidRDefault="00E50B86" w:rsidP="00E50B86">
      <w:pPr>
        <w:spacing w:line="360" w:lineRule="auto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>Spo</w:t>
      </w:r>
      <w:r w:rsidR="00CA7A38" w:rsidRPr="00CA2569">
        <w:rPr>
          <w:rFonts w:ascii="Arial" w:hAnsi="Arial" w:cs="Arial"/>
          <w:sz w:val="20"/>
          <w:szCs w:val="20"/>
        </w:rPr>
        <w:t>rządziła: Beata Turska</w:t>
      </w:r>
    </w:p>
    <w:sectPr w:rsidR="00E50B86" w:rsidRPr="00CA2569" w:rsidSect="00CA256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A4"/>
    <w:rsid w:val="000B4C77"/>
    <w:rsid w:val="000E4FC7"/>
    <w:rsid w:val="00102303"/>
    <w:rsid w:val="0023350E"/>
    <w:rsid w:val="00333F21"/>
    <w:rsid w:val="004A0E40"/>
    <w:rsid w:val="007D76E2"/>
    <w:rsid w:val="00905AA4"/>
    <w:rsid w:val="00930270"/>
    <w:rsid w:val="0098642B"/>
    <w:rsid w:val="00A6299D"/>
    <w:rsid w:val="00A70844"/>
    <w:rsid w:val="00B46E3C"/>
    <w:rsid w:val="00B947E4"/>
    <w:rsid w:val="00C24B34"/>
    <w:rsid w:val="00C74985"/>
    <w:rsid w:val="00CA2569"/>
    <w:rsid w:val="00CA7A38"/>
    <w:rsid w:val="00CB38CF"/>
    <w:rsid w:val="00D243AA"/>
    <w:rsid w:val="00D25791"/>
    <w:rsid w:val="00DB1779"/>
    <w:rsid w:val="00E50B86"/>
    <w:rsid w:val="00E8167C"/>
    <w:rsid w:val="00E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9350"/>
  <w15:docId w15:val="{3AC0DA77-9034-46A0-A445-32C5AF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98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23</cp:revision>
  <cp:lastPrinted>2021-05-24T07:34:00Z</cp:lastPrinted>
  <dcterms:created xsi:type="dcterms:W3CDTF">2016-04-20T06:49:00Z</dcterms:created>
  <dcterms:modified xsi:type="dcterms:W3CDTF">2021-10-22T07:13:00Z</dcterms:modified>
</cp:coreProperties>
</file>