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162" w:type="dxa"/>
        <w:tblLayout w:type="fixed"/>
        <w:tblLook w:val="04A0" w:firstRow="1" w:lastRow="0" w:firstColumn="1" w:lastColumn="0" w:noHBand="0" w:noVBand="1"/>
      </w:tblPr>
      <w:tblGrid>
        <w:gridCol w:w="730"/>
        <w:gridCol w:w="1897"/>
        <w:gridCol w:w="1904"/>
        <w:gridCol w:w="2268"/>
        <w:gridCol w:w="2127"/>
        <w:gridCol w:w="236"/>
      </w:tblGrid>
      <w:tr w:rsidR="00A46C73" w:rsidTr="00A46C73">
        <w:trPr>
          <w:trHeight w:val="699"/>
        </w:trPr>
        <w:tc>
          <w:tcPr>
            <w:tcW w:w="730" w:type="dxa"/>
          </w:tcPr>
          <w:p w:rsidR="00A46C73" w:rsidRDefault="00A46C73" w:rsidP="00A46C73">
            <w:r>
              <w:t>poz.</w:t>
            </w:r>
          </w:p>
        </w:tc>
        <w:tc>
          <w:tcPr>
            <w:tcW w:w="1897" w:type="dxa"/>
          </w:tcPr>
          <w:p w:rsidR="00A46C73" w:rsidRDefault="00A46C73" w:rsidP="00A46C73">
            <w:r>
              <w:t xml:space="preserve">Opis robót </w:t>
            </w:r>
          </w:p>
        </w:tc>
        <w:tc>
          <w:tcPr>
            <w:tcW w:w="1904" w:type="dxa"/>
          </w:tcPr>
          <w:p w:rsidR="00A46C73" w:rsidRDefault="00A46C73" w:rsidP="00A46C73">
            <w:proofErr w:type="spellStart"/>
            <w:r>
              <w:t>J.m</w:t>
            </w:r>
            <w:proofErr w:type="spellEnd"/>
          </w:p>
        </w:tc>
        <w:tc>
          <w:tcPr>
            <w:tcW w:w="2268" w:type="dxa"/>
          </w:tcPr>
          <w:p w:rsidR="00A46C73" w:rsidRDefault="00A46C73" w:rsidP="00A46C73">
            <w:r>
              <w:t xml:space="preserve">Cena jednostkowa za 1mth praca w dzień </w:t>
            </w:r>
          </w:p>
        </w:tc>
        <w:tc>
          <w:tcPr>
            <w:tcW w:w="2127" w:type="dxa"/>
          </w:tcPr>
          <w:p w:rsidR="00A46C73" w:rsidRDefault="00A46C73" w:rsidP="00A46C73">
            <w:r>
              <w:t xml:space="preserve">Cena jednostkowa za 1mth praca w </w:t>
            </w:r>
            <w:r>
              <w:t xml:space="preserve">nocy </w:t>
            </w:r>
          </w:p>
        </w:tc>
        <w:tc>
          <w:tcPr>
            <w:tcW w:w="236" w:type="dxa"/>
            <w:vMerge w:val="restart"/>
          </w:tcPr>
          <w:p w:rsidR="00A46C73" w:rsidRDefault="00A46C73" w:rsidP="00A46C73"/>
        </w:tc>
      </w:tr>
      <w:tr w:rsidR="00A46C73" w:rsidTr="00A46C73">
        <w:tc>
          <w:tcPr>
            <w:tcW w:w="730" w:type="dxa"/>
          </w:tcPr>
          <w:p w:rsidR="00A46C73" w:rsidRDefault="00A46C73" w:rsidP="00A46C73">
            <w:r>
              <w:t>1</w:t>
            </w:r>
          </w:p>
        </w:tc>
        <w:tc>
          <w:tcPr>
            <w:tcW w:w="1897" w:type="dxa"/>
          </w:tcPr>
          <w:p w:rsidR="00A46C73" w:rsidRDefault="00A46C73" w:rsidP="00A46C73">
            <w:r>
              <w:t xml:space="preserve">Wynajem koparki </w:t>
            </w:r>
            <w:proofErr w:type="spellStart"/>
            <w:r>
              <w:t>mecalac</w:t>
            </w:r>
            <w:proofErr w:type="spellEnd"/>
            <w:r>
              <w:t xml:space="preserve"> 12 </w:t>
            </w:r>
            <w:proofErr w:type="spellStart"/>
            <w:r>
              <w:t>mtx</w:t>
            </w:r>
            <w:proofErr w:type="spellEnd"/>
            <w:r>
              <w:t xml:space="preserve"> z operatorem i </w:t>
            </w:r>
            <w:proofErr w:type="spellStart"/>
            <w:r>
              <w:t>ospretem</w:t>
            </w:r>
            <w:proofErr w:type="spellEnd"/>
            <w:r>
              <w:t xml:space="preserve"> do wybierania gruzu łańcuchy do wożenia płyt widły</w:t>
            </w:r>
          </w:p>
        </w:tc>
        <w:tc>
          <w:tcPr>
            <w:tcW w:w="1904" w:type="dxa"/>
          </w:tcPr>
          <w:p w:rsidR="00A46C73" w:rsidRDefault="00A46C73" w:rsidP="00A46C73">
            <w:r>
              <w:t>120 mth</w:t>
            </w:r>
          </w:p>
        </w:tc>
        <w:tc>
          <w:tcPr>
            <w:tcW w:w="2268" w:type="dxa"/>
          </w:tcPr>
          <w:p w:rsidR="00A46C73" w:rsidRDefault="00A46C73" w:rsidP="00A46C73"/>
        </w:tc>
        <w:tc>
          <w:tcPr>
            <w:tcW w:w="2127" w:type="dxa"/>
          </w:tcPr>
          <w:p w:rsidR="00A46C73" w:rsidRDefault="00A46C73" w:rsidP="00A46C73"/>
        </w:tc>
        <w:tc>
          <w:tcPr>
            <w:tcW w:w="236" w:type="dxa"/>
            <w:vMerge/>
          </w:tcPr>
          <w:p w:rsidR="00A46C73" w:rsidRDefault="00A46C73" w:rsidP="00A46C73"/>
        </w:tc>
      </w:tr>
      <w:tr w:rsidR="00A46C73" w:rsidTr="00A46C73">
        <w:tc>
          <w:tcPr>
            <w:tcW w:w="730" w:type="dxa"/>
          </w:tcPr>
          <w:p w:rsidR="00A46C73" w:rsidRDefault="00A46C73" w:rsidP="00A46C73">
            <w:r>
              <w:t>2</w:t>
            </w:r>
          </w:p>
        </w:tc>
        <w:tc>
          <w:tcPr>
            <w:tcW w:w="1897" w:type="dxa"/>
          </w:tcPr>
          <w:p w:rsidR="00A46C73" w:rsidRDefault="00A46C73" w:rsidP="00A46C73">
            <w:r>
              <w:t>Transport płyt</w:t>
            </w:r>
          </w:p>
        </w:tc>
        <w:tc>
          <w:tcPr>
            <w:tcW w:w="1904" w:type="dxa"/>
          </w:tcPr>
          <w:p w:rsidR="00A46C73" w:rsidRDefault="00A46C73" w:rsidP="00A46C73">
            <w:r>
              <w:t>8</w:t>
            </w:r>
            <w:r>
              <w:t xml:space="preserve"> płyt o wymiarach 127cm/200cm waga 800kg każda oraz 1</w:t>
            </w:r>
            <w:r>
              <w:t xml:space="preserve">6 </w:t>
            </w:r>
            <w:r>
              <w:t xml:space="preserve">płyt 47cm/200cm waga 300 razem </w:t>
            </w:r>
            <w:r>
              <w:t>w przybliżeniu 12</w:t>
            </w:r>
            <w:r>
              <w:t>t w jedną lokalizację</w:t>
            </w:r>
          </w:p>
        </w:tc>
        <w:tc>
          <w:tcPr>
            <w:tcW w:w="2268" w:type="dxa"/>
          </w:tcPr>
          <w:p w:rsidR="00A46C73" w:rsidRDefault="00A46C73" w:rsidP="00A46C73"/>
        </w:tc>
        <w:tc>
          <w:tcPr>
            <w:tcW w:w="2127" w:type="dxa"/>
          </w:tcPr>
          <w:p w:rsidR="00A46C73" w:rsidRDefault="00A46C73" w:rsidP="00A46C73"/>
        </w:tc>
        <w:tc>
          <w:tcPr>
            <w:tcW w:w="236" w:type="dxa"/>
            <w:vMerge/>
          </w:tcPr>
          <w:p w:rsidR="00A46C73" w:rsidRDefault="00A46C73" w:rsidP="00A46C73"/>
        </w:tc>
      </w:tr>
      <w:tr w:rsidR="00A46C73" w:rsidTr="00A46C73">
        <w:tc>
          <w:tcPr>
            <w:tcW w:w="730" w:type="dxa"/>
          </w:tcPr>
          <w:p w:rsidR="00A46C73" w:rsidRDefault="00A46C73" w:rsidP="00A46C73">
            <w:r>
              <w:t>3</w:t>
            </w:r>
          </w:p>
        </w:tc>
        <w:tc>
          <w:tcPr>
            <w:tcW w:w="1897" w:type="dxa"/>
          </w:tcPr>
          <w:p w:rsidR="00A46C73" w:rsidRDefault="00A46C73" w:rsidP="00A46C73">
            <w:r>
              <w:t xml:space="preserve">Koszt dojazdu </w:t>
            </w:r>
            <w:proofErr w:type="spellStart"/>
            <w:r>
              <w:t>mecalaca</w:t>
            </w:r>
            <w:proofErr w:type="spellEnd"/>
            <w:r>
              <w:t xml:space="preserve"> na miejsce pracy łącznie 10 dojazdów</w:t>
            </w:r>
          </w:p>
        </w:tc>
        <w:tc>
          <w:tcPr>
            <w:tcW w:w="1904" w:type="dxa"/>
          </w:tcPr>
          <w:p w:rsidR="00A46C73" w:rsidRDefault="00A46C73" w:rsidP="00A46C73">
            <w:r>
              <w:t>10 dojazdów na miejsce pracy</w:t>
            </w:r>
          </w:p>
        </w:tc>
        <w:tc>
          <w:tcPr>
            <w:tcW w:w="2268" w:type="dxa"/>
          </w:tcPr>
          <w:p w:rsidR="00A46C73" w:rsidRDefault="00A46C73" w:rsidP="00A46C73"/>
        </w:tc>
        <w:tc>
          <w:tcPr>
            <w:tcW w:w="2127" w:type="dxa"/>
          </w:tcPr>
          <w:p w:rsidR="00A46C73" w:rsidRDefault="00A46C73" w:rsidP="00A46C73"/>
        </w:tc>
        <w:tc>
          <w:tcPr>
            <w:tcW w:w="236" w:type="dxa"/>
            <w:vMerge/>
          </w:tcPr>
          <w:p w:rsidR="00A46C73" w:rsidRDefault="00A46C73" w:rsidP="00A46C73"/>
        </w:tc>
      </w:tr>
    </w:tbl>
    <w:p w:rsidR="00A46C73" w:rsidRDefault="00A46C73"/>
    <w:sectPr w:rsidR="00A46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73"/>
    <w:rsid w:val="00A4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0763"/>
  <w15:chartTrackingRefBased/>
  <w15:docId w15:val="{41044078-E4BC-4FD3-AA18-3526FCE3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Dereziński Dawid</dc:creator>
  <cp:keywords/>
  <dc:description/>
  <cp:lastModifiedBy>Dereziński Dawid</cp:lastModifiedBy>
  <cp:revision>1</cp:revision>
  <dcterms:created xsi:type="dcterms:W3CDTF">2023-07-31T06:39:00Z</dcterms:created>
  <dcterms:modified xsi:type="dcterms:W3CDTF">2023-07-31T06:48:00Z</dcterms:modified>
</cp:coreProperties>
</file>