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Otwock – Świerk</w:t>
      </w:r>
      <w:r w:rsidRPr="00806F34">
        <w:rPr>
          <w:rFonts w:ascii="Calibri" w:hAnsi="Calibri"/>
          <w:sz w:val="24"/>
          <w:szCs w:val="24"/>
        </w:rPr>
        <w:t xml:space="preserve">, </w:t>
      </w:r>
      <w:r w:rsidR="00040F35" w:rsidRPr="00806F34">
        <w:rPr>
          <w:rFonts w:ascii="Calibri" w:hAnsi="Calibri"/>
          <w:b/>
          <w:sz w:val="24"/>
          <w:szCs w:val="24"/>
        </w:rPr>
        <w:t xml:space="preserve"> </w:t>
      </w:r>
      <w:r w:rsidR="000703BB">
        <w:rPr>
          <w:rFonts w:ascii="Calibri" w:hAnsi="Calibri"/>
          <w:b/>
          <w:sz w:val="24"/>
          <w:szCs w:val="24"/>
        </w:rPr>
        <w:t>09</w:t>
      </w:r>
      <w:r w:rsidR="001768BC">
        <w:rPr>
          <w:rFonts w:ascii="Calibri" w:hAnsi="Calibri"/>
          <w:b/>
          <w:sz w:val="24"/>
          <w:szCs w:val="24"/>
        </w:rPr>
        <w:t>.</w:t>
      </w:r>
      <w:r w:rsidR="00370F2C">
        <w:rPr>
          <w:rFonts w:ascii="Calibri" w:hAnsi="Calibri"/>
          <w:b/>
          <w:sz w:val="24"/>
          <w:szCs w:val="24"/>
        </w:rPr>
        <w:t>12</w:t>
      </w:r>
      <w:r w:rsidR="003F44B1" w:rsidRPr="00806F34">
        <w:rPr>
          <w:rFonts w:ascii="Calibri" w:hAnsi="Calibri"/>
          <w:b/>
          <w:sz w:val="24"/>
          <w:szCs w:val="24"/>
        </w:rPr>
        <w:t>.2021</w:t>
      </w:r>
      <w:r w:rsidR="00F20919">
        <w:rPr>
          <w:rFonts w:ascii="Calibri" w:hAnsi="Calibri"/>
          <w:b/>
          <w:sz w:val="24"/>
          <w:szCs w:val="24"/>
        </w:rPr>
        <w:t xml:space="preserve"> </w:t>
      </w:r>
      <w:proofErr w:type="gramStart"/>
      <w:r w:rsidR="00F20919">
        <w:rPr>
          <w:rFonts w:ascii="Calibri" w:hAnsi="Calibri"/>
          <w:b/>
          <w:sz w:val="24"/>
          <w:szCs w:val="24"/>
        </w:rPr>
        <w:t>r</w:t>
      </w:r>
      <w:proofErr w:type="gramEnd"/>
      <w:r w:rsidR="00F20919">
        <w:rPr>
          <w:rFonts w:ascii="Calibri" w:hAnsi="Calibri"/>
          <w:b/>
          <w:sz w:val="24"/>
          <w:szCs w:val="24"/>
        </w:rPr>
        <w:t>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3E5EF2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236B66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5968CC" w:rsidRDefault="005968CC" w:rsidP="005968CC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B967D8" w:rsidRPr="00BE1D10">
        <w:rPr>
          <w:rFonts w:asciiTheme="minorHAnsi" w:hAnsiTheme="minorHAnsi" w:cstheme="minorHAnsi"/>
          <w:b/>
          <w:sz w:val="22"/>
          <w:szCs w:val="22"/>
        </w:rPr>
        <w:t xml:space="preserve">Nr postępowania </w:t>
      </w:r>
      <w:r w:rsidR="00A3655D" w:rsidRPr="00BE1D10">
        <w:rPr>
          <w:rFonts w:asciiTheme="minorHAnsi" w:hAnsiTheme="minorHAnsi" w:cstheme="minorHAnsi"/>
          <w:b/>
          <w:sz w:val="22"/>
          <w:szCs w:val="22"/>
        </w:rPr>
        <w:t>I</w:t>
      </w:r>
      <w:r w:rsidR="00236B66" w:rsidRPr="00BE1D10">
        <w:rPr>
          <w:rFonts w:asciiTheme="minorHAnsi" w:hAnsiTheme="minorHAnsi" w:cstheme="minorHAnsi"/>
          <w:b/>
          <w:sz w:val="22"/>
          <w:szCs w:val="22"/>
        </w:rPr>
        <w:t>ZP.273.</w:t>
      </w:r>
      <w:r>
        <w:rPr>
          <w:rFonts w:asciiTheme="minorHAnsi" w:hAnsiTheme="minorHAnsi" w:cstheme="minorHAnsi"/>
          <w:b/>
          <w:sz w:val="22"/>
          <w:szCs w:val="22"/>
        </w:rPr>
        <w:t>479</w:t>
      </w:r>
      <w:r w:rsidR="00236B66" w:rsidRPr="00BE1D10">
        <w:rPr>
          <w:rFonts w:asciiTheme="minorHAnsi" w:hAnsiTheme="minorHAnsi" w:cstheme="minorHAnsi"/>
          <w:b/>
          <w:sz w:val="22"/>
          <w:szCs w:val="22"/>
        </w:rPr>
        <w:t>.2021</w:t>
      </w:r>
      <w:r w:rsidR="00BE1D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E1D10" w:rsidRPr="00D223D3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D223D3" w:rsidRPr="00D223D3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Pr="001E56A9">
        <w:rPr>
          <w:rFonts w:asciiTheme="minorHAnsi" w:hAnsiTheme="minorHAnsi" w:cstheme="minorHAnsi"/>
          <w:b/>
          <w:sz w:val="22"/>
          <w:szCs w:val="22"/>
        </w:rPr>
        <w:t>systemu zasilania gwarantowanego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1E56A9">
        <w:rPr>
          <w:rFonts w:asciiTheme="minorHAnsi" w:hAnsiTheme="minorHAnsi" w:cstheme="minorHAnsi"/>
          <w:b/>
          <w:sz w:val="22"/>
          <w:szCs w:val="22"/>
        </w:rPr>
        <w:t>do dyfraktometru rentgenowskiego z agregatem chłodniczym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5968CC" w:rsidRDefault="005968CC" w:rsidP="005968CC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C21CA" w:rsidRPr="005968CC" w:rsidRDefault="00FC21CA" w:rsidP="005968CC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1. </w:t>
      </w:r>
      <w:r w:rsidRPr="002F01C5">
        <w:rPr>
          <w:rFonts w:asciiTheme="minorHAnsi" w:hAnsiTheme="minorHAnsi" w:cstheme="minorHAnsi"/>
          <w:sz w:val="22"/>
          <w:szCs w:val="22"/>
        </w:rPr>
        <w:t>Na sfinansowa</w:t>
      </w:r>
      <w:r w:rsidR="0063541A" w:rsidRPr="002F01C5">
        <w:rPr>
          <w:rFonts w:asciiTheme="minorHAnsi" w:hAnsiTheme="minorHAnsi" w:cstheme="minorHAnsi"/>
          <w:sz w:val="22"/>
          <w:szCs w:val="22"/>
        </w:rPr>
        <w:t xml:space="preserve">nie ww. zamówienia publicznego </w:t>
      </w:r>
      <w:r w:rsidRPr="002F01C5">
        <w:rPr>
          <w:rFonts w:asciiTheme="minorHAnsi" w:hAnsiTheme="minorHAnsi" w:cstheme="minorHAnsi"/>
          <w:sz w:val="22"/>
          <w:szCs w:val="22"/>
        </w:rPr>
        <w:t>Na</w:t>
      </w:r>
      <w:r w:rsidR="005968CC" w:rsidRPr="002F01C5">
        <w:rPr>
          <w:rFonts w:asciiTheme="minorHAnsi" w:hAnsiTheme="minorHAnsi" w:cstheme="minorHAnsi"/>
          <w:sz w:val="22"/>
          <w:szCs w:val="22"/>
        </w:rPr>
        <w:t xml:space="preserve">rodowe Centrum Badań Jądrowych </w:t>
      </w:r>
      <w:r w:rsidR="00CA6E72" w:rsidRPr="002F01C5">
        <w:rPr>
          <w:rFonts w:asciiTheme="minorHAnsi" w:hAnsiTheme="minorHAnsi" w:cstheme="minorHAnsi"/>
          <w:sz w:val="22"/>
          <w:szCs w:val="22"/>
        </w:rPr>
        <w:t xml:space="preserve">zamierza przeznaczyć kwotę </w:t>
      </w:r>
      <w:r w:rsidR="00712924" w:rsidRPr="002F01C5">
        <w:rPr>
          <w:rFonts w:asciiTheme="minorHAnsi" w:hAnsiTheme="minorHAnsi" w:cstheme="minorHAnsi"/>
          <w:sz w:val="22"/>
          <w:szCs w:val="22"/>
        </w:rPr>
        <w:t>zł brutto</w:t>
      </w:r>
      <w:r w:rsidR="00BE1D10" w:rsidRPr="002F01C5">
        <w:rPr>
          <w:rFonts w:asciiTheme="minorHAnsi" w:hAnsiTheme="minorHAnsi" w:cstheme="minorHAnsi"/>
          <w:sz w:val="22"/>
          <w:szCs w:val="22"/>
        </w:rPr>
        <w:t xml:space="preserve"> </w:t>
      </w:r>
      <w:r w:rsidR="005968CC" w:rsidRPr="002F01C5">
        <w:rPr>
          <w:rFonts w:asciiTheme="minorHAnsi" w:hAnsiTheme="minorHAnsi" w:cstheme="minorHAnsi"/>
          <w:b/>
          <w:sz w:val="22"/>
          <w:szCs w:val="22"/>
        </w:rPr>
        <w:t>40 000</w:t>
      </w:r>
      <w:r w:rsidR="00BE1D10" w:rsidRPr="002F01C5">
        <w:rPr>
          <w:rFonts w:asciiTheme="minorHAnsi" w:hAnsiTheme="minorHAnsi" w:cstheme="minorHAnsi"/>
          <w:b/>
          <w:sz w:val="22"/>
          <w:szCs w:val="22"/>
        </w:rPr>
        <w:t>.</w:t>
      </w:r>
    </w:p>
    <w:p w:rsidR="00D223D3" w:rsidRDefault="00D223D3" w:rsidP="00712924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BF2EF3" w:rsidRPr="002F01C5" w:rsidRDefault="00FC21CA" w:rsidP="009C62FE">
      <w:pPr>
        <w:outlineLvl w:val="0"/>
        <w:rPr>
          <w:rFonts w:asciiTheme="minorHAnsi" w:hAnsiTheme="minorHAnsi" w:cstheme="minorHAnsi"/>
        </w:rPr>
      </w:pPr>
      <w:r w:rsidRPr="002F01C5">
        <w:rPr>
          <w:rFonts w:asciiTheme="minorHAnsi" w:hAnsiTheme="minorHAnsi" w:cstheme="minorHAnsi"/>
        </w:rPr>
        <w:t>2. Zestawienie złożonych ofert:</w:t>
      </w:r>
    </w:p>
    <w:tbl>
      <w:tblPr>
        <w:tblStyle w:val="Tabela-Siatka"/>
        <w:tblW w:w="8613" w:type="dxa"/>
        <w:tblLayout w:type="fixed"/>
        <w:tblLook w:val="01E0" w:firstRow="1" w:lastRow="1" w:firstColumn="1" w:lastColumn="1" w:noHBand="0" w:noVBand="0"/>
      </w:tblPr>
      <w:tblGrid>
        <w:gridCol w:w="817"/>
        <w:gridCol w:w="4961"/>
        <w:gridCol w:w="2835"/>
      </w:tblGrid>
      <w:tr w:rsidR="00213E7B" w:rsidRPr="00106659" w:rsidTr="0096628F">
        <w:trPr>
          <w:trHeight w:val="645"/>
        </w:trPr>
        <w:tc>
          <w:tcPr>
            <w:tcW w:w="817" w:type="dxa"/>
          </w:tcPr>
          <w:p w:rsidR="00213E7B" w:rsidRPr="00B5064C" w:rsidRDefault="00213E7B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64C">
              <w:rPr>
                <w:rFonts w:asciiTheme="minorHAns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4961" w:type="dxa"/>
          </w:tcPr>
          <w:p w:rsidR="00213E7B" w:rsidRPr="00B5064C" w:rsidRDefault="00213E7B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64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835" w:type="dxa"/>
          </w:tcPr>
          <w:p w:rsidR="00213E7B" w:rsidRPr="00B5064C" w:rsidRDefault="00213E7B" w:rsidP="00397CF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64C">
              <w:rPr>
                <w:rFonts w:asciiTheme="minorHAnsi" w:hAnsiTheme="minorHAnsi" w:cstheme="minorHAnsi"/>
                <w:b/>
                <w:sz w:val="22"/>
                <w:szCs w:val="22"/>
              </w:rPr>
              <w:t>Cena brutto w zł</w:t>
            </w:r>
          </w:p>
        </w:tc>
      </w:tr>
      <w:tr w:rsidR="00213E7B" w:rsidRPr="00106659" w:rsidTr="0096628F">
        <w:trPr>
          <w:trHeight w:val="1215"/>
        </w:trPr>
        <w:tc>
          <w:tcPr>
            <w:tcW w:w="817" w:type="dxa"/>
            <w:vAlign w:val="center"/>
          </w:tcPr>
          <w:p w:rsidR="00213E7B" w:rsidRPr="00B5064C" w:rsidRDefault="00213E7B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5064C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  <w:p w:rsidR="00213E7B" w:rsidRPr="00B5064C" w:rsidRDefault="00213E7B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213E7B" w:rsidRPr="00F016F3" w:rsidRDefault="007B00E0" w:rsidP="0020032A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ROMI Sp. z o.</w:t>
            </w:r>
            <w:proofErr w:type="gramStart"/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o</w:t>
            </w:r>
            <w:proofErr w:type="gramEnd"/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., 02-234 Warszawa</w:t>
            </w:r>
          </w:p>
        </w:tc>
        <w:tc>
          <w:tcPr>
            <w:tcW w:w="2835" w:type="dxa"/>
            <w:vAlign w:val="center"/>
          </w:tcPr>
          <w:p w:rsidR="00213E7B" w:rsidRPr="00F016F3" w:rsidRDefault="007B00E0" w:rsidP="00651AAD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34 192,77</w:t>
            </w:r>
          </w:p>
        </w:tc>
      </w:tr>
      <w:tr w:rsidR="005968CC" w:rsidRPr="00106659" w:rsidTr="0096628F">
        <w:trPr>
          <w:trHeight w:val="1215"/>
        </w:trPr>
        <w:tc>
          <w:tcPr>
            <w:tcW w:w="817" w:type="dxa"/>
            <w:vAlign w:val="center"/>
          </w:tcPr>
          <w:p w:rsidR="005968CC" w:rsidRPr="00B5064C" w:rsidRDefault="005968CC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064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961" w:type="dxa"/>
            <w:vAlign w:val="center"/>
          </w:tcPr>
          <w:p w:rsidR="005968CC" w:rsidRPr="007B00E0" w:rsidRDefault="007B00E0" w:rsidP="0020032A">
            <w:pPr>
              <w:spacing w:after="0" w:line="240" w:lineRule="auto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B00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EST Energy Sp. z o.</w:t>
            </w:r>
            <w:proofErr w:type="gramStart"/>
            <w:r w:rsidRPr="007B00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Pr="007B00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Sp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Pr="007B00E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K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05-400 Otwock</w:t>
            </w:r>
          </w:p>
        </w:tc>
        <w:tc>
          <w:tcPr>
            <w:tcW w:w="2835" w:type="dxa"/>
            <w:vAlign w:val="center"/>
          </w:tcPr>
          <w:p w:rsidR="005968CC" w:rsidRPr="007B00E0" w:rsidRDefault="007B00E0" w:rsidP="00651AA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34 809,00</w:t>
            </w:r>
          </w:p>
        </w:tc>
      </w:tr>
      <w:tr w:rsidR="005968CC" w:rsidRPr="00106659" w:rsidTr="0096628F">
        <w:trPr>
          <w:trHeight w:val="1215"/>
        </w:trPr>
        <w:tc>
          <w:tcPr>
            <w:tcW w:w="817" w:type="dxa"/>
            <w:vAlign w:val="center"/>
          </w:tcPr>
          <w:p w:rsidR="005968CC" w:rsidRPr="00B5064C" w:rsidRDefault="005968CC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064C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961" w:type="dxa"/>
            <w:vAlign w:val="center"/>
          </w:tcPr>
          <w:p w:rsidR="005968CC" w:rsidRPr="007B00E0" w:rsidRDefault="007B00E0" w:rsidP="0020032A">
            <w:pPr>
              <w:spacing w:after="0" w:line="240" w:lineRule="auto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Fast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Group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Sp. z o.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., 00-391 Warszawa</w:t>
            </w:r>
          </w:p>
        </w:tc>
        <w:tc>
          <w:tcPr>
            <w:tcW w:w="2835" w:type="dxa"/>
            <w:vAlign w:val="center"/>
          </w:tcPr>
          <w:p w:rsidR="005968CC" w:rsidRPr="007B00E0" w:rsidRDefault="007B00E0" w:rsidP="00651AA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39 599,85</w:t>
            </w:r>
          </w:p>
        </w:tc>
      </w:tr>
      <w:tr w:rsidR="005968CC" w:rsidRPr="00106659" w:rsidTr="0096628F">
        <w:trPr>
          <w:trHeight w:val="1215"/>
        </w:trPr>
        <w:tc>
          <w:tcPr>
            <w:tcW w:w="817" w:type="dxa"/>
            <w:vAlign w:val="center"/>
          </w:tcPr>
          <w:p w:rsidR="005968CC" w:rsidRPr="00B5064C" w:rsidRDefault="005968CC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064C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961" w:type="dxa"/>
            <w:vAlign w:val="center"/>
          </w:tcPr>
          <w:p w:rsidR="005968CC" w:rsidRPr="003220D1" w:rsidRDefault="003220D1" w:rsidP="0020032A">
            <w:pPr>
              <w:spacing w:after="0" w:line="240" w:lineRule="auto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220D1">
              <w:rPr>
                <w:rFonts w:asciiTheme="minorHAnsi" w:hAnsiTheme="minorHAnsi" w:cstheme="minorHAnsi"/>
                <w:sz w:val="22"/>
                <w:szCs w:val="22"/>
              </w:rPr>
              <w:t>P.I.W. CAMCO Sp. z o.</w:t>
            </w:r>
            <w:proofErr w:type="gramStart"/>
            <w:r w:rsidRPr="003220D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proofErr w:type="gramEnd"/>
            <w:r w:rsidRPr="003220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03-144 Warszawa</w:t>
            </w:r>
          </w:p>
        </w:tc>
        <w:tc>
          <w:tcPr>
            <w:tcW w:w="2835" w:type="dxa"/>
            <w:vAlign w:val="center"/>
          </w:tcPr>
          <w:p w:rsidR="005968CC" w:rsidRPr="007B00E0" w:rsidRDefault="003220D1" w:rsidP="00651AA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49 015,50</w:t>
            </w:r>
          </w:p>
        </w:tc>
      </w:tr>
      <w:tr w:rsidR="005968CC" w:rsidRPr="00106659" w:rsidTr="0096628F">
        <w:trPr>
          <w:trHeight w:val="1215"/>
        </w:trPr>
        <w:tc>
          <w:tcPr>
            <w:tcW w:w="817" w:type="dxa"/>
            <w:vAlign w:val="center"/>
          </w:tcPr>
          <w:p w:rsidR="005968CC" w:rsidRPr="00B5064C" w:rsidRDefault="005968CC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064C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961" w:type="dxa"/>
            <w:vAlign w:val="center"/>
          </w:tcPr>
          <w:p w:rsidR="005968CC" w:rsidRPr="007B00E0" w:rsidRDefault="003220D1" w:rsidP="0020032A">
            <w:pPr>
              <w:spacing w:after="0" w:line="240" w:lineRule="auto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 IT PROJECT S.C, 21-345 Borki</w:t>
            </w:r>
          </w:p>
        </w:tc>
        <w:tc>
          <w:tcPr>
            <w:tcW w:w="2835" w:type="dxa"/>
            <w:vAlign w:val="center"/>
          </w:tcPr>
          <w:p w:rsidR="005968CC" w:rsidRPr="007B00E0" w:rsidRDefault="003220D1" w:rsidP="00651AA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28 801,58</w:t>
            </w:r>
          </w:p>
        </w:tc>
      </w:tr>
      <w:tr w:rsidR="005968CC" w:rsidRPr="00106659" w:rsidTr="0096628F">
        <w:trPr>
          <w:trHeight w:val="1215"/>
        </w:trPr>
        <w:tc>
          <w:tcPr>
            <w:tcW w:w="817" w:type="dxa"/>
            <w:vAlign w:val="center"/>
          </w:tcPr>
          <w:p w:rsidR="005968CC" w:rsidRPr="00B5064C" w:rsidRDefault="005968CC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064C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961" w:type="dxa"/>
            <w:vAlign w:val="center"/>
          </w:tcPr>
          <w:p w:rsidR="005968CC" w:rsidRPr="007B00E0" w:rsidRDefault="00471F1F" w:rsidP="0020032A">
            <w:pPr>
              <w:spacing w:after="0" w:line="240" w:lineRule="auto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Riello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Delta Power Sp. z o.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., 02-849 Warszawa</w:t>
            </w:r>
          </w:p>
        </w:tc>
        <w:tc>
          <w:tcPr>
            <w:tcW w:w="2835" w:type="dxa"/>
            <w:vAlign w:val="center"/>
          </w:tcPr>
          <w:p w:rsidR="005968CC" w:rsidRPr="007B00E0" w:rsidRDefault="00471F1F" w:rsidP="00651AA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38 892,60</w:t>
            </w:r>
          </w:p>
        </w:tc>
      </w:tr>
    </w:tbl>
    <w:p w:rsidR="00FC21CA" w:rsidRPr="00876E87" w:rsidRDefault="00FC21CA" w:rsidP="0051122E">
      <w:pPr>
        <w:rPr>
          <w:sz w:val="24"/>
          <w:szCs w:val="24"/>
        </w:rPr>
      </w:pPr>
    </w:p>
    <w:p w:rsidR="0063541A" w:rsidRPr="00876E87" w:rsidRDefault="0063541A" w:rsidP="0051122E">
      <w:pPr>
        <w:rPr>
          <w:sz w:val="24"/>
          <w:szCs w:val="24"/>
        </w:rPr>
      </w:pPr>
    </w:p>
    <w:sectPr w:rsidR="0063541A" w:rsidRPr="00876E87" w:rsidSect="00CA0A5B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175" w:rsidRDefault="00802175" w:rsidP="00CA0A5B">
      <w:pPr>
        <w:spacing w:after="0" w:line="240" w:lineRule="auto"/>
      </w:pPr>
      <w:r>
        <w:separator/>
      </w:r>
    </w:p>
  </w:endnote>
  <w:endnote w:type="continuationSeparator" w:id="0">
    <w:p w:rsidR="00802175" w:rsidRDefault="00802175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175" w:rsidRDefault="00802175" w:rsidP="00CA0A5B">
      <w:pPr>
        <w:spacing w:after="0" w:line="240" w:lineRule="auto"/>
      </w:pPr>
      <w:r>
        <w:separator/>
      </w:r>
    </w:p>
  </w:footnote>
  <w:footnote w:type="continuationSeparator" w:id="0">
    <w:p w:rsidR="00802175" w:rsidRDefault="00802175" w:rsidP="00CA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018" w:rsidRDefault="005968CC" w:rsidP="00864018">
    <w:pPr>
      <w:pStyle w:val="Nagwek"/>
    </w:pPr>
    <w:r>
      <w:rPr>
        <w:noProof/>
        <w:lang w:eastAsia="pl-PL"/>
      </w:rPr>
      <w:drawing>
        <wp:inline distT="0" distB="0" distL="0" distR="0" wp14:anchorId="2071DBD8" wp14:editId="4B0B9E8C">
          <wp:extent cx="1438275" cy="89535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4018">
      <w:rPr>
        <w:noProof/>
      </w:rPr>
      <w:t xml:space="preserve">          </w:t>
    </w:r>
  </w:p>
  <w:p w:rsidR="00BE1D10" w:rsidRDefault="00BE1D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61E2"/>
    <w:rsid w:val="00027341"/>
    <w:rsid w:val="000323C8"/>
    <w:rsid w:val="00040F35"/>
    <w:rsid w:val="00051C0D"/>
    <w:rsid w:val="00060210"/>
    <w:rsid w:val="000642A6"/>
    <w:rsid w:val="000703BB"/>
    <w:rsid w:val="000938EE"/>
    <w:rsid w:val="000B7D56"/>
    <w:rsid w:val="000F6799"/>
    <w:rsid w:val="001031D0"/>
    <w:rsid w:val="00106659"/>
    <w:rsid w:val="00111B09"/>
    <w:rsid w:val="0014770A"/>
    <w:rsid w:val="00152605"/>
    <w:rsid w:val="0015334A"/>
    <w:rsid w:val="00154531"/>
    <w:rsid w:val="00172C4E"/>
    <w:rsid w:val="00175971"/>
    <w:rsid w:val="001768BC"/>
    <w:rsid w:val="001A7358"/>
    <w:rsid w:val="001B09BC"/>
    <w:rsid w:val="001E16B2"/>
    <w:rsid w:val="001F36FD"/>
    <w:rsid w:val="0020032A"/>
    <w:rsid w:val="00212525"/>
    <w:rsid w:val="00213E7B"/>
    <w:rsid w:val="00232794"/>
    <w:rsid w:val="002346B2"/>
    <w:rsid w:val="00236B66"/>
    <w:rsid w:val="00246DD8"/>
    <w:rsid w:val="0026216A"/>
    <w:rsid w:val="00262C3A"/>
    <w:rsid w:val="00264551"/>
    <w:rsid w:val="0026666F"/>
    <w:rsid w:val="00266E94"/>
    <w:rsid w:val="002834F9"/>
    <w:rsid w:val="00296FF0"/>
    <w:rsid w:val="002A1506"/>
    <w:rsid w:val="002B08AF"/>
    <w:rsid w:val="002C4CC0"/>
    <w:rsid w:val="002D1F3D"/>
    <w:rsid w:val="002D2C19"/>
    <w:rsid w:val="002D3AF2"/>
    <w:rsid w:val="002D5635"/>
    <w:rsid w:val="002D650F"/>
    <w:rsid w:val="002E195D"/>
    <w:rsid w:val="002E6E9B"/>
    <w:rsid w:val="002F01C5"/>
    <w:rsid w:val="00300D14"/>
    <w:rsid w:val="00310455"/>
    <w:rsid w:val="00312B2B"/>
    <w:rsid w:val="00320635"/>
    <w:rsid w:val="003220D1"/>
    <w:rsid w:val="00342D74"/>
    <w:rsid w:val="00351535"/>
    <w:rsid w:val="003600BA"/>
    <w:rsid w:val="00364006"/>
    <w:rsid w:val="003641E0"/>
    <w:rsid w:val="00366841"/>
    <w:rsid w:val="00367965"/>
    <w:rsid w:val="00370F2C"/>
    <w:rsid w:val="00397CF4"/>
    <w:rsid w:val="003A49B2"/>
    <w:rsid w:val="003C3DA2"/>
    <w:rsid w:val="003D4A43"/>
    <w:rsid w:val="003E5EF2"/>
    <w:rsid w:val="003F261E"/>
    <w:rsid w:val="003F3379"/>
    <w:rsid w:val="003F44B1"/>
    <w:rsid w:val="004342DB"/>
    <w:rsid w:val="00450792"/>
    <w:rsid w:val="00453A83"/>
    <w:rsid w:val="004662ED"/>
    <w:rsid w:val="00470953"/>
    <w:rsid w:val="00471F1F"/>
    <w:rsid w:val="00475309"/>
    <w:rsid w:val="00485B66"/>
    <w:rsid w:val="004873FD"/>
    <w:rsid w:val="00495CA3"/>
    <w:rsid w:val="004B242A"/>
    <w:rsid w:val="00503B02"/>
    <w:rsid w:val="00505DBA"/>
    <w:rsid w:val="0051122E"/>
    <w:rsid w:val="00527807"/>
    <w:rsid w:val="00535277"/>
    <w:rsid w:val="005406D3"/>
    <w:rsid w:val="00561324"/>
    <w:rsid w:val="0059176F"/>
    <w:rsid w:val="00594506"/>
    <w:rsid w:val="005968CC"/>
    <w:rsid w:val="005B32F9"/>
    <w:rsid w:val="005D5268"/>
    <w:rsid w:val="005E25EB"/>
    <w:rsid w:val="005E3D1D"/>
    <w:rsid w:val="005F4285"/>
    <w:rsid w:val="00634D76"/>
    <w:rsid w:val="0063541A"/>
    <w:rsid w:val="00651AAD"/>
    <w:rsid w:val="00651F27"/>
    <w:rsid w:val="00652CC5"/>
    <w:rsid w:val="006719F4"/>
    <w:rsid w:val="00681565"/>
    <w:rsid w:val="006949AE"/>
    <w:rsid w:val="006B0266"/>
    <w:rsid w:val="006B4561"/>
    <w:rsid w:val="006D3FA6"/>
    <w:rsid w:val="006D51CD"/>
    <w:rsid w:val="006E6F99"/>
    <w:rsid w:val="006F0CDB"/>
    <w:rsid w:val="006F5F2F"/>
    <w:rsid w:val="00710DDC"/>
    <w:rsid w:val="00711903"/>
    <w:rsid w:val="00712924"/>
    <w:rsid w:val="00715E62"/>
    <w:rsid w:val="007319F7"/>
    <w:rsid w:val="00743F27"/>
    <w:rsid w:val="007457FC"/>
    <w:rsid w:val="00747640"/>
    <w:rsid w:val="00747819"/>
    <w:rsid w:val="00752A2E"/>
    <w:rsid w:val="007905FD"/>
    <w:rsid w:val="00795AA3"/>
    <w:rsid w:val="007A5F76"/>
    <w:rsid w:val="007B00E0"/>
    <w:rsid w:val="007B2FDA"/>
    <w:rsid w:val="007C2BA3"/>
    <w:rsid w:val="007C4211"/>
    <w:rsid w:val="007F0457"/>
    <w:rsid w:val="007F6D97"/>
    <w:rsid w:val="00802175"/>
    <w:rsid w:val="008045BC"/>
    <w:rsid w:val="00806F34"/>
    <w:rsid w:val="00815AA4"/>
    <w:rsid w:val="00856409"/>
    <w:rsid w:val="00864018"/>
    <w:rsid w:val="00864D66"/>
    <w:rsid w:val="00870FF4"/>
    <w:rsid w:val="00876E87"/>
    <w:rsid w:val="008870F8"/>
    <w:rsid w:val="008929BD"/>
    <w:rsid w:val="00894A61"/>
    <w:rsid w:val="008B0AF3"/>
    <w:rsid w:val="008B5B1A"/>
    <w:rsid w:val="008E1FCE"/>
    <w:rsid w:val="008E2094"/>
    <w:rsid w:val="008E71F1"/>
    <w:rsid w:val="008F5DED"/>
    <w:rsid w:val="009135AE"/>
    <w:rsid w:val="00923DEA"/>
    <w:rsid w:val="00924E6E"/>
    <w:rsid w:val="00946FB0"/>
    <w:rsid w:val="00956605"/>
    <w:rsid w:val="00957427"/>
    <w:rsid w:val="0096628F"/>
    <w:rsid w:val="009B3FD1"/>
    <w:rsid w:val="009C62FE"/>
    <w:rsid w:val="009D073D"/>
    <w:rsid w:val="009E25E4"/>
    <w:rsid w:val="009E54EC"/>
    <w:rsid w:val="009E79EA"/>
    <w:rsid w:val="009F2BF1"/>
    <w:rsid w:val="00A01A35"/>
    <w:rsid w:val="00A22262"/>
    <w:rsid w:val="00A24762"/>
    <w:rsid w:val="00A3655D"/>
    <w:rsid w:val="00A571B8"/>
    <w:rsid w:val="00A64F8F"/>
    <w:rsid w:val="00AA6AC1"/>
    <w:rsid w:val="00AA6BE1"/>
    <w:rsid w:val="00AB6C6D"/>
    <w:rsid w:val="00AD52BB"/>
    <w:rsid w:val="00B050ED"/>
    <w:rsid w:val="00B06FA8"/>
    <w:rsid w:val="00B5064C"/>
    <w:rsid w:val="00B9324C"/>
    <w:rsid w:val="00B967D8"/>
    <w:rsid w:val="00BE1D10"/>
    <w:rsid w:val="00BE448D"/>
    <w:rsid w:val="00BF2EF3"/>
    <w:rsid w:val="00C0652C"/>
    <w:rsid w:val="00C128CD"/>
    <w:rsid w:val="00C14770"/>
    <w:rsid w:val="00C22D99"/>
    <w:rsid w:val="00C3132F"/>
    <w:rsid w:val="00C4557A"/>
    <w:rsid w:val="00C54C25"/>
    <w:rsid w:val="00C81809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CD6D14"/>
    <w:rsid w:val="00D0799D"/>
    <w:rsid w:val="00D12BEA"/>
    <w:rsid w:val="00D223D3"/>
    <w:rsid w:val="00D3568B"/>
    <w:rsid w:val="00D557DC"/>
    <w:rsid w:val="00D56A3E"/>
    <w:rsid w:val="00D75231"/>
    <w:rsid w:val="00D9159A"/>
    <w:rsid w:val="00D96FDB"/>
    <w:rsid w:val="00DA2E21"/>
    <w:rsid w:val="00DA353A"/>
    <w:rsid w:val="00DB2CF6"/>
    <w:rsid w:val="00DC14C3"/>
    <w:rsid w:val="00DD7CC7"/>
    <w:rsid w:val="00E02DA0"/>
    <w:rsid w:val="00E10D9A"/>
    <w:rsid w:val="00E2038B"/>
    <w:rsid w:val="00E24F3F"/>
    <w:rsid w:val="00E74279"/>
    <w:rsid w:val="00E779CA"/>
    <w:rsid w:val="00E867A6"/>
    <w:rsid w:val="00EA1795"/>
    <w:rsid w:val="00EB2F33"/>
    <w:rsid w:val="00EC4393"/>
    <w:rsid w:val="00EC459A"/>
    <w:rsid w:val="00ED1270"/>
    <w:rsid w:val="00ED6A98"/>
    <w:rsid w:val="00EE6842"/>
    <w:rsid w:val="00EE77A5"/>
    <w:rsid w:val="00EF34D9"/>
    <w:rsid w:val="00EF6DF4"/>
    <w:rsid w:val="00F016F3"/>
    <w:rsid w:val="00F13C5A"/>
    <w:rsid w:val="00F20919"/>
    <w:rsid w:val="00F45E77"/>
    <w:rsid w:val="00F46A1A"/>
    <w:rsid w:val="00F60034"/>
    <w:rsid w:val="00F67A2B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8BDB683"/>
  <w15:docId w15:val="{6F3F3055-B552-499C-BFB5-10A79481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2B64F-3ADC-47BE-89AC-37A0B897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Pietrzak Katarzyna</cp:lastModifiedBy>
  <cp:revision>83</cp:revision>
  <cp:lastPrinted>2019-10-16T11:29:00Z</cp:lastPrinted>
  <dcterms:created xsi:type="dcterms:W3CDTF">2018-09-05T07:19:00Z</dcterms:created>
  <dcterms:modified xsi:type="dcterms:W3CDTF">2021-12-09T12:25:00Z</dcterms:modified>
</cp:coreProperties>
</file>