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BAF2" w14:textId="4733C9AB" w:rsidR="003A5A01" w:rsidRPr="00EC3A8E" w:rsidRDefault="00090F62" w:rsidP="00EC3A8E">
      <w:pPr>
        <w:spacing w:line="320" w:lineRule="atLeast"/>
        <w:rPr>
          <w:rFonts w:ascii="Arial" w:hAnsi="Arial" w:cs="Arial"/>
        </w:rPr>
      </w:pPr>
      <w:proofErr w:type="spellStart"/>
      <w:r>
        <w:rPr>
          <w:rFonts w:ascii="Arial" w:hAnsi="Arial" w:cs="Arial"/>
        </w:rPr>
        <w:t>Zał</w:t>
      </w:r>
      <w:proofErr w:type="spellEnd"/>
      <w:r>
        <w:rPr>
          <w:rFonts w:ascii="Arial" w:hAnsi="Arial" w:cs="Arial"/>
        </w:rPr>
        <w:t xml:space="preserve"> nr 2 do SWZ</w:t>
      </w:r>
    </w:p>
    <w:p w14:paraId="13EFC0FD" w14:textId="77777777" w:rsidR="00235202" w:rsidRDefault="00235202" w:rsidP="00EC3A8E">
      <w:pPr>
        <w:pStyle w:val="Tytu"/>
        <w:spacing w:line="320" w:lineRule="atLeast"/>
        <w:rPr>
          <w:rFonts w:ascii="Arial" w:hAnsi="Arial" w:cs="Arial"/>
          <w:sz w:val="24"/>
          <w:szCs w:val="24"/>
          <w:u w:val="single"/>
        </w:rPr>
      </w:pPr>
    </w:p>
    <w:p w14:paraId="6FCB730A" w14:textId="77777777" w:rsidR="00AC31EF" w:rsidRDefault="00510F7E" w:rsidP="00EC3A8E">
      <w:pPr>
        <w:pStyle w:val="Tytu"/>
        <w:spacing w:line="320" w:lineRule="atLeast"/>
        <w:rPr>
          <w:rFonts w:ascii="Arial" w:hAnsi="Arial" w:cs="Arial"/>
          <w:sz w:val="24"/>
          <w:szCs w:val="24"/>
          <w:u w:val="single"/>
        </w:rPr>
      </w:pPr>
      <w:r>
        <w:rPr>
          <w:rFonts w:ascii="Arial" w:hAnsi="Arial" w:cs="Arial"/>
          <w:noProof/>
          <w:sz w:val="24"/>
          <w:szCs w:val="24"/>
          <w:u w:val="single"/>
        </w:rPr>
        <w:drawing>
          <wp:inline distT="0" distB="0" distL="0" distR="0" wp14:anchorId="2FB5CAD9" wp14:editId="6C33AEE9">
            <wp:extent cx="1614487" cy="511201"/>
            <wp:effectExtent l="0" t="0" r="508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488" cy="511201"/>
                    </a:xfrm>
                    <a:prstGeom prst="rect">
                      <a:avLst/>
                    </a:prstGeom>
                    <a:noFill/>
                    <a:ln>
                      <a:noFill/>
                    </a:ln>
                  </pic:spPr>
                </pic:pic>
              </a:graphicData>
            </a:graphic>
          </wp:inline>
        </w:drawing>
      </w:r>
    </w:p>
    <w:p w14:paraId="6B092B42" w14:textId="77777777" w:rsidR="00AC31EF" w:rsidRDefault="00AC31EF" w:rsidP="00EC3A8E">
      <w:pPr>
        <w:pStyle w:val="Tytu"/>
        <w:spacing w:line="320" w:lineRule="atLeast"/>
        <w:rPr>
          <w:rFonts w:ascii="Arial" w:hAnsi="Arial" w:cs="Arial"/>
          <w:sz w:val="24"/>
          <w:szCs w:val="24"/>
          <w:u w:val="single"/>
        </w:rPr>
      </w:pPr>
    </w:p>
    <w:p w14:paraId="3BDDD114" w14:textId="77777777" w:rsidR="005C7D3A" w:rsidRPr="00EC3A8E" w:rsidRDefault="000653EC" w:rsidP="00EC3A8E">
      <w:pPr>
        <w:pStyle w:val="Tytu"/>
        <w:spacing w:line="320" w:lineRule="atLeast"/>
        <w:rPr>
          <w:rFonts w:ascii="Arial" w:hAnsi="Arial" w:cs="Arial"/>
          <w:sz w:val="24"/>
          <w:szCs w:val="24"/>
        </w:rPr>
      </w:pPr>
      <w:r>
        <w:rPr>
          <w:rFonts w:ascii="Arial" w:hAnsi="Arial" w:cs="Arial"/>
          <w:sz w:val="24"/>
          <w:szCs w:val="24"/>
        </w:rPr>
        <w:t>WZÓR UMOWY</w:t>
      </w:r>
    </w:p>
    <w:p w14:paraId="47AACCEC" w14:textId="77777777" w:rsidR="005C7D3A" w:rsidRDefault="005C7D3A" w:rsidP="00EC3A8E">
      <w:pPr>
        <w:pStyle w:val="Tytu"/>
        <w:spacing w:line="320" w:lineRule="atLeast"/>
        <w:rPr>
          <w:rFonts w:ascii="Arial" w:hAnsi="Arial" w:cs="Arial"/>
          <w:sz w:val="24"/>
          <w:szCs w:val="24"/>
        </w:rPr>
      </w:pPr>
    </w:p>
    <w:p w14:paraId="5FA9B494" w14:textId="626861D7" w:rsidR="005C7D3A" w:rsidRPr="00EC3A8E" w:rsidRDefault="00A5001E" w:rsidP="00A5001E">
      <w:pPr>
        <w:pStyle w:val="Tekstpodstawowy"/>
        <w:spacing w:line="320" w:lineRule="atLeast"/>
        <w:rPr>
          <w:rFonts w:ascii="Arial" w:hAnsi="Arial" w:cs="Arial"/>
          <w:sz w:val="24"/>
          <w:szCs w:val="24"/>
        </w:rPr>
      </w:pPr>
      <w:r>
        <w:rPr>
          <w:rFonts w:ascii="Arial" w:hAnsi="Arial" w:cs="Arial"/>
          <w:sz w:val="24"/>
          <w:szCs w:val="24"/>
        </w:rPr>
        <w:t>Zawarta w</w:t>
      </w:r>
      <w:r w:rsidR="005C7D3A" w:rsidRPr="00EC3A8E">
        <w:rPr>
          <w:rFonts w:ascii="Arial" w:hAnsi="Arial" w:cs="Arial"/>
          <w:sz w:val="24"/>
          <w:szCs w:val="24"/>
        </w:rPr>
        <w:t xml:space="preserve"> Kolbuszowej, pomiędzy </w:t>
      </w:r>
      <w:r w:rsidR="005C7D3A" w:rsidRPr="00EC3A8E">
        <w:rPr>
          <w:rFonts w:ascii="Arial" w:hAnsi="Arial" w:cs="Arial"/>
          <w:b/>
          <w:sz w:val="24"/>
          <w:szCs w:val="24"/>
        </w:rPr>
        <w:t xml:space="preserve">Powiatem Kolbuszowskim z siedzibą przy </w:t>
      </w:r>
      <w:r w:rsidR="00E2406F">
        <w:rPr>
          <w:rFonts w:ascii="Arial" w:hAnsi="Arial" w:cs="Arial"/>
          <w:b/>
          <w:sz w:val="24"/>
          <w:szCs w:val="24"/>
        </w:rPr>
        <w:br/>
      </w:r>
      <w:r w:rsidR="005C7D3A" w:rsidRPr="00EC3A8E">
        <w:rPr>
          <w:rFonts w:ascii="Arial" w:hAnsi="Arial" w:cs="Arial"/>
          <w:b/>
          <w:sz w:val="24"/>
          <w:szCs w:val="24"/>
        </w:rPr>
        <w:t>ul. 11 Listopada nr 10,</w:t>
      </w:r>
      <w:r w:rsidR="005C7D3A" w:rsidRPr="00EC3A8E">
        <w:rPr>
          <w:rFonts w:ascii="Arial" w:hAnsi="Arial" w:cs="Arial"/>
          <w:sz w:val="24"/>
          <w:szCs w:val="24"/>
        </w:rPr>
        <w:t xml:space="preserve"> </w:t>
      </w:r>
      <w:r w:rsidR="005C7D3A" w:rsidRPr="00EC3A8E">
        <w:rPr>
          <w:rFonts w:ascii="Arial" w:hAnsi="Arial" w:cs="Arial"/>
          <w:b/>
          <w:sz w:val="24"/>
          <w:szCs w:val="24"/>
        </w:rPr>
        <w:t>36-100 Kolbuszowa</w:t>
      </w:r>
      <w:r w:rsidR="005C7D3A" w:rsidRPr="00EC3A8E">
        <w:rPr>
          <w:rFonts w:ascii="Arial" w:hAnsi="Arial" w:cs="Arial"/>
          <w:sz w:val="24"/>
          <w:szCs w:val="24"/>
        </w:rPr>
        <w:t>,</w:t>
      </w:r>
      <w:r w:rsidR="005C7D3A" w:rsidRPr="00EC3A8E">
        <w:rPr>
          <w:rFonts w:ascii="Arial" w:hAnsi="Arial" w:cs="Arial"/>
          <w:b/>
          <w:sz w:val="24"/>
          <w:szCs w:val="24"/>
        </w:rPr>
        <w:t xml:space="preserve"> </w:t>
      </w:r>
      <w:r w:rsidR="005C7D3A" w:rsidRPr="00EC3A8E">
        <w:rPr>
          <w:rFonts w:ascii="Arial" w:hAnsi="Arial" w:cs="Arial"/>
          <w:sz w:val="24"/>
          <w:szCs w:val="24"/>
        </w:rPr>
        <w:t>NIP: 814-15-73-682, REGON: 690581382, reprezentowanym przez członków Zarządu:</w:t>
      </w:r>
    </w:p>
    <w:p w14:paraId="0C817653" w14:textId="77777777" w:rsidR="005C7D3A" w:rsidRPr="00EC3A8E" w:rsidRDefault="005C7D3A" w:rsidP="00EC3A8E">
      <w:pPr>
        <w:spacing w:line="320" w:lineRule="atLeast"/>
        <w:jc w:val="both"/>
        <w:rPr>
          <w:rFonts w:ascii="Arial" w:hAnsi="Arial" w:cs="Arial"/>
        </w:rPr>
      </w:pPr>
      <w:r w:rsidRPr="00EC3A8E">
        <w:rPr>
          <w:rFonts w:ascii="Arial" w:hAnsi="Arial" w:cs="Arial"/>
        </w:rPr>
        <w:t>1.</w:t>
      </w:r>
      <w:r w:rsidR="00AC31EF">
        <w:rPr>
          <w:rFonts w:ascii="Arial" w:hAnsi="Arial" w:cs="Arial"/>
        </w:rPr>
        <w:t xml:space="preserve"> </w:t>
      </w:r>
      <w:r w:rsidR="009C225E">
        <w:rPr>
          <w:rFonts w:ascii="Arial" w:hAnsi="Arial" w:cs="Arial"/>
        </w:rPr>
        <w:t>……………………………………………………………………..</w:t>
      </w:r>
      <w:r w:rsidR="00B41E2B">
        <w:rPr>
          <w:rFonts w:ascii="Arial" w:hAnsi="Arial" w:cs="Arial"/>
        </w:rPr>
        <w:t xml:space="preserve"> </w:t>
      </w:r>
    </w:p>
    <w:p w14:paraId="5DA4F87C" w14:textId="77777777" w:rsidR="005C7D3A"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2.</w:t>
      </w:r>
      <w:r w:rsidR="00B41E2B">
        <w:rPr>
          <w:rFonts w:ascii="Arial" w:hAnsi="Arial" w:cs="Arial"/>
          <w:sz w:val="24"/>
          <w:szCs w:val="24"/>
        </w:rPr>
        <w:t xml:space="preserve"> </w:t>
      </w:r>
      <w:r w:rsidR="009C225E">
        <w:rPr>
          <w:rFonts w:ascii="Arial" w:hAnsi="Arial" w:cs="Arial"/>
          <w:sz w:val="24"/>
          <w:szCs w:val="24"/>
        </w:rPr>
        <w:t>………………………………………………………………………</w:t>
      </w:r>
      <w:r w:rsidR="00B41E2B">
        <w:rPr>
          <w:rFonts w:ascii="Arial" w:hAnsi="Arial" w:cs="Arial"/>
          <w:sz w:val="24"/>
          <w:szCs w:val="24"/>
        </w:rPr>
        <w:t xml:space="preserve"> </w:t>
      </w:r>
    </w:p>
    <w:p w14:paraId="1CDD9EF1" w14:textId="77777777" w:rsidR="005C7D3A" w:rsidRPr="00EC3A8E" w:rsidRDefault="005C7D3A" w:rsidP="00EC3A8E">
      <w:pPr>
        <w:pStyle w:val="Tekstpodstawowy"/>
        <w:spacing w:line="320" w:lineRule="atLeast"/>
        <w:rPr>
          <w:rFonts w:ascii="Arial" w:hAnsi="Arial" w:cs="Arial"/>
          <w:i/>
          <w:sz w:val="24"/>
          <w:szCs w:val="24"/>
        </w:rPr>
      </w:pPr>
      <w:r w:rsidRPr="00EC3A8E">
        <w:rPr>
          <w:rFonts w:ascii="Arial" w:hAnsi="Arial" w:cs="Arial"/>
          <w:i/>
          <w:sz w:val="24"/>
          <w:szCs w:val="24"/>
        </w:rPr>
        <w:t xml:space="preserve">    przy kontrasygnacie:</w:t>
      </w:r>
    </w:p>
    <w:p w14:paraId="7D273A9F" w14:textId="77777777"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 xml:space="preserve">3. </w:t>
      </w:r>
      <w:r w:rsidR="00B41E2B">
        <w:rPr>
          <w:rFonts w:ascii="Arial" w:hAnsi="Arial" w:cs="Arial"/>
          <w:sz w:val="24"/>
          <w:szCs w:val="24"/>
        </w:rPr>
        <w:t xml:space="preserve">Małgorzaty Mokrzyckiej </w:t>
      </w:r>
      <w:r w:rsidR="00A0689C">
        <w:rPr>
          <w:rFonts w:ascii="Arial" w:hAnsi="Arial" w:cs="Arial"/>
          <w:sz w:val="24"/>
          <w:szCs w:val="24"/>
        </w:rPr>
        <w:t>–</w:t>
      </w:r>
      <w:r w:rsidR="00B41E2B">
        <w:rPr>
          <w:rFonts w:ascii="Arial" w:hAnsi="Arial" w:cs="Arial"/>
          <w:sz w:val="24"/>
          <w:szCs w:val="24"/>
        </w:rPr>
        <w:t xml:space="preserve"> Kwaśnik</w:t>
      </w:r>
      <w:r w:rsidR="00A0689C">
        <w:rPr>
          <w:rFonts w:ascii="Arial" w:hAnsi="Arial" w:cs="Arial"/>
          <w:sz w:val="24"/>
          <w:szCs w:val="24"/>
        </w:rPr>
        <w:t xml:space="preserve"> – Skarbnik Powiatu Kolbuszowskiego </w:t>
      </w:r>
    </w:p>
    <w:p w14:paraId="6500D301" w14:textId="77777777" w:rsidR="005C7D3A" w:rsidRPr="00EC3A8E"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zwanym dalej</w:t>
      </w:r>
      <w:r w:rsidRPr="00EC3A8E">
        <w:rPr>
          <w:rFonts w:ascii="Arial" w:hAnsi="Arial" w:cs="Arial"/>
          <w:b/>
          <w:sz w:val="24"/>
          <w:szCs w:val="24"/>
        </w:rPr>
        <w:t xml:space="preserve"> „Zamawiającym”</w:t>
      </w:r>
      <w:r w:rsidRPr="00EC3A8E">
        <w:rPr>
          <w:rFonts w:ascii="Arial" w:hAnsi="Arial" w:cs="Arial"/>
          <w:sz w:val="24"/>
          <w:szCs w:val="24"/>
        </w:rPr>
        <w:t xml:space="preserve">, </w:t>
      </w:r>
    </w:p>
    <w:p w14:paraId="38089036" w14:textId="77777777" w:rsidR="005C7D3A"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a:</w:t>
      </w:r>
    </w:p>
    <w:p w14:paraId="3B91420E" w14:textId="71FAF43A" w:rsidR="005C7D3A" w:rsidRDefault="00B41E2B" w:rsidP="00955775">
      <w:pPr>
        <w:pStyle w:val="Tekstpodstawowy"/>
        <w:spacing w:line="320" w:lineRule="atLeast"/>
        <w:rPr>
          <w:rFonts w:ascii="Arial" w:hAnsi="Arial" w:cs="Arial"/>
          <w:sz w:val="24"/>
          <w:szCs w:val="24"/>
        </w:rPr>
      </w:pPr>
      <w:r w:rsidRPr="00356B17">
        <w:rPr>
          <w:rFonts w:ascii="Arial" w:hAnsi="Arial" w:cs="Arial"/>
          <w:b/>
          <w:sz w:val="24"/>
          <w:szCs w:val="24"/>
        </w:rPr>
        <w:t xml:space="preserve"> </w:t>
      </w:r>
      <w:r w:rsidR="00955775">
        <w:rPr>
          <w:rFonts w:ascii="Arial" w:hAnsi="Arial" w:cs="Arial"/>
          <w:b/>
          <w:sz w:val="24"/>
          <w:szCs w:val="24"/>
        </w:rPr>
        <w:t>……………………</w:t>
      </w:r>
      <w:r w:rsidR="00AC31EF">
        <w:rPr>
          <w:rFonts w:ascii="Arial" w:hAnsi="Arial" w:cs="Arial"/>
          <w:sz w:val="24"/>
          <w:szCs w:val="24"/>
        </w:rPr>
        <w:t xml:space="preserve"> </w:t>
      </w:r>
      <w:r w:rsidR="00955775">
        <w:rPr>
          <w:rFonts w:ascii="Arial" w:hAnsi="Arial" w:cs="Arial"/>
          <w:sz w:val="24"/>
          <w:szCs w:val="24"/>
        </w:rPr>
        <w:t>……………</w:t>
      </w:r>
      <w:r w:rsidR="005E3C0F">
        <w:rPr>
          <w:rFonts w:ascii="Arial" w:hAnsi="Arial" w:cs="Arial"/>
          <w:sz w:val="24"/>
          <w:szCs w:val="24"/>
        </w:rPr>
        <w:t>.</w:t>
      </w:r>
      <w:r w:rsidR="00955775">
        <w:rPr>
          <w:rFonts w:ascii="Arial" w:hAnsi="Arial" w:cs="Arial"/>
          <w:sz w:val="24"/>
          <w:szCs w:val="24"/>
        </w:rPr>
        <w:t>…………</w:t>
      </w:r>
      <w:r w:rsidR="005E3C0F">
        <w:rPr>
          <w:rFonts w:ascii="Arial" w:hAnsi="Arial" w:cs="Arial"/>
          <w:sz w:val="24"/>
          <w:szCs w:val="24"/>
        </w:rPr>
        <w:t>NIP</w:t>
      </w:r>
      <w:r w:rsidR="00955775">
        <w:rPr>
          <w:rFonts w:ascii="Arial" w:hAnsi="Arial" w:cs="Arial"/>
          <w:sz w:val="24"/>
          <w:szCs w:val="24"/>
        </w:rPr>
        <w:t>……………………</w:t>
      </w:r>
      <w:r w:rsidR="005E3C0F">
        <w:rPr>
          <w:rFonts w:ascii="Arial" w:hAnsi="Arial" w:cs="Arial"/>
          <w:sz w:val="24"/>
          <w:szCs w:val="24"/>
        </w:rPr>
        <w:t>REGON</w:t>
      </w:r>
      <w:r w:rsidR="00955775">
        <w:rPr>
          <w:rFonts w:ascii="Arial" w:hAnsi="Arial" w:cs="Arial"/>
          <w:sz w:val="24"/>
          <w:szCs w:val="24"/>
        </w:rPr>
        <w:t>………………</w:t>
      </w:r>
      <w:r>
        <w:rPr>
          <w:rFonts w:ascii="Arial" w:hAnsi="Arial" w:cs="Arial"/>
          <w:sz w:val="24"/>
          <w:szCs w:val="24"/>
        </w:rPr>
        <w:t xml:space="preserve"> </w:t>
      </w:r>
      <w:r w:rsidR="005C7D3A" w:rsidRPr="00EC3A8E">
        <w:rPr>
          <w:rFonts w:ascii="Arial" w:hAnsi="Arial" w:cs="Arial"/>
          <w:sz w:val="24"/>
          <w:szCs w:val="24"/>
        </w:rPr>
        <w:t>z siedzibą</w:t>
      </w:r>
      <w:r w:rsidR="00AC31EF">
        <w:rPr>
          <w:rFonts w:ascii="Arial" w:hAnsi="Arial" w:cs="Arial"/>
          <w:sz w:val="24"/>
          <w:szCs w:val="24"/>
        </w:rPr>
        <w:t>:</w:t>
      </w:r>
      <w:r w:rsidR="005C7D3A" w:rsidRPr="00EC3A8E">
        <w:rPr>
          <w:rFonts w:ascii="Arial" w:hAnsi="Arial" w:cs="Arial"/>
          <w:sz w:val="24"/>
          <w:szCs w:val="24"/>
        </w:rPr>
        <w:t xml:space="preserve"> </w:t>
      </w:r>
      <w:r w:rsidR="00955775">
        <w:rPr>
          <w:rFonts w:ascii="Arial" w:hAnsi="Arial" w:cs="Arial"/>
          <w:sz w:val="24"/>
          <w:szCs w:val="24"/>
        </w:rPr>
        <w:t>……………………………………………………………………………………..</w:t>
      </w:r>
    </w:p>
    <w:p w14:paraId="24DADC3B" w14:textId="0A556454" w:rsidR="00126E78" w:rsidRPr="00EC3A8E" w:rsidRDefault="00126E78" w:rsidP="00955775">
      <w:pPr>
        <w:pStyle w:val="Tekstpodstawowy"/>
        <w:spacing w:line="320" w:lineRule="atLeast"/>
        <w:rPr>
          <w:rFonts w:ascii="Arial" w:hAnsi="Arial" w:cs="Arial"/>
          <w:sz w:val="24"/>
          <w:szCs w:val="24"/>
        </w:rPr>
      </w:pPr>
      <w:r>
        <w:rPr>
          <w:rFonts w:ascii="Arial" w:hAnsi="Arial" w:cs="Arial"/>
          <w:b/>
          <w:sz w:val="24"/>
          <w:szCs w:val="24"/>
        </w:rPr>
        <w:t>……………………………………</w:t>
      </w:r>
      <w:r>
        <w:rPr>
          <w:rFonts w:ascii="Arial" w:hAnsi="Arial" w:cs="Arial"/>
          <w:sz w:val="24"/>
          <w:szCs w:val="24"/>
        </w:rPr>
        <w:t xml:space="preserve"> ……………………………………………………………</w:t>
      </w:r>
    </w:p>
    <w:p w14:paraId="4E9FF624" w14:textId="77777777" w:rsidR="005C7D3A" w:rsidRPr="00EC3A8E" w:rsidRDefault="005C7D3A" w:rsidP="00A5001E">
      <w:pPr>
        <w:pStyle w:val="Tekstpodstawowy"/>
        <w:spacing w:line="320" w:lineRule="atLeast"/>
        <w:ind w:left="284" w:hanging="284"/>
        <w:rPr>
          <w:rFonts w:ascii="Arial" w:hAnsi="Arial" w:cs="Arial"/>
          <w:sz w:val="24"/>
          <w:szCs w:val="24"/>
        </w:rPr>
      </w:pPr>
      <w:r w:rsidRPr="00EC3A8E">
        <w:rPr>
          <w:rFonts w:ascii="Arial" w:hAnsi="Arial" w:cs="Arial"/>
          <w:sz w:val="24"/>
          <w:szCs w:val="24"/>
        </w:rPr>
        <w:t>zwanym dalej „</w:t>
      </w:r>
      <w:r w:rsidRPr="00EC3A8E">
        <w:rPr>
          <w:rFonts w:ascii="Arial" w:hAnsi="Arial" w:cs="Arial"/>
          <w:b/>
          <w:sz w:val="24"/>
          <w:szCs w:val="24"/>
        </w:rPr>
        <w:t>Wykonawcą”</w:t>
      </w:r>
      <w:r w:rsidRPr="00EC3A8E">
        <w:rPr>
          <w:rFonts w:ascii="Arial" w:hAnsi="Arial" w:cs="Arial"/>
          <w:sz w:val="24"/>
          <w:szCs w:val="24"/>
        </w:rPr>
        <w:t>,</w:t>
      </w:r>
      <w:r w:rsidRPr="00EC3A8E">
        <w:rPr>
          <w:rFonts w:ascii="Arial" w:hAnsi="Arial" w:cs="Arial"/>
          <w:b/>
          <w:sz w:val="24"/>
          <w:szCs w:val="24"/>
        </w:rPr>
        <w:t xml:space="preserve"> </w:t>
      </w:r>
      <w:r w:rsidRPr="00EC3A8E">
        <w:rPr>
          <w:rFonts w:ascii="Arial" w:hAnsi="Arial" w:cs="Arial"/>
          <w:sz w:val="24"/>
          <w:szCs w:val="24"/>
        </w:rPr>
        <w:t>została zawarta umowa następującej treści:</w:t>
      </w:r>
    </w:p>
    <w:p w14:paraId="69B2A1DC" w14:textId="77777777" w:rsidR="005C7D3A" w:rsidRDefault="005C7D3A" w:rsidP="00EC3A8E">
      <w:pPr>
        <w:pStyle w:val="Tekstpodstawowy"/>
        <w:spacing w:line="320" w:lineRule="atLeast"/>
        <w:rPr>
          <w:rFonts w:ascii="Arial" w:hAnsi="Arial" w:cs="Arial"/>
          <w:sz w:val="24"/>
          <w:szCs w:val="24"/>
        </w:rPr>
      </w:pPr>
    </w:p>
    <w:p w14:paraId="49678D2B"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 Postanowienia  ogólne</w:t>
      </w:r>
    </w:p>
    <w:p w14:paraId="18A07DE9" w14:textId="77777777" w:rsidR="00A14BEB" w:rsidRPr="00EC3A8E" w:rsidRDefault="00A14BEB" w:rsidP="00EC3A8E">
      <w:pPr>
        <w:pStyle w:val="Tekstpodstawowy"/>
        <w:spacing w:line="320" w:lineRule="atLeast"/>
        <w:jc w:val="center"/>
        <w:rPr>
          <w:rFonts w:ascii="Arial" w:hAnsi="Arial" w:cs="Arial"/>
          <w:b/>
          <w:sz w:val="24"/>
          <w:szCs w:val="24"/>
        </w:rPr>
      </w:pPr>
    </w:p>
    <w:p w14:paraId="600B0E63" w14:textId="77777777" w:rsidR="005C7D3A" w:rsidRPr="00EC3A8E" w:rsidRDefault="005C7D3A" w:rsidP="00EC3A8E">
      <w:pPr>
        <w:pStyle w:val="Tekstpodstawowy3"/>
        <w:spacing w:line="320" w:lineRule="atLeast"/>
        <w:jc w:val="center"/>
        <w:rPr>
          <w:rFonts w:ascii="Arial" w:hAnsi="Arial" w:cs="Arial"/>
          <w:szCs w:val="24"/>
        </w:rPr>
      </w:pPr>
      <w:bookmarkStart w:id="0" w:name="_Hlk172636436"/>
      <w:r w:rsidRPr="00EC3A8E">
        <w:rPr>
          <w:rFonts w:ascii="Arial" w:hAnsi="Arial" w:cs="Arial"/>
          <w:szCs w:val="24"/>
        </w:rPr>
        <w:t>§1.</w:t>
      </w:r>
    </w:p>
    <w:p w14:paraId="24252AE5" w14:textId="0D231605" w:rsidR="00E2406F" w:rsidRDefault="00695CC8" w:rsidP="00695CC8">
      <w:pPr>
        <w:tabs>
          <w:tab w:val="left" w:pos="426"/>
        </w:tabs>
        <w:spacing w:line="320" w:lineRule="atLeast"/>
        <w:jc w:val="both"/>
        <w:rPr>
          <w:rFonts w:ascii="Arial" w:hAnsi="Arial" w:cs="Arial"/>
        </w:rPr>
      </w:pPr>
      <w:r>
        <w:rPr>
          <w:rFonts w:ascii="Arial" w:hAnsi="Arial" w:cs="Arial"/>
        </w:rPr>
        <w:t>1.</w:t>
      </w:r>
      <w:r>
        <w:rPr>
          <w:rFonts w:ascii="Arial" w:hAnsi="Arial" w:cs="Arial"/>
        </w:rPr>
        <w:tab/>
      </w:r>
      <w:r w:rsidR="005C7D3A" w:rsidRPr="00EC3A8E">
        <w:rPr>
          <w:rFonts w:ascii="Arial" w:hAnsi="Arial" w:cs="Arial"/>
        </w:rPr>
        <w:t xml:space="preserve">Zamawiający zleca, a Wykonawca wyłoniony w </w:t>
      </w:r>
      <w:r w:rsidR="00955775">
        <w:rPr>
          <w:rFonts w:ascii="Arial" w:hAnsi="Arial" w:cs="Arial"/>
        </w:rPr>
        <w:t>postępowaniu o udzielenie zamówienia publicznego w trybie podstawowym bez negocjacji</w:t>
      </w:r>
      <w:r w:rsidR="00DC0277" w:rsidRPr="00EC3A8E">
        <w:rPr>
          <w:rFonts w:ascii="Arial" w:hAnsi="Arial" w:cs="Arial"/>
        </w:rPr>
        <w:t xml:space="preserve"> </w:t>
      </w:r>
      <w:r w:rsidR="005C7D3A" w:rsidRPr="00EC3A8E">
        <w:rPr>
          <w:rFonts w:ascii="Arial" w:hAnsi="Arial" w:cs="Arial"/>
        </w:rPr>
        <w:t xml:space="preserve">przyjmuje do wykonania </w:t>
      </w:r>
      <w:r>
        <w:rPr>
          <w:rFonts w:ascii="Arial" w:hAnsi="Arial" w:cs="Arial"/>
        </w:rPr>
        <w:t xml:space="preserve">zadanie pn.: </w:t>
      </w:r>
      <w:r w:rsidRPr="00695CC8">
        <w:rPr>
          <w:rFonts w:ascii="Arial" w:hAnsi="Arial" w:cs="Arial"/>
        </w:rPr>
        <w:t>„</w:t>
      </w:r>
      <w:r w:rsidRPr="00695CC8">
        <w:rPr>
          <w:rFonts w:ascii="Arial" w:hAnsi="Arial" w:cs="Arial"/>
          <w:b/>
          <w:bCs/>
        </w:rPr>
        <w:t>Zeroemisyjne źródło ogrzewania w Szpitalu Powiatowym w</w:t>
      </w:r>
      <w:r>
        <w:rPr>
          <w:rFonts w:ascii="Arial" w:hAnsi="Arial" w:cs="Arial"/>
          <w:b/>
          <w:bCs/>
        </w:rPr>
        <w:t xml:space="preserve"> </w:t>
      </w:r>
      <w:r w:rsidRPr="00695CC8">
        <w:rPr>
          <w:rFonts w:ascii="Arial" w:hAnsi="Arial" w:cs="Arial"/>
          <w:b/>
          <w:bCs/>
        </w:rPr>
        <w:t>Kolbuszowe</w:t>
      </w:r>
      <w:r w:rsidRPr="00695CC8">
        <w:rPr>
          <w:rFonts w:ascii="Arial" w:hAnsi="Arial" w:cs="Arial"/>
        </w:rPr>
        <w:t>j</w:t>
      </w:r>
      <w:r w:rsidR="00E2406F">
        <w:rPr>
          <w:rFonts w:ascii="Arial" w:hAnsi="Arial" w:cs="Arial"/>
        </w:rPr>
        <w:t xml:space="preserve"> </w:t>
      </w:r>
      <w:r w:rsidR="00E2406F" w:rsidRPr="00E2406F">
        <w:rPr>
          <w:rFonts w:ascii="Arial" w:hAnsi="Arial" w:cs="Arial"/>
          <w:b/>
          <w:bCs/>
        </w:rPr>
        <w:t xml:space="preserve">– modernizacja kotłowni etap </w:t>
      </w:r>
      <w:r w:rsidR="001D29E4">
        <w:rPr>
          <w:rFonts w:ascii="Arial" w:hAnsi="Arial" w:cs="Arial"/>
          <w:b/>
          <w:bCs/>
        </w:rPr>
        <w:t>II</w:t>
      </w:r>
      <w:r w:rsidR="00E2406F">
        <w:rPr>
          <w:rFonts w:ascii="Arial" w:hAnsi="Arial" w:cs="Arial"/>
        </w:rPr>
        <w:t xml:space="preserve"> </w:t>
      </w:r>
      <w:r w:rsidRPr="00695CC8">
        <w:rPr>
          <w:rFonts w:ascii="Arial" w:hAnsi="Arial" w:cs="Arial"/>
        </w:rPr>
        <w:t>”</w:t>
      </w:r>
      <w:r>
        <w:rPr>
          <w:rFonts w:ascii="Arial" w:hAnsi="Arial" w:cs="Arial"/>
        </w:rPr>
        <w:t xml:space="preserve"> </w:t>
      </w:r>
      <w:r w:rsidRPr="00695CC8">
        <w:rPr>
          <w:rFonts w:ascii="Arial" w:hAnsi="Arial" w:cs="Arial"/>
        </w:rPr>
        <w:t xml:space="preserve">w formule „zaprojektuj i wybuduj” </w:t>
      </w:r>
      <w:r w:rsidR="00384174" w:rsidRPr="00384174">
        <w:rPr>
          <w:rFonts w:ascii="Arial" w:hAnsi="Arial" w:cs="Arial"/>
        </w:rPr>
        <w:t>I</w:t>
      </w:r>
      <w:r w:rsidR="00384174">
        <w:rPr>
          <w:rFonts w:ascii="Arial" w:hAnsi="Arial" w:cs="Arial"/>
        </w:rPr>
        <w:t>nwestycja</w:t>
      </w:r>
      <w:r w:rsidR="00384174" w:rsidRPr="00384174">
        <w:rPr>
          <w:rFonts w:ascii="Arial" w:hAnsi="Arial" w:cs="Arial"/>
        </w:rPr>
        <w:t xml:space="preserve"> </w:t>
      </w:r>
      <w:r w:rsidR="00384174">
        <w:rPr>
          <w:rFonts w:ascii="Arial" w:hAnsi="Arial" w:cs="Arial"/>
        </w:rPr>
        <w:t xml:space="preserve">dofinansowana </w:t>
      </w:r>
      <w:r w:rsidR="00384174" w:rsidRPr="00384174">
        <w:rPr>
          <w:rFonts w:ascii="Arial" w:hAnsi="Arial" w:cs="Arial"/>
        </w:rPr>
        <w:t>z Rządowego Funduszu</w:t>
      </w:r>
      <w:r w:rsidR="00384174">
        <w:rPr>
          <w:rFonts w:ascii="Arial" w:hAnsi="Arial" w:cs="Arial"/>
        </w:rPr>
        <w:t xml:space="preserve"> POLSKI ŁAD </w:t>
      </w:r>
      <w:r w:rsidR="00384174" w:rsidRPr="00384174">
        <w:rPr>
          <w:rFonts w:ascii="Arial" w:hAnsi="Arial" w:cs="Arial"/>
        </w:rPr>
        <w:t>P</w:t>
      </w:r>
      <w:r w:rsidR="00384174">
        <w:rPr>
          <w:rFonts w:ascii="Arial" w:hAnsi="Arial" w:cs="Arial"/>
        </w:rPr>
        <w:t>rogram</w:t>
      </w:r>
      <w:r w:rsidR="00384174" w:rsidRPr="00384174">
        <w:rPr>
          <w:rFonts w:ascii="Arial" w:hAnsi="Arial" w:cs="Arial"/>
        </w:rPr>
        <w:t xml:space="preserve"> Inwestycji Strategicznych</w:t>
      </w:r>
      <w:r w:rsidR="00384174">
        <w:rPr>
          <w:rFonts w:ascii="Arial" w:hAnsi="Arial" w:cs="Arial"/>
        </w:rPr>
        <w:t xml:space="preserve"> </w:t>
      </w:r>
      <w:r w:rsidR="00384174" w:rsidRPr="00384174">
        <w:rPr>
          <w:rFonts w:ascii="Arial" w:hAnsi="Arial" w:cs="Arial"/>
        </w:rPr>
        <w:t xml:space="preserve">NR </w:t>
      </w:r>
      <w:r w:rsidR="00E2406F" w:rsidRPr="00E2406F">
        <w:rPr>
          <w:rFonts w:ascii="Arial" w:hAnsi="Arial" w:cs="Arial"/>
        </w:rPr>
        <w:t>Edycja8/2023/2568/</w:t>
      </w:r>
      <w:proofErr w:type="spellStart"/>
      <w:r w:rsidR="00E2406F" w:rsidRPr="00E2406F">
        <w:rPr>
          <w:rFonts w:ascii="Arial" w:hAnsi="Arial" w:cs="Arial"/>
        </w:rPr>
        <w:t>PolskiLad</w:t>
      </w:r>
      <w:proofErr w:type="spellEnd"/>
    </w:p>
    <w:bookmarkEnd w:id="0"/>
    <w:p w14:paraId="2637CC43" w14:textId="4E295EC3" w:rsidR="00695CC8" w:rsidRDefault="00695CC8" w:rsidP="00695CC8">
      <w:pPr>
        <w:tabs>
          <w:tab w:val="left" w:pos="426"/>
        </w:tabs>
        <w:spacing w:line="320" w:lineRule="atLeast"/>
        <w:jc w:val="both"/>
        <w:rPr>
          <w:rFonts w:ascii="Arial" w:hAnsi="Arial" w:cs="Arial"/>
        </w:rPr>
      </w:pPr>
      <w:r>
        <w:rPr>
          <w:rFonts w:ascii="Arial" w:hAnsi="Arial" w:cs="Arial"/>
        </w:rPr>
        <w:t>2.</w:t>
      </w:r>
      <w:r>
        <w:rPr>
          <w:rFonts w:ascii="Arial" w:hAnsi="Arial" w:cs="Arial"/>
        </w:rPr>
        <w:tab/>
      </w:r>
      <w:r w:rsidRPr="00695CC8">
        <w:rPr>
          <w:rFonts w:ascii="Arial" w:hAnsi="Arial" w:cs="Arial"/>
        </w:rPr>
        <w:t xml:space="preserve">Przedmiot zamówienia: obejmuje wykonanie w systemie “zaprojektuj i wybuduj” dokumentacji projektowej oraz robót budowlanych dla inwestycji wymienionej w ust </w:t>
      </w:r>
      <w:r>
        <w:rPr>
          <w:rFonts w:ascii="Arial" w:hAnsi="Arial" w:cs="Arial"/>
        </w:rPr>
        <w:t>1</w:t>
      </w:r>
      <w:r w:rsidRPr="00695CC8">
        <w:rPr>
          <w:rFonts w:ascii="Arial" w:hAnsi="Arial" w:cs="Arial"/>
        </w:rPr>
        <w:t xml:space="preserve"> tj.: opracowanie pełno branżowej dokumentacji projektowo-kosztorysowej na podstawie, której możliwa będzie realizacja </w:t>
      </w:r>
      <w:r w:rsidR="00DC2DE2">
        <w:rPr>
          <w:rFonts w:ascii="Arial" w:hAnsi="Arial" w:cs="Arial"/>
        </w:rPr>
        <w:t>ww.</w:t>
      </w:r>
      <w:r w:rsidR="00A66C75">
        <w:rPr>
          <w:rFonts w:ascii="Arial" w:hAnsi="Arial" w:cs="Arial"/>
        </w:rPr>
        <w:t xml:space="preserve"> </w:t>
      </w:r>
      <w:r w:rsidR="00CD7D16">
        <w:rPr>
          <w:rFonts w:ascii="Arial" w:hAnsi="Arial" w:cs="Arial"/>
        </w:rPr>
        <w:t>inwestycji</w:t>
      </w:r>
      <w:r w:rsidRPr="00695CC8">
        <w:rPr>
          <w:rFonts w:ascii="Arial" w:hAnsi="Arial" w:cs="Arial"/>
        </w:rPr>
        <w:t xml:space="preserve"> zarówno pod względem formalnoprawnym jak i technicznym oraz wykonanie robót budowlanych zgodnie z </w:t>
      </w:r>
      <w:r w:rsidR="00DC063A">
        <w:rPr>
          <w:rFonts w:ascii="Arial" w:hAnsi="Arial" w:cs="Arial"/>
        </w:rPr>
        <w:t>opracowaną</w:t>
      </w:r>
      <w:r w:rsidRPr="00695CC8">
        <w:rPr>
          <w:rFonts w:ascii="Arial" w:hAnsi="Arial" w:cs="Arial"/>
        </w:rPr>
        <w:t xml:space="preserve"> dokumentacją </w:t>
      </w:r>
      <w:r w:rsidR="00DC063A">
        <w:rPr>
          <w:rFonts w:ascii="Arial" w:hAnsi="Arial" w:cs="Arial"/>
        </w:rPr>
        <w:t>projektową inwestycji.</w:t>
      </w:r>
    </w:p>
    <w:p w14:paraId="31C8CC2B" w14:textId="7F4D5600" w:rsidR="009D2102" w:rsidRDefault="009D2102" w:rsidP="009D2102">
      <w:pPr>
        <w:tabs>
          <w:tab w:val="left" w:pos="426"/>
        </w:tabs>
        <w:spacing w:line="320" w:lineRule="atLeast"/>
        <w:jc w:val="both"/>
        <w:rPr>
          <w:rFonts w:ascii="Arial" w:hAnsi="Arial" w:cs="Arial"/>
        </w:rPr>
      </w:pPr>
      <w:bookmarkStart w:id="1" w:name="_Hlk167871102"/>
      <w:r>
        <w:rPr>
          <w:rFonts w:ascii="Arial" w:hAnsi="Arial" w:cs="Arial"/>
        </w:rPr>
        <w:t>3.</w:t>
      </w:r>
      <w:r>
        <w:rPr>
          <w:rFonts w:ascii="Arial" w:hAnsi="Arial" w:cs="Arial"/>
        </w:rPr>
        <w:tab/>
      </w:r>
      <w:r w:rsidR="00011495" w:rsidRPr="00011495">
        <w:rPr>
          <w:rFonts w:ascii="Arial" w:hAnsi="Arial" w:cs="Arial"/>
        </w:rPr>
        <w:t>Opracowana dokumentacja projektowa, która musi być kompletna z  punktu widzenia celu jakiemu ma służyć i zawierać wszelkie opracowania i  uzgodnienia wymagane prawem, w tym m.in. z</w:t>
      </w:r>
      <w:r>
        <w:rPr>
          <w:rFonts w:ascii="Arial" w:hAnsi="Arial" w:cs="Arial"/>
        </w:rPr>
        <w:t>:</w:t>
      </w:r>
      <w:r w:rsidR="00011495" w:rsidRPr="00011495">
        <w:rPr>
          <w:rFonts w:ascii="Arial" w:hAnsi="Arial" w:cs="Arial"/>
        </w:rPr>
        <w:t xml:space="preserve"> </w:t>
      </w:r>
      <w:bookmarkEnd w:id="1"/>
    </w:p>
    <w:p w14:paraId="6B717FED" w14:textId="3194BAA3" w:rsidR="009D2102" w:rsidRPr="009D2102" w:rsidRDefault="009D2102" w:rsidP="009D2102">
      <w:pPr>
        <w:tabs>
          <w:tab w:val="left" w:pos="426"/>
        </w:tabs>
        <w:spacing w:line="320" w:lineRule="atLeast"/>
        <w:jc w:val="both"/>
        <w:rPr>
          <w:rFonts w:ascii="Arial" w:hAnsi="Arial" w:cs="Arial"/>
        </w:rPr>
      </w:pPr>
      <w:r w:rsidRPr="009D2102">
        <w:rPr>
          <w:rFonts w:ascii="Arial" w:hAnsi="Arial" w:cs="Arial"/>
        </w:rPr>
        <w:t xml:space="preserve">a) Ustawą z dnia 7 lipca 1994 r.   - Prawo budowlane (Dz.U. 2024 poz. 725 z późn.zm) </w:t>
      </w:r>
    </w:p>
    <w:p w14:paraId="12BADA24" w14:textId="54E929AC" w:rsidR="009D2102" w:rsidRPr="009D2102" w:rsidRDefault="009D2102" w:rsidP="009D2102">
      <w:pPr>
        <w:tabs>
          <w:tab w:val="left" w:pos="426"/>
        </w:tabs>
        <w:spacing w:line="320" w:lineRule="atLeast"/>
        <w:jc w:val="both"/>
        <w:rPr>
          <w:rFonts w:ascii="Arial" w:hAnsi="Arial" w:cs="Arial"/>
        </w:rPr>
      </w:pPr>
      <w:r w:rsidRPr="009D2102">
        <w:rPr>
          <w:rFonts w:ascii="Arial" w:hAnsi="Arial" w:cs="Arial"/>
        </w:rPr>
        <w:t xml:space="preserve">b) musi zostać opracowana zgodnie art. 99 - 103 Ustawy z dnia 11 września 2019 r. – Prawo zamówień publicznych (Dz.U. z 2023 r. poz. 1605 z </w:t>
      </w:r>
      <w:proofErr w:type="spellStart"/>
      <w:r w:rsidRPr="009D2102">
        <w:rPr>
          <w:rFonts w:ascii="Arial" w:hAnsi="Arial" w:cs="Arial"/>
        </w:rPr>
        <w:t>późn</w:t>
      </w:r>
      <w:proofErr w:type="spellEnd"/>
      <w:r w:rsidRPr="009D2102">
        <w:rPr>
          <w:rFonts w:ascii="Arial" w:hAnsi="Arial" w:cs="Arial"/>
        </w:rPr>
        <w:t xml:space="preserve">. </w:t>
      </w:r>
      <w:proofErr w:type="spellStart"/>
      <w:r w:rsidRPr="009D2102">
        <w:rPr>
          <w:rFonts w:ascii="Arial" w:hAnsi="Arial" w:cs="Arial"/>
        </w:rPr>
        <w:t>zm</w:t>
      </w:r>
      <w:proofErr w:type="spellEnd"/>
      <w:r w:rsidRPr="009D2102">
        <w:rPr>
          <w:rFonts w:ascii="Arial" w:hAnsi="Arial" w:cs="Arial"/>
        </w:rPr>
        <w:t xml:space="preserve">) </w:t>
      </w:r>
    </w:p>
    <w:p w14:paraId="19545189" w14:textId="77777777" w:rsidR="009D2102" w:rsidRDefault="009D2102" w:rsidP="009D2102">
      <w:pPr>
        <w:tabs>
          <w:tab w:val="left" w:pos="426"/>
        </w:tabs>
        <w:spacing w:line="320" w:lineRule="atLeast"/>
        <w:jc w:val="both"/>
        <w:rPr>
          <w:rFonts w:ascii="Arial" w:hAnsi="Arial" w:cs="Arial"/>
        </w:rPr>
      </w:pPr>
      <w:r w:rsidRPr="009D2102">
        <w:rPr>
          <w:rFonts w:ascii="Arial" w:hAnsi="Arial" w:cs="Arial"/>
        </w:rPr>
        <w:t xml:space="preserve">c) przepisami z Ustawy z   dnia 19 lipca 2019 r   o zapewnieniu dostępności osobom ze szczególnymi potrzebami (tj. Dz. U. z   2022 r. poz. 2240 ze zm.) </w:t>
      </w:r>
    </w:p>
    <w:p w14:paraId="6DEBFB41" w14:textId="4294EFCE" w:rsidR="009D2102" w:rsidRPr="009D2102" w:rsidRDefault="009D2102" w:rsidP="009D2102">
      <w:pPr>
        <w:tabs>
          <w:tab w:val="left" w:pos="426"/>
        </w:tabs>
        <w:spacing w:line="320" w:lineRule="atLeast"/>
        <w:jc w:val="both"/>
        <w:rPr>
          <w:rFonts w:ascii="Arial" w:hAnsi="Arial" w:cs="Arial"/>
        </w:rPr>
      </w:pPr>
      <w:r w:rsidRPr="009D2102">
        <w:rPr>
          <w:rFonts w:ascii="Arial" w:hAnsi="Arial" w:cs="Arial"/>
        </w:rPr>
        <w:t xml:space="preserve">d) Rozporządzenia Ministra Infrastruktury z dnia 23 czerwca 2003 r. w sprawie informacji dotyczącej bezpieczeństwa i ochrony zdrowia oraz planu bezpieczeństwa i ochrony zdrowia (Dz. U. 2003 r. Nr 120, poz. 1126), a także innych obowiązujących w tym zakresie norm i przepisów, w tym ustawy z dnia 27 kwietnia 2001 r. Prawo Ochrony </w:t>
      </w:r>
      <w:r w:rsidRPr="009D2102">
        <w:rPr>
          <w:rFonts w:ascii="Arial" w:hAnsi="Arial" w:cs="Arial"/>
        </w:rPr>
        <w:lastRenderedPageBreak/>
        <w:t>Środowiska (tekst jednolity</w:t>
      </w:r>
      <w:r>
        <w:rPr>
          <w:rFonts w:ascii="Arial" w:hAnsi="Arial" w:cs="Arial"/>
        </w:rPr>
        <w:t xml:space="preserve"> </w:t>
      </w:r>
      <w:r w:rsidRPr="009D2102">
        <w:rPr>
          <w:rFonts w:ascii="Arial" w:hAnsi="Arial" w:cs="Arial"/>
        </w:rPr>
        <w:t xml:space="preserve">Dz. U. z 2024 r. poz. 54 z </w:t>
      </w:r>
      <w:proofErr w:type="spellStart"/>
      <w:r w:rsidRPr="009D2102">
        <w:rPr>
          <w:rFonts w:ascii="Arial" w:hAnsi="Arial" w:cs="Arial"/>
        </w:rPr>
        <w:t>późn</w:t>
      </w:r>
      <w:proofErr w:type="spellEnd"/>
      <w:r w:rsidRPr="009D2102">
        <w:rPr>
          <w:rFonts w:ascii="Arial" w:hAnsi="Arial" w:cs="Arial"/>
        </w:rPr>
        <w:t>. zm.) i przepisów wykonawczych do tej ustawy,</w:t>
      </w:r>
    </w:p>
    <w:p w14:paraId="1112EC5F" w14:textId="77777777" w:rsidR="009D2102" w:rsidRPr="009D2102" w:rsidRDefault="009D2102" w:rsidP="009D2102">
      <w:pPr>
        <w:tabs>
          <w:tab w:val="left" w:pos="426"/>
        </w:tabs>
        <w:spacing w:line="320" w:lineRule="atLeast"/>
        <w:jc w:val="both"/>
        <w:rPr>
          <w:rFonts w:ascii="Arial" w:hAnsi="Arial" w:cs="Arial"/>
        </w:rPr>
      </w:pPr>
      <w:r w:rsidRPr="009D2102">
        <w:rPr>
          <w:rFonts w:ascii="Arial" w:hAnsi="Arial" w:cs="Arial"/>
        </w:rPr>
        <w:t>e) Ustawy z dnia 9 czerwca 2011 r. – Prawo geologiczne i górnicze (tekst jednolity: Dz.U. 2021, poz. 1042 ze zmianami),</w:t>
      </w:r>
    </w:p>
    <w:p w14:paraId="1E02A073" w14:textId="77777777" w:rsidR="009D2102" w:rsidRPr="009D2102" w:rsidRDefault="009D2102" w:rsidP="009D2102">
      <w:pPr>
        <w:tabs>
          <w:tab w:val="left" w:pos="426"/>
        </w:tabs>
        <w:spacing w:line="320" w:lineRule="atLeast"/>
        <w:jc w:val="both"/>
        <w:rPr>
          <w:rFonts w:ascii="Arial" w:hAnsi="Arial" w:cs="Arial"/>
        </w:rPr>
      </w:pPr>
      <w:r w:rsidRPr="009D2102">
        <w:rPr>
          <w:rFonts w:ascii="Arial" w:hAnsi="Arial" w:cs="Arial"/>
        </w:rPr>
        <w:t>f) Rozporządzenia Ministra Środowiska z dnia 20 grudnia 2011 r. w sprawie szczegółowych wymagań dotyczących projektów robót geologicznych, w tym robót, których wykonywanie wymaga uzyskania koncesji (Dz.U. 2011, Nr 288, poz. 1696),</w:t>
      </w:r>
    </w:p>
    <w:p w14:paraId="41281E0E" w14:textId="65D22E7F" w:rsidR="00011495" w:rsidRDefault="009D2102" w:rsidP="009D2102">
      <w:pPr>
        <w:tabs>
          <w:tab w:val="left" w:pos="426"/>
        </w:tabs>
        <w:spacing w:line="320" w:lineRule="atLeast"/>
        <w:jc w:val="both"/>
        <w:rPr>
          <w:rFonts w:ascii="Arial" w:hAnsi="Arial" w:cs="Arial"/>
        </w:rPr>
      </w:pPr>
      <w:r w:rsidRPr="009D2102">
        <w:rPr>
          <w:rFonts w:ascii="Arial" w:hAnsi="Arial" w:cs="Arial"/>
        </w:rPr>
        <w:t>a także Polskimi Normami i zasadami wiedzy technicznej oraz robót budowlanych.</w:t>
      </w:r>
    </w:p>
    <w:p w14:paraId="2314BC64" w14:textId="77777777" w:rsidR="00432FCE" w:rsidRDefault="00432FCE" w:rsidP="00EC3A8E">
      <w:pPr>
        <w:pStyle w:val="Tekstpodstawowy"/>
        <w:spacing w:line="320" w:lineRule="atLeast"/>
        <w:jc w:val="center"/>
        <w:rPr>
          <w:rFonts w:ascii="Arial" w:hAnsi="Arial" w:cs="Arial"/>
          <w:sz w:val="24"/>
          <w:szCs w:val="24"/>
        </w:rPr>
      </w:pPr>
    </w:p>
    <w:p w14:paraId="578432CC" w14:textId="423C6C54" w:rsidR="005C7D3A" w:rsidRPr="00EC3A8E"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§2.</w:t>
      </w:r>
    </w:p>
    <w:p w14:paraId="059DAAA2" w14:textId="46C1A317"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Strony stwierdzają, że teren budowy nadaje się do przejęcia przez Wykonawcę i kierownika budowy.</w:t>
      </w:r>
    </w:p>
    <w:p w14:paraId="40E7E391" w14:textId="77777777" w:rsidR="00A66C75" w:rsidRDefault="00A66C75" w:rsidP="00EC3A8E">
      <w:pPr>
        <w:pStyle w:val="Tekstpodstawowy"/>
        <w:spacing w:line="320" w:lineRule="atLeast"/>
        <w:rPr>
          <w:rFonts w:ascii="Arial" w:hAnsi="Arial" w:cs="Arial"/>
          <w:b/>
          <w:sz w:val="24"/>
          <w:szCs w:val="24"/>
        </w:rPr>
      </w:pPr>
    </w:p>
    <w:p w14:paraId="197AD97E"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II. Przedmiot umowy</w:t>
      </w:r>
    </w:p>
    <w:p w14:paraId="4298B0ED" w14:textId="77777777" w:rsidR="00A14BEB" w:rsidRPr="00EC3A8E" w:rsidRDefault="00A14BEB" w:rsidP="00EC3A8E">
      <w:pPr>
        <w:pStyle w:val="Tekstpodstawowy"/>
        <w:spacing w:line="320" w:lineRule="atLeast"/>
        <w:jc w:val="center"/>
        <w:rPr>
          <w:rFonts w:ascii="Arial" w:hAnsi="Arial" w:cs="Arial"/>
          <w:b/>
          <w:sz w:val="24"/>
          <w:szCs w:val="24"/>
        </w:rPr>
      </w:pPr>
    </w:p>
    <w:p w14:paraId="76C85D25" w14:textId="77777777" w:rsidR="005C7D3A"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§3.</w:t>
      </w:r>
    </w:p>
    <w:p w14:paraId="0E4952EC" w14:textId="77777777" w:rsidR="00695CC8" w:rsidRPr="00EC3A8E" w:rsidRDefault="00695CC8" w:rsidP="00EC3A8E">
      <w:pPr>
        <w:pStyle w:val="Tekstpodstawowy"/>
        <w:spacing w:line="320" w:lineRule="atLeast"/>
        <w:ind w:left="284" w:hanging="284"/>
        <w:jc w:val="center"/>
        <w:rPr>
          <w:rFonts w:ascii="Arial" w:hAnsi="Arial" w:cs="Arial"/>
          <w:sz w:val="24"/>
          <w:szCs w:val="24"/>
        </w:rPr>
      </w:pPr>
    </w:p>
    <w:p w14:paraId="7FAA479A" w14:textId="496CF9FE" w:rsidR="005C7D3A" w:rsidRPr="005E3C0F" w:rsidRDefault="005E3C0F" w:rsidP="005E3C0F">
      <w:pPr>
        <w:pStyle w:val="Tekstpodstawowy"/>
        <w:numPr>
          <w:ilvl w:val="0"/>
          <w:numId w:val="1"/>
        </w:numPr>
        <w:spacing w:line="320" w:lineRule="atLeast"/>
        <w:ind w:left="284" w:hanging="284"/>
        <w:rPr>
          <w:rFonts w:ascii="Arial" w:hAnsi="Arial" w:cs="Arial"/>
          <w:bCs/>
          <w:sz w:val="24"/>
          <w:szCs w:val="24"/>
        </w:rPr>
      </w:pPr>
      <w:r w:rsidRPr="005E3C0F">
        <w:rPr>
          <w:rFonts w:ascii="Arial" w:hAnsi="Arial" w:cs="Arial"/>
          <w:bCs/>
          <w:spacing w:val="-1"/>
          <w:sz w:val="24"/>
          <w:szCs w:val="24"/>
        </w:rPr>
        <w:t>Zamówienie będzie realizowane na terenie Szpitala Powiatowego w Kolbuszowej, który ma swoją siedzibę w dwóch lokalizacjach: ul. Grunwaldzka 4 oraz Kolejowa 3 w Kolbuszowej.</w:t>
      </w:r>
    </w:p>
    <w:p w14:paraId="06ACE2B9" w14:textId="6E5A1A10" w:rsidR="005E3C0F" w:rsidRPr="005E3C0F" w:rsidRDefault="005E3C0F" w:rsidP="005E3C0F">
      <w:pPr>
        <w:pStyle w:val="Tekstpodstawowy"/>
        <w:spacing w:line="320" w:lineRule="atLeast"/>
        <w:ind w:left="284"/>
        <w:rPr>
          <w:rFonts w:ascii="Arial" w:hAnsi="Arial" w:cs="Arial"/>
          <w:bCs/>
          <w:sz w:val="24"/>
          <w:szCs w:val="24"/>
        </w:rPr>
      </w:pPr>
      <w:r>
        <w:rPr>
          <w:rFonts w:ascii="Arial" w:hAnsi="Arial" w:cs="Arial"/>
          <w:bCs/>
          <w:sz w:val="24"/>
          <w:szCs w:val="24"/>
        </w:rPr>
        <w:t>1)</w:t>
      </w:r>
      <w:r w:rsidR="00322D74">
        <w:rPr>
          <w:rFonts w:ascii="Arial" w:hAnsi="Arial" w:cs="Arial"/>
          <w:bCs/>
          <w:sz w:val="24"/>
          <w:szCs w:val="24"/>
        </w:rPr>
        <w:tab/>
      </w:r>
      <w:r w:rsidRPr="005E3C0F">
        <w:rPr>
          <w:rFonts w:ascii="Arial" w:hAnsi="Arial" w:cs="Arial"/>
          <w:bCs/>
          <w:sz w:val="24"/>
          <w:szCs w:val="24"/>
        </w:rPr>
        <w:t xml:space="preserve">Inwestycja na terenie Szpitala Powiatowego w Kolbuszowej dotyczy II etapu  modernizacji  istniejącej kotłowni gazowo-olejowej parowo-wodnej. </w:t>
      </w:r>
    </w:p>
    <w:p w14:paraId="31828FAD" w14:textId="5EE99EA8" w:rsidR="005E3C0F" w:rsidRPr="005E3C0F" w:rsidRDefault="005E3C0F" w:rsidP="005E3C0F">
      <w:pPr>
        <w:pStyle w:val="Tekstpodstawowy"/>
        <w:spacing w:line="320" w:lineRule="atLeast"/>
        <w:ind w:left="284"/>
        <w:rPr>
          <w:rFonts w:ascii="Arial" w:hAnsi="Arial" w:cs="Arial"/>
          <w:bCs/>
          <w:sz w:val="24"/>
          <w:szCs w:val="24"/>
        </w:rPr>
      </w:pPr>
      <w:r w:rsidRPr="005E3C0F">
        <w:rPr>
          <w:rFonts w:ascii="Arial" w:hAnsi="Arial" w:cs="Arial"/>
          <w:bCs/>
          <w:sz w:val="24"/>
          <w:szCs w:val="24"/>
        </w:rPr>
        <w:t xml:space="preserve">W I etapie </w:t>
      </w:r>
      <w:r w:rsidR="0078285F">
        <w:rPr>
          <w:rFonts w:ascii="Arial" w:hAnsi="Arial" w:cs="Arial"/>
          <w:bCs/>
          <w:sz w:val="24"/>
          <w:szCs w:val="24"/>
        </w:rPr>
        <w:t>realizuje się</w:t>
      </w:r>
      <w:r w:rsidRPr="005E3C0F">
        <w:rPr>
          <w:rFonts w:ascii="Arial" w:hAnsi="Arial" w:cs="Arial"/>
          <w:bCs/>
          <w:sz w:val="24"/>
          <w:szCs w:val="24"/>
        </w:rPr>
        <w:t xml:space="preserve"> wymianę urządzeń na  kondensacyjne  kotły gazowe  oraz  podgrzewacze c.w.u. wraz z montażem Odnawialnych Źródeł  Energii  polegającym  na zastosowaniu  pomp  ciepła.  </w:t>
      </w:r>
    </w:p>
    <w:p w14:paraId="78CEA9B9" w14:textId="63F65BBA" w:rsidR="005E3C0F" w:rsidRPr="005E3C0F" w:rsidRDefault="0078285F" w:rsidP="005E3C0F">
      <w:pPr>
        <w:pStyle w:val="Tekstpodstawowy"/>
        <w:spacing w:line="320" w:lineRule="atLeast"/>
        <w:ind w:left="284"/>
        <w:rPr>
          <w:rFonts w:ascii="Arial" w:hAnsi="Arial" w:cs="Arial"/>
          <w:bCs/>
          <w:sz w:val="24"/>
          <w:szCs w:val="24"/>
        </w:rPr>
      </w:pPr>
      <w:r>
        <w:rPr>
          <w:rFonts w:ascii="Arial" w:hAnsi="Arial" w:cs="Arial"/>
          <w:bCs/>
          <w:sz w:val="24"/>
          <w:szCs w:val="24"/>
        </w:rPr>
        <w:t>A</w:t>
      </w:r>
      <w:r w:rsidR="005E3C0F" w:rsidRPr="005E3C0F">
        <w:rPr>
          <w:rFonts w:ascii="Arial" w:hAnsi="Arial" w:cs="Arial"/>
          <w:bCs/>
          <w:sz w:val="24"/>
          <w:szCs w:val="24"/>
        </w:rPr>
        <w:t>ktualnie w II etapie przewiduje się montaż instalacji fotowoltaicznej oraz agregatu kogeneracyjnego, które pozwolą dodatkowo obniżyć koszty eksploatacyjne ze  względu na produkcję własnej energii elektrycznej (</w:t>
      </w:r>
      <w:proofErr w:type="spellStart"/>
      <w:r w:rsidR="005E3C0F" w:rsidRPr="005E3C0F">
        <w:rPr>
          <w:rFonts w:ascii="Arial" w:hAnsi="Arial" w:cs="Arial"/>
          <w:bCs/>
          <w:sz w:val="24"/>
          <w:szCs w:val="24"/>
        </w:rPr>
        <w:t>fotowoltaika</w:t>
      </w:r>
      <w:proofErr w:type="spellEnd"/>
      <w:r w:rsidR="005E3C0F" w:rsidRPr="005E3C0F">
        <w:rPr>
          <w:rFonts w:ascii="Arial" w:hAnsi="Arial" w:cs="Arial"/>
          <w:bCs/>
          <w:sz w:val="24"/>
          <w:szCs w:val="24"/>
        </w:rPr>
        <w:t xml:space="preserve"> (PV) i kogeneracja) oraz energii cieplnej – kogeneracja. </w:t>
      </w:r>
    </w:p>
    <w:p w14:paraId="2B522228" w14:textId="77777777" w:rsidR="005E3C0F" w:rsidRPr="005E3C0F" w:rsidRDefault="005E3C0F" w:rsidP="005E3C0F">
      <w:pPr>
        <w:pStyle w:val="Tekstpodstawowy"/>
        <w:spacing w:line="320" w:lineRule="atLeast"/>
        <w:ind w:left="284"/>
        <w:rPr>
          <w:rFonts w:ascii="Arial" w:hAnsi="Arial" w:cs="Arial"/>
          <w:bCs/>
          <w:sz w:val="24"/>
          <w:szCs w:val="24"/>
        </w:rPr>
      </w:pPr>
      <w:r w:rsidRPr="005E3C0F">
        <w:rPr>
          <w:rFonts w:ascii="Arial" w:hAnsi="Arial" w:cs="Arial"/>
          <w:bCs/>
          <w:sz w:val="24"/>
          <w:szCs w:val="24"/>
        </w:rPr>
        <w:t xml:space="preserve">Silnik agregatu kogeneracyjnego będzie pracował w oparciu o gaz ziemny. </w:t>
      </w:r>
    </w:p>
    <w:p w14:paraId="08F52D6E" w14:textId="1261E37C" w:rsidR="005E3C0F" w:rsidRPr="005E3C0F" w:rsidRDefault="005E3C0F" w:rsidP="005E3C0F">
      <w:pPr>
        <w:pStyle w:val="Tekstpodstawowy"/>
        <w:spacing w:line="320" w:lineRule="atLeast"/>
        <w:ind w:left="284"/>
        <w:rPr>
          <w:rFonts w:ascii="Arial" w:hAnsi="Arial" w:cs="Arial"/>
          <w:bCs/>
          <w:sz w:val="24"/>
          <w:szCs w:val="24"/>
        </w:rPr>
      </w:pPr>
      <w:r w:rsidRPr="005E3C0F">
        <w:rPr>
          <w:rFonts w:ascii="Arial" w:hAnsi="Arial" w:cs="Arial"/>
          <w:bCs/>
          <w:sz w:val="24"/>
          <w:szCs w:val="24"/>
        </w:rPr>
        <w:t xml:space="preserve">Wraz ze wzrostem kosztów ogrzewania i energii elektrycznej oraz zaostrzaniem wymagań prawnych, istnieje konieczność  wdrożenia w SPZOZ w Kolbuszowej systemu energooszczędnego i przyjaznego środowisku. Jedną z możliwości jest wykorzystanie kogeneracji. Kogeneracja polega na wspólnym wytwarzaniu ciepła i energii elektrycznej, czyli w jednym procesie technologicznym. Energia </w:t>
      </w:r>
      <w:r w:rsidR="0078285F" w:rsidRPr="005E3C0F">
        <w:rPr>
          <w:rFonts w:ascii="Arial" w:hAnsi="Arial" w:cs="Arial"/>
          <w:bCs/>
          <w:sz w:val="24"/>
          <w:szCs w:val="24"/>
        </w:rPr>
        <w:t>eklektyczna</w:t>
      </w:r>
      <w:r w:rsidRPr="005E3C0F">
        <w:rPr>
          <w:rFonts w:ascii="Arial" w:hAnsi="Arial" w:cs="Arial"/>
          <w:bCs/>
          <w:sz w:val="24"/>
          <w:szCs w:val="24"/>
        </w:rPr>
        <w:t xml:space="preserve"> i cieplna powstaje w miejscu swojego wykorzystania, dlatego jej koszt pomniejszony jest o straty wynikające z konieczności przesyłania na znaczne odległości. Taki system planuje się zastosować w II etapie w SPZOZ Kolbuszowa.  </w:t>
      </w:r>
    </w:p>
    <w:p w14:paraId="40DC80B8" w14:textId="77777777" w:rsidR="005E3C0F" w:rsidRPr="005E3C0F" w:rsidRDefault="005E3C0F" w:rsidP="005E3C0F">
      <w:pPr>
        <w:pStyle w:val="Tekstpodstawowy"/>
        <w:spacing w:line="320" w:lineRule="atLeast"/>
        <w:ind w:left="284"/>
        <w:rPr>
          <w:rFonts w:ascii="Arial" w:hAnsi="Arial" w:cs="Arial"/>
          <w:bCs/>
          <w:sz w:val="24"/>
          <w:szCs w:val="24"/>
        </w:rPr>
      </w:pPr>
      <w:r w:rsidRPr="005E3C0F">
        <w:rPr>
          <w:rFonts w:ascii="Arial" w:hAnsi="Arial" w:cs="Arial"/>
          <w:bCs/>
          <w:sz w:val="24"/>
          <w:szCs w:val="24"/>
        </w:rPr>
        <w:t xml:space="preserve">W szerokiej perspektywie, kogeneracja zaliczana jest do najbardziej ekologicznych, a zarazem ekonomicznie uzasadnionych technologii produkcji energii elektrycznej i cieplnej. </w:t>
      </w:r>
    </w:p>
    <w:p w14:paraId="6642EFAE" w14:textId="77777777" w:rsidR="005E3C0F" w:rsidRPr="005E3C0F" w:rsidRDefault="005E3C0F" w:rsidP="005E3C0F">
      <w:pPr>
        <w:pStyle w:val="Tekstpodstawowy"/>
        <w:spacing w:line="320" w:lineRule="atLeast"/>
        <w:ind w:left="284"/>
        <w:rPr>
          <w:rFonts w:ascii="Arial" w:hAnsi="Arial" w:cs="Arial"/>
          <w:bCs/>
          <w:sz w:val="24"/>
          <w:szCs w:val="24"/>
        </w:rPr>
      </w:pPr>
      <w:r w:rsidRPr="005E3C0F">
        <w:rPr>
          <w:rFonts w:ascii="Arial" w:hAnsi="Arial" w:cs="Arial"/>
          <w:bCs/>
          <w:sz w:val="24"/>
          <w:szCs w:val="24"/>
        </w:rPr>
        <w:t>Pozwoli to wygenerować  duże oszczędności w kosztach  funkcjonowania szpitala w zakresie opłat i przeznaczyć je na leczenie chorych.</w:t>
      </w:r>
    </w:p>
    <w:p w14:paraId="30F1C213" w14:textId="77777777" w:rsidR="005E3C0F" w:rsidRPr="005E3C0F" w:rsidRDefault="005E3C0F" w:rsidP="005E3C0F">
      <w:pPr>
        <w:pStyle w:val="Tekstpodstawowy"/>
        <w:spacing w:line="320" w:lineRule="atLeast"/>
        <w:ind w:left="284"/>
        <w:rPr>
          <w:rFonts w:ascii="Arial" w:hAnsi="Arial" w:cs="Arial"/>
          <w:bCs/>
          <w:sz w:val="24"/>
          <w:szCs w:val="24"/>
        </w:rPr>
      </w:pPr>
      <w:r w:rsidRPr="005E3C0F">
        <w:rPr>
          <w:rFonts w:ascii="Arial" w:hAnsi="Arial" w:cs="Arial"/>
          <w:bCs/>
          <w:sz w:val="24"/>
          <w:szCs w:val="24"/>
        </w:rPr>
        <w:t xml:space="preserve">Inwestycja pozwoli na stworzenie w szpitalu i optymalizację nowoczesnego </w:t>
      </w:r>
      <w:proofErr w:type="spellStart"/>
      <w:r w:rsidRPr="005E3C0F">
        <w:rPr>
          <w:rFonts w:ascii="Arial" w:hAnsi="Arial" w:cs="Arial"/>
          <w:bCs/>
          <w:sz w:val="24"/>
          <w:szCs w:val="24"/>
        </w:rPr>
        <w:t>syst</w:t>
      </w:r>
      <w:proofErr w:type="spellEnd"/>
      <w:r w:rsidRPr="005E3C0F">
        <w:rPr>
          <w:rFonts w:ascii="Arial" w:hAnsi="Arial" w:cs="Arial"/>
          <w:bCs/>
          <w:sz w:val="24"/>
          <w:szCs w:val="24"/>
        </w:rPr>
        <w:t xml:space="preserve">. ciepłowniczego zintegrowanego z OZE. Przyczyni się do redukcji emisji szkodliwych </w:t>
      </w:r>
      <w:r w:rsidRPr="005E3C0F">
        <w:rPr>
          <w:rFonts w:ascii="Arial" w:hAnsi="Arial" w:cs="Arial"/>
          <w:bCs/>
          <w:sz w:val="24"/>
          <w:szCs w:val="24"/>
        </w:rPr>
        <w:lastRenderedPageBreak/>
        <w:t>substancji do środowiska, tj. nie tylko dwutlenku węgla, ale również dwutlenku siarki, tlenków azotu, tlenku węgla i pyłów. Pozwoli uniknąć powstawania odpadów stałych, ścieków, a także zanieczyszczenia gleby oraz degradacji terenu, które są częstym następstwem produkcji energii z wykorzystaniem źródeł konwencjonalnych. Inwestycja pomoże stworzyć nowoczesną infrastrukturę SPZOZ oraz pozwoli dostosować ją do obecnie panujących przepisów i standardów.</w:t>
      </w:r>
    </w:p>
    <w:p w14:paraId="087D76C1" w14:textId="2FEDC81A" w:rsidR="00126E78" w:rsidRDefault="005E3C0F" w:rsidP="00126E78">
      <w:pPr>
        <w:pStyle w:val="Tekstpodstawowy"/>
        <w:spacing w:line="320" w:lineRule="atLeast"/>
        <w:ind w:left="284"/>
        <w:rPr>
          <w:rFonts w:ascii="Arial" w:hAnsi="Arial" w:cs="Arial"/>
          <w:bCs/>
          <w:sz w:val="24"/>
          <w:szCs w:val="24"/>
        </w:rPr>
      </w:pPr>
      <w:r>
        <w:rPr>
          <w:rFonts w:ascii="Arial" w:hAnsi="Arial" w:cs="Arial"/>
          <w:bCs/>
          <w:sz w:val="24"/>
          <w:szCs w:val="24"/>
        </w:rPr>
        <w:t>2)</w:t>
      </w:r>
      <w:r>
        <w:rPr>
          <w:rFonts w:ascii="Arial" w:hAnsi="Arial" w:cs="Arial"/>
          <w:bCs/>
          <w:sz w:val="24"/>
          <w:szCs w:val="24"/>
        </w:rPr>
        <w:tab/>
      </w:r>
      <w:r w:rsidRPr="005E3C0F">
        <w:rPr>
          <w:rFonts w:ascii="Arial" w:hAnsi="Arial" w:cs="Arial"/>
          <w:bCs/>
          <w:spacing w:val="-1"/>
          <w:sz w:val="24"/>
          <w:szCs w:val="24"/>
        </w:rPr>
        <w:t>Zakres rzeczowy umowy</w:t>
      </w:r>
      <w:r w:rsidR="00377D2D">
        <w:rPr>
          <w:rFonts w:ascii="Arial" w:hAnsi="Arial" w:cs="Arial"/>
          <w:bCs/>
          <w:spacing w:val="-1"/>
          <w:sz w:val="24"/>
          <w:szCs w:val="24"/>
        </w:rPr>
        <w:t>:</w:t>
      </w:r>
    </w:p>
    <w:p w14:paraId="1EEEF744" w14:textId="75BD4ACF" w:rsidR="004806C1" w:rsidRPr="00377D2D" w:rsidRDefault="00377D2D" w:rsidP="00377D2D">
      <w:pPr>
        <w:pStyle w:val="Tekstpodstawowy"/>
        <w:tabs>
          <w:tab w:val="left" w:pos="426"/>
        </w:tabs>
        <w:spacing w:line="320" w:lineRule="atLeast"/>
        <w:ind w:left="284"/>
        <w:rPr>
          <w:rFonts w:ascii="Arial" w:hAnsi="Arial" w:cs="Arial"/>
          <w:sz w:val="24"/>
          <w:szCs w:val="24"/>
        </w:rPr>
      </w:pPr>
      <w:r w:rsidRPr="00377D2D">
        <w:rPr>
          <w:rFonts w:ascii="Arial" w:hAnsi="Arial" w:cs="Arial"/>
          <w:sz w:val="24"/>
          <w:szCs w:val="24"/>
        </w:rPr>
        <w:t xml:space="preserve">Przedmiot zamówienia obejmujący swoim zakresem montaż instalacji PV o mocy max. 50 </w:t>
      </w:r>
      <w:proofErr w:type="spellStart"/>
      <w:r w:rsidRPr="00377D2D">
        <w:rPr>
          <w:rFonts w:ascii="Arial" w:hAnsi="Arial" w:cs="Arial"/>
          <w:sz w:val="24"/>
          <w:szCs w:val="24"/>
        </w:rPr>
        <w:t>kWp</w:t>
      </w:r>
      <w:proofErr w:type="spellEnd"/>
      <w:r w:rsidRPr="00377D2D">
        <w:rPr>
          <w:rFonts w:ascii="Arial" w:hAnsi="Arial" w:cs="Arial"/>
          <w:sz w:val="24"/>
          <w:szCs w:val="24"/>
        </w:rPr>
        <w:t xml:space="preserve"> z magazynem energii o pojemności min. 200kWh oraz układu kogeneracji o mocy 100kWe oraz instalacji pompowej współpracującej z buforem (zasobniki ze stali nierdzewnej o poj. 3000 litrów) do zatłaczania wody grzewczej do wymienników gruntowych celem regeneracji dolnego źródła ciepła pomp ciepła w okresie letnim, przy kotłowni w budynku głównym Szpitala Powiatowego przy ul. Grunwaldzkiej oraz montaż instalacji PV o mocy min. 30 </w:t>
      </w:r>
      <w:proofErr w:type="spellStart"/>
      <w:r w:rsidRPr="00377D2D">
        <w:rPr>
          <w:rFonts w:ascii="Arial" w:hAnsi="Arial" w:cs="Arial"/>
          <w:sz w:val="24"/>
          <w:szCs w:val="24"/>
        </w:rPr>
        <w:t>kWp</w:t>
      </w:r>
      <w:proofErr w:type="spellEnd"/>
      <w:r w:rsidRPr="00377D2D">
        <w:rPr>
          <w:rFonts w:ascii="Arial" w:hAnsi="Arial" w:cs="Arial"/>
          <w:sz w:val="24"/>
          <w:szCs w:val="24"/>
        </w:rPr>
        <w:t xml:space="preserve"> i magazynu energii o pojemności min. 60kWh na oddziale Dializoterapii i Nefrologii przy ul. Kolejowej,</w:t>
      </w:r>
    </w:p>
    <w:p w14:paraId="5FFA8DB9" w14:textId="02F68E6B" w:rsidR="0000072D" w:rsidRDefault="0077743A" w:rsidP="00C14101">
      <w:pPr>
        <w:pStyle w:val="Tekstpodstawowy"/>
        <w:tabs>
          <w:tab w:val="left" w:pos="426"/>
        </w:tabs>
        <w:spacing w:line="320" w:lineRule="atLeast"/>
        <w:rPr>
          <w:rFonts w:ascii="Arial" w:hAnsi="Arial" w:cs="Arial"/>
          <w:sz w:val="24"/>
          <w:szCs w:val="24"/>
        </w:rPr>
      </w:pPr>
      <w:r w:rsidRPr="0000072D">
        <w:rPr>
          <w:rFonts w:ascii="Arial" w:hAnsi="Arial" w:cs="Arial"/>
          <w:sz w:val="24"/>
          <w:szCs w:val="24"/>
        </w:rPr>
        <w:t>2.</w:t>
      </w:r>
      <w:r w:rsidR="00C14101">
        <w:rPr>
          <w:rFonts w:ascii="Arial" w:hAnsi="Arial" w:cs="Arial"/>
          <w:sz w:val="24"/>
          <w:szCs w:val="24"/>
        </w:rPr>
        <w:tab/>
      </w:r>
      <w:r w:rsidR="0000072D" w:rsidRPr="0000072D">
        <w:rPr>
          <w:rFonts w:ascii="Arial" w:hAnsi="Arial" w:cs="Arial"/>
          <w:sz w:val="24"/>
          <w:szCs w:val="24"/>
        </w:rPr>
        <w:t>Inwestycja realizowana będzie w II etapach:</w:t>
      </w:r>
    </w:p>
    <w:p w14:paraId="217675AB" w14:textId="77777777" w:rsidR="00126E78" w:rsidRPr="0000072D" w:rsidRDefault="00126E78" w:rsidP="00C14101">
      <w:pPr>
        <w:pStyle w:val="Tekstpodstawowy"/>
        <w:tabs>
          <w:tab w:val="left" w:pos="426"/>
        </w:tabs>
        <w:spacing w:line="320" w:lineRule="atLeast"/>
        <w:rPr>
          <w:rFonts w:ascii="Arial" w:hAnsi="Arial" w:cs="Arial"/>
          <w:sz w:val="24"/>
          <w:szCs w:val="24"/>
        </w:rPr>
      </w:pPr>
    </w:p>
    <w:p w14:paraId="2A1BD411" w14:textId="0B21D595" w:rsidR="0000072D" w:rsidRPr="009B00F4" w:rsidRDefault="0000072D" w:rsidP="0000072D">
      <w:pPr>
        <w:pStyle w:val="Tekstpodstawowy"/>
        <w:spacing w:line="320" w:lineRule="atLeast"/>
        <w:rPr>
          <w:rFonts w:ascii="Arial" w:hAnsi="Arial" w:cs="Arial"/>
          <w:b/>
          <w:bCs/>
          <w:color w:val="000000" w:themeColor="text1"/>
          <w:sz w:val="24"/>
          <w:szCs w:val="24"/>
        </w:rPr>
      </w:pPr>
      <w:r w:rsidRPr="00C14101">
        <w:rPr>
          <w:rFonts w:ascii="Arial" w:hAnsi="Arial" w:cs="Arial"/>
          <w:b/>
          <w:bCs/>
          <w:sz w:val="24"/>
          <w:szCs w:val="24"/>
        </w:rPr>
        <w:t xml:space="preserve">1) Etap I: Opracowanie dokumentacji projektowej </w:t>
      </w:r>
      <w:r w:rsidR="00C14101" w:rsidRPr="00C14101">
        <w:rPr>
          <w:rFonts w:ascii="Arial" w:hAnsi="Arial" w:cs="Arial"/>
          <w:b/>
          <w:bCs/>
          <w:sz w:val="24"/>
          <w:szCs w:val="24"/>
        </w:rPr>
        <w:t>(</w:t>
      </w:r>
      <w:r w:rsidR="00C14101" w:rsidRPr="009B00F4">
        <w:rPr>
          <w:rFonts w:ascii="Arial" w:hAnsi="Arial" w:cs="Arial"/>
          <w:b/>
          <w:bCs/>
          <w:color w:val="000000" w:themeColor="text1"/>
          <w:sz w:val="24"/>
          <w:szCs w:val="24"/>
        </w:rPr>
        <w:t xml:space="preserve">technicznej) </w:t>
      </w:r>
      <w:r w:rsidRPr="009B00F4">
        <w:rPr>
          <w:rFonts w:ascii="Arial" w:hAnsi="Arial" w:cs="Arial"/>
          <w:b/>
          <w:bCs/>
          <w:color w:val="000000" w:themeColor="text1"/>
          <w:sz w:val="24"/>
          <w:szCs w:val="24"/>
        </w:rPr>
        <w:t xml:space="preserve">oraz uzyskanie </w:t>
      </w:r>
      <w:r w:rsidR="00382EB8" w:rsidRPr="009B00F4">
        <w:rPr>
          <w:rFonts w:ascii="Arial" w:hAnsi="Arial" w:cs="Arial"/>
          <w:b/>
          <w:bCs/>
          <w:color w:val="000000" w:themeColor="text1"/>
          <w:sz w:val="24"/>
          <w:szCs w:val="24"/>
        </w:rPr>
        <w:t xml:space="preserve">prawomocnej </w:t>
      </w:r>
      <w:r w:rsidR="000E4628" w:rsidRPr="000E4628">
        <w:rPr>
          <w:rFonts w:ascii="Arial" w:hAnsi="Arial" w:cs="Arial"/>
          <w:b/>
          <w:bCs/>
          <w:color w:val="000000" w:themeColor="text1"/>
          <w:sz w:val="24"/>
          <w:szCs w:val="24"/>
        </w:rPr>
        <w:t>Decyzji pozwolenia na budowę, zezwalającej na realizację inwestycji:</w:t>
      </w:r>
    </w:p>
    <w:p w14:paraId="036BC617" w14:textId="556D11DD"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1.1)</w:t>
      </w:r>
      <w:r w:rsidRPr="00B66837">
        <w:rPr>
          <w:rFonts w:ascii="Arial" w:hAnsi="Arial" w:cs="Arial"/>
          <w:sz w:val="24"/>
          <w:szCs w:val="24"/>
        </w:rPr>
        <w:tab/>
        <w:t>Projekt budowlany i wykonawczy we wszystkich niezbędnych branżach – 5 egz.</w:t>
      </w:r>
    </w:p>
    <w:p w14:paraId="589B14A7" w14:textId="77777777"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1.2)</w:t>
      </w:r>
      <w:r w:rsidRPr="00B66837">
        <w:rPr>
          <w:rFonts w:ascii="Arial" w:hAnsi="Arial" w:cs="Arial"/>
          <w:sz w:val="24"/>
          <w:szCs w:val="24"/>
        </w:rPr>
        <w:tab/>
        <w:t>Przedmiar robót– 1 egz.</w:t>
      </w:r>
    </w:p>
    <w:p w14:paraId="507442A1" w14:textId="77777777"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1.3)</w:t>
      </w:r>
      <w:r w:rsidRPr="00B66837">
        <w:rPr>
          <w:rFonts w:ascii="Arial" w:hAnsi="Arial" w:cs="Arial"/>
          <w:sz w:val="24"/>
          <w:szCs w:val="24"/>
        </w:rPr>
        <w:tab/>
        <w:t>Specyfikacja techniczna wykonania i odbioru robót – 1 egz.</w:t>
      </w:r>
    </w:p>
    <w:p w14:paraId="172CECEA" w14:textId="77777777"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1.4)</w:t>
      </w:r>
      <w:r w:rsidRPr="00B66837">
        <w:rPr>
          <w:rFonts w:ascii="Arial" w:hAnsi="Arial" w:cs="Arial"/>
          <w:sz w:val="24"/>
          <w:szCs w:val="24"/>
        </w:rPr>
        <w:tab/>
        <w:t>Opracowania należy przekazać w formie elektronicznej:</w:t>
      </w:r>
    </w:p>
    <w:p w14:paraId="318978FE" w14:textId="77777777" w:rsidR="00B66837" w:rsidRPr="00B66837" w:rsidRDefault="00B66837" w:rsidP="00B66837">
      <w:pPr>
        <w:pStyle w:val="Tekstpodstawowy"/>
        <w:numPr>
          <w:ilvl w:val="0"/>
          <w:numId w:val="37"/>
        </w:numPr>
        <w:spacing w:line="320" w:lineRule="atLeast"/>
        <w:rPr>
          <w:rFonts w:ascii="Arial" w:hAnsi="Arial" w:cs="Arial"/>
          <w:sz w:val="24"/>
          <w:szCs w:val="24"/>
        </w:rPr>
      </w:pPr>
      <w:r w:rsidRPr="00B66837">
        <w:rPr>
          <w:rFonts w:ascii="Arial" w:hAnsi="Arial" w:cs="Arial"/>
          <w:sz w:val="24"/>
          <w:szCs w:val="24"/>
        </w:rPr>
        <w:t>część tekstowa opracowania w formacie *.</w:t>
      </w:r>
      <w:proofErr w:type="spellStart"/>
      <w:r w:rsidRPr="00B66837">
        <w:rPr>
          <w:rFonts w:ascii="Arial" w:hAnsi="Arial" w:cs="Arial"/>
          <w:sz w:val="24"/>
          <w:szCs w:val="24"/>
        </w:rPr>
        <w:t>doc</w:t>
      </w:r>
      <w:proofErr w:type="spellEnd"/>
      <w:r w:rsidRPr="00B66837">
        <w:rPr>
          <w:rFonts w:ascii="Arial" w:hAnsi="Arial" w:cs="Arial"/>
          <w:sz w:val="24"/>
          <w:szCs w:val="24"/>
        </w:rPr>
        <w:t xml:space="preserve"> [MS Word] lub *.pdf [Adobe Reader]: </w:t>
      </w:r>
    </w:p>
    <w:p w14:paraId="01F373A8" w14:textId="77777777" w:rsidR="00B66837" w:rsidRPr="00B66837" w:rsidRDefault="00B66837" w:rsidP="00B66837">
      <w:pPr>
        <w:pStyle w:val="Tekstpodstawowy"/>
        <w:numPr>
          <w:ilvl w:val="0"/>
          <w:numId w:val="37"/>
        </w:numPr>
        <w:spacing w:line="320" w:lineRule="atLeast"/>
        <w:rPr>
          <w:rFonts w:ascii="Arial" w:hAnsi="Arial" w:cs="Arial"/>
          <w:sz w:val="24"/>
          <w:szCs w:val="24"/>
        </w:rPr>
      </w:pPr>
      <w:r w:rsidRPr="00B66837">
        <w:rPr>
          <w:rFonts w:ascii="Arial" w:hAnsi="Arial" w:cs="Arial"/>
          <w:sz w:val="24"/>
          <w:szCs w:val="24"/>
        </w:rPr>
        <w:t>część rysunkowa w formacie *.</w:t>
      </w:r>
      <w:proofErr w:type="spellStart"/>
      <w:r w:rsidRPr="00B66837">
        <w:rPr>
          <w:rFonts w:ascii="Arial" w:hAnsi="Arial" w:cs="Arial"/>
          <w:sz w:val="24"/>
          <w:szCs w:val="24"/>
        </w:rPr>
        <w:t>dwg</w:t>
      </w:r>
      <w:proofErr w:type="spellEnd"/>
      <w:r w:rsidRPr="00B66837">
        <w:rPr>
          <w:rFonts w:ascii="Arial" w:hAnsi="Arial" w:cs="Arial"/>
          <w:sz w:val="24"/>
          <w:szCs w:val="24"/>
        </w:rPr>
        <w:t xml:space="preserve"> lub *.</w:t>
      </w:r>
      <w:proofErr w:type="spellStart"/>
      <w:r w:rsidRPr="00B66837">
        <w:rPr>
          <w:rFonts w:ascii="Arial" w:hAnsi="Arial" w:cs="Arial"/>
          <w:sz w:val="24"/>
          <w:szCs w:val="24"/>
        </w:rPr>
        <w:t>dxf</w:t>
      </w:r>
      <w:proofErr w:type="spellEnd"/>
      <w:r w:rsidRPr="00B66837">
        <w:rPr>
          <w:rFonts w:ascii="Arial" w:hAnsi="Arial" w:cs="Arial"/>
          <w:sz w:val="24"/>
          <w:szCs w:val="24"/>
        </w:rPr>
        <w:t xml:space="preserve">  oraz w *.pdf [Adobe Reader]; </w:t>
      </w:r>
    </w:p>
    <w:p w14:paraId="73A89D2A" w14:textId="77777777" w:rsidR="00B66837" w:rsidRPr="00B66837" w:rsidRDefault="00B66837" w:rsidP="00B66837">
      <w:pPr>
        <w:pStyle w:val="Tekstpodstawowy"/>
        <w:numPr>
          <w:ilvl w:val="0"/>
          <w:numId w:val="37"/>
        </w:numPr>
        <w:spacing w:line="320" w:lineRule="atLeast"/>
        <w:rPr>
          <w:rFonts w:ascii="Arial" w:hAnsi="Arial" w:cs="Arial"/>
          <w:sz w:val="24"/>
          <w:szCs w:val="24"/>
        </w:rPr>
      </w:pPr>
      <w:r w:rsidRPr="00B66837">
        <w:rPr>
          <w:rFonts w:ascii="Arial" w:hAnsi="Arial" w:cs="Arial"/>
          <w:sz w:val="24"/>
          <w:szCs w:val="24"/>
        </w:rPr>
        <w:t>przedmiar robót w formacie *.</w:t>
      </w:r>
      <w:proofErr w:type="spellStart"/>
      <w:r w:rsidRPr="00B66837">
        <w:rPr>
          <w:rFonts w:ascii="Arial" w:hAnsi="Arial" w:cs="Arial"/>
          <w:sz w:val="24"/>
          <w:szCs w:val="24"/>
        </w:rPr>
        <w:t>ath</w:t>
      </w:r>
      <w:proofErr w:type="spellEnd"/>
      <w:r w:rsidRPr="00B66837">
        <w:rPr>
          <w:rFonts w:ascii="Arial" w:hAnsi="Arial" w:cs="Arial"/>
          <w:sz w:val="24"/>
          <w:szCs w:val="24"/>
        </w:rPr>
        <w:t xml:space="preserve"> [Zuzia lub inny kompatybilny] oraz *.xls [MS Excel].</w:t>
      </w:r>
    </w:p>
    <w:p w14:paraId="26A249C0" w14:textId="77777777"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1.5)</w:t>
      </w:r>
      <w:r w:rsidRPr="00B66837">
        <w:rPr>
          <w:rFonts w:ascii="Arial" w:hAnsi="Arial" w:cs="Arial"/>
          <w:sz w:val="24"/>
          <w:szCs w:val="24"/>
        </w:rPr>
        <w:tab/>
        <w:t>Projekt budowlany ma być wykonany w zakresie:</w:t>
      </w:r>
    </w:p>
    <w:p w14:paraId="3AF40E1C" w14:textId="77777777" w:rsidR="00B66837" w:rsidRPr="00B66837" w:rsidRDefault="00B66837" w:rsidP="00B66837">
      <w:pPr>
        <w:pStyle w:val="Tekstpodstawowy"/>
        <w:numPr>
          <w:ilvl w:val="0"/>
          <w:numId w:val="38"/>
        </w:numPr>
        <w:spacing w:line="320" w:lineRule="atLeast"/>
        <w:rPr>
          <w:rFonts w:ascii="Arial" w:hAnsi="Arial" w:cs="Arial"/>
          <w:sz w:val="24"/>
          <w:szCs w:val="24"/>
        </w:rPr>
      </w:pPr>
      <w:r w:rsidRPr="00B66837">
        <w:rPr>
          <w:rFonts w:ascii="Arial" w:hAnsi="Arial" w:cs="Arial"/>
          <w:sz w:val="24"/>
          <w:szCs w:val="24"/>
        </w:rPr>
        <w:t>architektoniczno-budowlanym,</w:t>
      </w:r>
    </w:p>
    <w:p w14:paraId="3FCE2D53" w14:textId="77777777" w:rsidR="00B66837" w:rsidRPr="00B66837" w:rsidRDefault="00B66837" w:rsidP="00B66837">
      <w:pPr>
        <w:pStyle w:val="Tekstpodstawowy"/>
        <w:numPr>
          <w:ilvl w:val="0"/>
          <w:numId w:val="38"/>
        </w:numPr>
        <w:spacing w:line="320" w:lineRule="atLeast"/>
        <w:rPr>
          <w:rFonts w:ascii="Arial" w:hAnsi="Arial" w:cs="Arial"/>
          <w:sz w:val="24"/>
          <w:szCs w:val="24"/>
        </w:rPr>
      </w:pPr>
      <w:r w:rsidRPr="00B66837">
        <w:rPr>
          <w:rFonts w:ascii="Arial" w:hAnsi="Arial" w:cs="Arial"/>
          <w:sz w:val="24"/>
          <w:szCs w:val="24"/>
        </w:rPr>
        <w:t>konstrukcyjnym,</w:t>
      </w:r>
    </w:p>
    <w:p w14:paraId="63ADAB3B" w14:textId="77777777" w:rsidR="00B66837" w:rsidRPr="00B66837" w:rsidRDefault="00B66837" w:rsidP="00B66837">
      <w:pPr>
        <w:pStyle w:val="Tekstpodstawowy"/>
        <w:numPr>
          <w:ilvl w:val="0"/>
          <w:numId w:val="38"/>
        </w:numPr>
        <w:spacing w:line="320" w:lineRule="atLeast"/>
        <w:rPr>
          <w:rFonts w:ascii="Arial" w:hAnsi="Arial" w:cs="Arial"/>
          <w:sz w:val="24"/>
          <w:szCs w:val="24"/>
        </w:rPr>
      </w:pPr>
      <w:r w:rsidRPr="00B66837">
        <w:rPr>
          <w:rFonts w:ascii="Arial" w:hAnsi="Arial" w:cs="Arial"/>
          <w:sz w:val="24"/>
          <w:szCs w:val="24"/>
        </w:rPr>
        <w:t>sanitarnym (technologicznym),</w:t>
      </w:r>
    </w:p>
    <w:p w14:paraId="188EEDB9" w14:textId="77777777" w:rsidR="00B66837" w:rsidRPr="00B66837" w:rsidRDefault="00B66837" w:rsidP="00B66837">
      <w:pPr>
        <w:pStyle w:val="Tekstpodstawowy"/>
        <w:numPr>
          <w:ilvl w:val="0"/>
          <w:numId w:val="38"/>
        </w:numPr>
        <w:spacing w:line="320" w:lineRule="atLeast"/>
        <w:rPr>
          <w:rFonts w:ascii="Arial" w:hAnsi="Arial" w:cs="Arial"/>
          <w:sz w:val="24"/>
          <w:szCs w:val="24"/>
        </w:rPr>
      </w:pPr>
      <w:r w:rsidRPr="00B66837">
        <w:rPr>
          <w:rFonts w:ascii="Arial" w:hAnsi="Arial" w:cs="Arial"/>
          <w:sz w:val="24"/>
          <w:szCs w:val="24"/>
        </w:rPr>
        <w:t>elektrycznym.</w:t>
      </w:r>
    </w:p>
    <w:p w14:paraId="3E428C47" w14:textId="77777777"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1.6)</w:t>
      </w:r>
      <w:r w:rsidRPr="00B66837">
        <w:rPr>
          <w:rFonts w:ascii="Arial" w:hAnsi="Arial" w:cs="Arial"/>
          <w:sz w:val="24"/>
          <w:szCs w:val="24"/>
        </w:rPr>
        <w:tab/>
        <w:t>W ramach zamówienia należy opracować projekty wykonawcze w branżach:</w:t>
      </w:r>
    </w:p>
    <w:p w14:paraId="1A0C50DE" w14:textId="77777777" w:rsidR="00B66837" w:rsidRPr="00B66837" w:rsidRDefault="00B66837" w:rsidP="00B66837">
      <w:pPr>
        <w:pStyle w:val="Tekstpodstawowy"/>
        <w:numPr>
          <w:ilvl w:val="0"/>
          <w:numId w:val="39"/>
        </w:numPr>
        <w:spacing w:line="320" w:lineRule="atLeast"/>
        <w:rPr>
          <w:rFonts w:ascii="Arial" w:hAnsi="Arial" w:cs="Arial"/>
          <w:sz w:val="24"/>
          <w:szCs w:val="24"/>
        </w:rPr>
      </w:pPr>
      <w:r w:rsidRPr="00B66837">
        <w:rPr>
          <w:rFonts w:ascii="Arial" w:hAnsi="Arial" w:cs="Arial"/>
          <w:sz w:val="24"/>
          <w:szCs w:val="24"/>
        </w:rPr>
        <w:t>budowlano-architektonicznej,</w:t>
      </w:r>
    </w:p>
    <w:p w14:paraId="65871CA7" w14:textId="77777777" w:rsidR="00B66837" w:rsidRPr="00B66837" w:rsidRDefault="00B66837" w:rsidP="00B66837">
      <w:pPr>
        <w:pStyle w:val="Tekstpodstawowy"/>
        <w:numPr>
          <w:ilvl w:val="0"/>
          <w:numId w:val="39"/>
        </w:numPr>
        <w:spacing w:line="320" w:lineRule="atLeast"/>
        <w:rPr>
          <w:rFonts w:ascii="Arial" w:hAnsi="Arial" w:cs="Arial"/>
          <w:sz w:val="24"/>
          <w:szCs w:val="24"/>
        </w:rPr>
      </w:pPr>
      <w:r w:rsidRPr="00B66837">
        <w:rPr>
          <w:rFonts w:ascii="Arial" w:hAnsi="Arial" w:cs="Arial"/>
          <w:sz w:val="24"/>
          <w:szCs w:val="24"/>
        </w:rPr>
        <w:t xml:space="preserve">elektrycznej i </w:t>
      </w:r>
      <w:proofErr w:type="spellStart"/>
      <w:r w:rsidRPr="00B66837">
        <w:rPr>
          <w:rFonts w:ascii="Arial" w:hAnsi="Arial" w:cs="Arial"/>
          <w:sz w:val="24"/>
          <w:szCs w:val="24"/>
        </w:rPr>
        <w:t>AKPiA</w:t>
      </w:r>
      <w:proofErr w:type="spellEnd"/>
      <w:r w:rsidRPr="00B66837">
        <w:rPr>
          <w:rFonts w:ascii="Arial" w:hAnsi="Arial" w:cs="Arial"/>
          <w:sz w:val="24"/>
          <w:szCs w:val="24"/>
        </w:rPr>
        <w:t>,</w:t>
      </w:r>
    </w:p>
    <w:p w14:paraId="0B6321DD" w14:textId="77777777" w:rsidR="00B66837" w:rsidRPr="00B66837" w:rsidRDefault="00B66837" w:rsidP="00B66837">
      <w:pPr>
        <w:pStyle w:val="Tekstpodstawowy"/>
        <w:numPr>
          <w:ilvl w:val="0"/>
          <w:numId w:val="39"/>
        </w:numPr>
        <w:spacing w:line="320" w:lineRule="atLeast"/>
        <w:rPr>
          <w:rFonts w:ascii="Arial" w:hAnsi="Arial" w:cs="Arial"/>
          <w:sz w:val="24"/>
          <w:szCs w:val="24"/>
        </w:rPr>
      </w:pPr>
      <w:r w:rsidRPr="00B66837">
        <w:rPr>
          <w:rFonts w:ascii="Arial" w:hAnsi="Arial" w:cs="Arial"/>
          <w:sz w:val="24"/>
          <w:szCs w:val="24"/>
        </w:rPr>
        <w:t>sanitarnej,</w:t>
      </w:r>
    </w:p>
    <w:p w14:paraId="7516E40A" w14:textId="77777777" w:rsidR="00B66837" w:rsidRPr="00B66837" w:rsidRDefault="00B66837" w:rsidP="00B66837">
      <w:pPr>
        <w:pStyle w:val="Tekstpodstawowy"/>
        <w:spacing w:line="320" w:lineRule="atLeast"/>
        <w:rPr>
          <w:rFonts w:ascii="Arial" w:hAnsi="Arial" w:cs="Arial"/>
          <w:sz w:val="24"/>
          <w:szCs w:val="24"/>
        </w:rPr>
      </w:pPr>
      <w:r w:rsidRPr="00B66837">
        <w:rPr>
          <w:rFonts w:ascii="Arial" w:hAnsi="Arial" w:cs="Arial"/>
          <w:sz w:val="24"/>
          <w:szCs w:val="24"/>
        </w:rPr>
        <w:t>1.7)</w:t>
      </w:r>
      <w:r w:rsidRPr="00B66837">
        <w:rPr>
          <w:rFonts w:ascii="Arial" w:hAnsi="Arial" w:cs="Arial"/>
          <w:sz w:val="24"/>
          <w:szCs w:val="24"/>
        </w:rPr>
        <w:tab/>
        <w:t>Każdy tom projektu wykonawczego powinien zawierać:</w:t>
      </w:r>
    </w:p>
    <w:p w14:paraId="0A373BC9" w14:textId="77777777" w:rsidR="00B66837" w:rsidRPr="00B66837" w:rsidRDefault="00B66837" w:rsidP="00B66837">
      <w:pPr>
        <w:pStyle w:val="Tekstpodstawowy"/>
        <w:numPr>
          <w:ilvl w:val="0"/>
          <w:numId w:val="40"/>
        </w:numPr>
        <w:spacing w:line="320" w:lineRule="atLeast"/>
        <w:rPr>
          <w:rFonts w:ascii="Arial" w:hAnsi="Arial" w:cs="Arial"/>
          <w:sz w:val="24"/>
          <w:szCs w:val="24"/>
        </w:rPr>
      </w:pPr>
      <w:r w:rsidRPr="00B66837">
        <w:rPr>
          <w:rFonts w:ascii="Arial" w:hAnsi="Arial" w:cs="Arial"/>
          <w:sz w:val="24"/>
          <w:szCs w:val="24"/>
        </w:rPr>
        <w:t>wykaz dokumentacji</w:t>
      </w:r>
    </w:p>
    <w:p w14:paraId="03FD5415" w14:textId="77777777" w:rsidR="00B66837" w:rsidRPr="00B66837" w:rsidRDefault="00B66837" w:rsidP="00B66837">
      <w:pPr>
        <w:pStyle w:val="Tekstpodstawowy"/>
        <w:numPr>
          <w:ilvl w:val="0"/>
          <w:numId w:val="40"/>
        </w:numPr>
        <w:spacing w:line="320" w:lineRule="atLeast"/>
        <w:rPr>
          <w:rFonts w:ascii="Arial" w:hAnsi="Arial" w:cs="Arial"/>
          <w:sz w:val="24"/>
          <w:szCs w:val="24"/>
        </w:rPr>
      </w:pPr>
      <w:r w:rsidRPr="00B66837">
        <w:rPr>
          <w:rFonts w:ascii="Arial" w:hAnsi="Arial" w:cs="Arial"/>
          <w:sz w:val="24"/>
          <w:szCs w:val="24"/>
        </w:rPr>
        <w:t>potwierdzenie wykonania zgodnie z obowiązującymi przepisami</w:t>
      </w:r>
    </w:p>
    <w:p w14:paraId="288F56BD" w14:textId="77777777" w:rsidR="00B66837" w:rsidRPr="00B66837" w:rsidRDefault="00B66837" w:rsidP="00B66837">
      <w:pPr>
        <w:pStyle w:val="Tekstpodstawowy"/>
        <w:numPr>
          <w:ilvl w:val="0"/>
          <w:numId w:val="40"/>
        </w:numPr>
        <w:spacing w:line="320" w:lineRule="atLeast"/>
        <w:rPr>
          <w:rFonts w:ascii="Arial" w:hAnsi="Arial" w:cs="Arial"/>
          <w:sz w:val="24"/>
          <w:szCs w:val="24"/>
        </w:rPr>
      </w:pPr>
      <w:r w:rsidRPr="00B66837">
        <w:rPr>
          <w:rFonts w:ascii="Arial" w:hAnsi="Arial" w:cs="Arial"/>
          <w:sz w:val="24"/>
          <w:szCs w:val="24"/>
        </w:rPr>
        <w:t>potwierdzenie wykonania zgodnie z obowiązującymi normami</w:t>
      </w:r>
    </w:p>
    <w:p w14:paraId="1DFF517A" w14:textId="77777777" w:rsidR="00B66837" w:rsidRPr="00B66837" w:rsidRDefault="00B66837" w:rsidP="00B66837">
      <w:pPr>
        <w:pStyle w:val="Tekstpodstawowy"/>
        <w:numPr>
          <w:ilvl w:val="0"/>
          <w:numId w:val="40"/>
        </w:numPr>
        <w:spacing w:line="320" w:lineRule="atLeast"/>
        <w:rPr>
          <w:rFonts w:ascii="Arial" w:hAnsi="Arial" w:cs="Arial"/>
          <w:sz w:val="24"/>
          <w:szCs w:val="24"/>
        </w:rPr>
      </w:pPr>
      <w:r w:rsidRPr="00B66837">
        <w:rPr>
          <w:rFonts w:ascii="Arial" w:hAnsi="Arial" w:cs="Arial"/>
          <w:sz w:val="24"/>
          <w:szCs w:val="24"/>
        </w:rPr>
        <w:t xml:space="preserve">uzgodnienia w zakresie przepisów p. </w:t>
      </w:r>
      <w:proofErr w:type="spellStart"/>
      <w:r w:rsidRPr="00B66837">
        <w:rPr>
          <w:rFonts w:ascii="Arial" w:hAnsi="Arial" w:cs="Arial"/>
          <w:sz w:val="24"/>
          <w:szCs w:val="24"/>
        </w:rPr>
        <w:t>poż</w:t>
      </w:r>
      <w:proofErr w:type="spellEnd"/>
      <w:r w:rsidRPr="00B66837">
        <w:rPr>
          <w:rFonts w:ascii="Arial" w:hAnsi="Arial" w:cs="Arial"/>
          <w:sz w:val="24"/>
          <w:szCs w:val="24"/>
        </w:rPr>
        <w:t>,</w:t>
      </w:r>
    </w:p>
    <w:p w14:paraId="66E56D5D" w14:textId="77777777" w:rsidR="00B66837" w:rsidRPr="00B66837" w:rsidRDefault="00B66837" w:rsidP="00B66837">
      <w:pPr>
        <w:pStyle w:val="Tekstpodstawowy"/>
        <w:numPr>
          <w:ilvl w:val="0"/>
          <w:numId w:val="40"/>
        </w:numPr>
        <w:spacing w:line="320" w:lineRule="atLeast"/>
        <w:rPr>
          <w:rFonts w:ascii="Arial" w:hAnsi="Arial" w:cs="Arial"/>
          <w:sz w:val="24"/>
          <w:szCs w:val="24"/>
        </w:rPr>
      </w:pPr>
      <w:r w:rsidRPr="00B66837">
        <w:rPr>
          <w:rFonts w:ascii="Arial" w:hAnsi="Arial" w:cs="Arial"/>
          <w:sz w:val="24"/>
          <w:szCs w:val="24"/>
        </w:rPr>
        <w:t>oświadczenie, że dokumentacja jest kompletna z punktu widzenia celu, jakiemu ma służyć.</w:t>
      </w:r>
    </w:p>
    <w:p w14:paraId="50854FB4" w14:textId="79B4ECCB" w:rsidR="0000072D" w:rsidRPr="0000072D" w:rsidRDefault="00B66837" w:rsidP="0000072D">
      <w:pPr>
        <w:pStyle w:val="Tekstpodstawowy"/>
        <w:spacing w:line="320" w:lineRule="atLeast"/>
        <w:rPr>
          <w:rFonts w:ascii="Arial" w:hAnsi="Arial" w:cs="Arial"/>
          <w:sz w:val="24"/>
          <w:szCs w:val="24"/>
        </w:rPr>
      </w:pPr>
      <w:r>
        <w:rPr>
          <w:rFonts w:ascii="Arial" w:hAnsi="Arial" w:cs="Arial"/>
          <w:sz w:val="24"/>
          <w:szCs w:val="24"/>
          <w:u w:val="single"/>
        </w:rPr>
        <w:lastRenderedPageBreak/>
        <w:t>1.8)</w:t>
      </w:r>
      <w:r>
        <w:rPr>
          <w:rFonts w:ascii="Arial" w:hAnsi="Arial" w:cs="Arial"/>
          <w:sz w:val="24"/>
          <w:szCs w:val="24"/>
          <w:u w:val="single"/>
        </w:rPr>
        <w:tab/>
      </w:r>
      <w:r w:rsidR="0000072D" w:rsidRPr="00C14101">
        <w:rPr>
          <w:rFonts w:ascii="Arial" w:hAnsi="Arial" w:cs="Arial"/>
          <w:sz w:val="24"/>
          <w:szCs w:val="24"/>
          <w:u w:val="single"/>
        </w:rPr>
        <w:t>Wytyczne do projektowania</w:t>
      </w:r>
      <w:r w:rsidR="0000072D" w:rsidRPr="0000072D">
        <w:rPr>
          <w:rFonts w:ascii="Arial" w:hAnsi="Arial" w:cs="Arial"/>
          <w:sz w:val="24"/>
          <w:szCs w:val="24"/>
        </w:rPr>
        <w:t>:</w:t>
      </w:r>
    </w:p>
    <w:p w14:paraId="254F9F42" w14:textId="4D3C85F9" w:rsidR="0000072D" w:rsidRPr="0000072D" w:rsidRDefault="0000072D" w:rsidP="00B66837">
      <w:pPr>
        <w:pStyle w:val="Tekstpodstawowy"/>
        <w:numPr>
          <w:ilvl w:val="1"/>
          <w:numId w:val="41"/>
        </w:numPr>
        <w:spacing w:line="320" w:lineRule="atLeast"/>
        <w:ind w:left="709" w:hanging="283"/>
        <w:rPr>
          <w:rFonts w:ascii="Arial" w:hAnsi="Arial" w:cs="Arial"/>
          <w:sz w:val="24"/>
          <w:szCs w:val="24"/>
        </w:rPr>
      </w:pPr>
      <w:r w:rsidRPr="0000072D">
        <w:rPr>
          <w:rFonts w:ascii="Arial" w:hAnsi="Arial" w:cs="Arial"/>
          <w:sz w:val="24"/>
          <w:szCs w:val="24"/>
        </w:rPr>
        <w:t>Wykonawca zobowiązany jest uzyskać niezbędne warunki, opinie, uzgodnienia konieczne do opracowania dokumentacji oraz do ponoszenia opłat z tym związanych</w:t>
      </w:r>
    </w:p>
    <w:p w14:paraId="7A9D6BE8" w14:textId="461193C1" w:rsidR="0000072D" w:rsidRPr="0000072D" w:rsidRDefault="0000072D" w:rsidP="00B66837">
      <w:pPr>
        <w:pStyle w:val="Tekstpodstawowy"/>
        <w:numPr>
          <w:ilvl w:val="1"/>
          <w:numId w:val="41"/>
        </w:numPr>
        <w:tabs>
          <w:tab w:val="left" w:pos="426"/>
        </w:tabs>
        <w:spacing w:line="320" w:lineRule="atLeast"/>
        <w:ind w:left="709" w:hanging="283"/>
        <w:rPr>
          <w:rFonts w:ascii="Arial" w:hAnsi="Arial" w:cs="Arial"/>
          <w:sz w:val="24"/>
          <w:szCs w:val="24"/>
        </w:rPr>
      </w:pPr>
      <w:r w:rsidRPr="0000072D">
        <w:rPr>
          <w:rFonts w:ascii="Arial" w:hAnsi="Arial" w:cs="Arial"/>
          <w:sz w:val="24"/>
          <w:szCs w:val="24"/>
        </w:rPr>
        <w:t>Wykonawca zobowiązany jest uzyskać pozwolenia lub inne decyzje administracyjne niezbędne do zrealizowania przedmiotowego zadania inwestycyjnego w oparciu o odpowiednie przepisy prawa (w tym m.in. pozwolenie na budowę lub zgłoszenie robót, w imieniu lub na rzecz Zamawiającego.</w:t>
      </w:r>
      <w:r w:rsidR="00950B10" w:rsidRPr="00950B10">
        <w:rPr>
          <w:rFonts w:ascii="Arial" w:hAnsi="Arial" w:cs="Arial"/>
          <w:sz w:val="24"/>
          <w:szCs w:val="24"/>
        </w:rPr>
        <w:t xml:space="preserve"> </w:t>
      </w:r>
      <w:bookmarkStart w:id="2" w:name="_Hlk167785456"/>
      <w:r w:rsidR="00950B10" w:rsidRPr="00950B10">
        <w:rPr>
          <w:rFonts w:ascii="Arial" w:hAnsi="Arial" w:cs="Arial"/>
          <w:sz w:val="24"/>
          <w:szCs w:val="24"/>
        </w:rPr>
        <w:t>Wykonawca będzie reprezentował Zamawiającego przed organami i podmiotami w zakresie realizacji etapu 1</w:t>
      </w:r>
      <w:r w:rsidR="00432FCE">
        <w:rPr>
          <w:rFonts w:ascii="Arial" w:hAnsi="Arial" w:cs="Arial"/>
          <w:sz w:val="24"/>
          <w:szCs w:val="24"/>
        </w:rPr>
        <w:t xml:space="preserve">, o którym mowa w ust 2 </w:t>
      </w:r>
      <w:r w:rsidR="00432FCE">
        <w:rPr>
          <w:rFonts w:ascii="Arial" w:hAnsi="Arial" w:cs="Arial"/>
          <w:sz w:val="24"/>
          <w:szCs w:val="24"/>
        </w:rPr>
        <w:br/>
        <w:t>pkt 1</w:t>
      </w:r>
      <w:r w:rsidR="00950B10" w:rsidRPr="00950B10">
        <w:rPr>
          <w:rFonts w:ascii="Arial" w:hAnsi="Arial" w:cs="Arial"/>
          <w:sz w:val="24"/>
          <w:szCs w:val="24"/>
        </w:rPr>
        <w:t xml:space="preserve"> na podstawie pełnomocnictwa udzielonego przez Zamawiającego, o którego wydanie Wykonawca wystąpi do Zamawiającego w odpowiednim czasie</w:t>
      </w:r>
      <w:bookmarkEnd w:id="2"/>
      <w:r w:rsidR="001D6132">
        <w:rPr>
          <w:rFonts w:ascii="Arial" w:hAnsi="Arial" w:cs="Arial"/>
          <w:sz w:val="24"/>
          <w:szCs w:val="24"/>
        </w:rPr>
        <w:t>.</w:t>
      </w:r>
    </w:p>
    <w:p w14:paraId="0441A7AF" w14:textId="0DE591DE" w:rsidR="0000072D" w:rsidRDefault="0000072D" w:rsidP="00B66837">
      <w:pPr>
        <w:pStyle w:val="Tekstpodstawowy"/>
        <w:numPr>
          <w:ilvl w:val="1"/>
          <w:numId w:val="41"/>
        </w:numPr>
        <w:tabs>
          <w:tab w:val="left" w:pos="426"/>
        </w:tabs>
        <w:spacing w:line="320" w:lineRule="atLeast"/>
        <w:ind w:left="709" w:hanging="283"/>
        <w:rPr>
          <w:rFonts w:ascii="Arial" w:hAnsi="Arial" w:cs="Arial"/>
          <w:sz w:val="24"/>
          <w:szCs w:val="24"/>
        </w:rPr>
      </w:pPr>
      <w:r w:rsidRPr="0000072D">
        <w:rPr>
          <w:rFonts w:ascii="Arial" w:hAnsi="Arial" w:cs="Arial"/>
          <w:sz w:val="24"/>
          <w:szCs w:val="24"/>
        </w:rPr>
        <w:t>Sprawowanie nadzoru autorskiego w trakcie realizacji robót budowlanych do dnia złożenia przez Zamawiającego zawiadomienia o zakończeniu robót budowlanych do PINB w Kolbuszowej.</w:t>
      </w:r>
    </w:p>
    <w:p w14:paraId="6E77FF6A" w14:textId="0AE673A4" w:rsidR="00950B10" w:rsidRDefault="00B66837" w:rsidP="00432FCE">
      <w:pPr>
        <w:pStyle w:val="Tekstpodstawowy"/>
        <w:spacing w:line="320" w:lineRule="atLeast"/>
        <w:ind w:left="709" w:hanging="283"/>
        <w:rPr>
          <w:rFonts w:ascii="Arial" w:hAnsi="Arial" w:cs="Arial"/>
          <w:sz w:val="24"/>
          <w:szCs w:val="24"/>
        </w:rPr>
      </w:pPr>
      <w:r>
        <w:rPr>
          <w:rFonts w:ascii="Arial" w:hAnsi="Arial" w:cs="Arial"/>
          <w:sz w:val="24"/>
          <w:szCs w:val="24"/>
        </w:rPr>
        <w:t>d)</w:t>
      </w:r>
      <w:r>
        <w:rPr>
          <w:rFonts w:ascii="Arial" w:hAnsi="Arial" w:cs="Arial"/>
          <w:sz w:val="24"/>
          <w:szCs w:val="24"/>
        </w:rPr>
        <w:tab/>
      </w:r>
      <w:bookmarkStart w:id="3" w:name="_Hlk171580285"/>
      <w:r w:rsidR="00950B10" w:rsidRPr="00950B10">
        <w:rPr>
          <w:rFonts w:ascii="Arial" w:hAnsi="Arial" w:cs="Arial"/>
          <w:sz w:val="24"/>
          <w:szCs w:val="24"/>
        </w:rPr>
        <w:t xml:space="preserve">Wykonawca ma obowiązek prowadzenia w </w:t>
      </w:r>
      <w:r w:rsidR="00950B10">
        <w:rPr>
          <w:rFonts w:ascii="Arial" w:hAnsi="Arial" w:cs="Arial"/>
          <w:sz w:val="24"/>
          <w:szCs w:val="24"/>
        </w:rPr>
        <w:t>t</w:t>
      </w:r>
      <w:r w:rsidR="00950B10" w:rsidRPr="00950B10">
        <w:rPr>
          <w:rFonts w:ascii="Arial" w:hAnsi="Arial" w:cs="Arial"/>
          <w:sz w:val="24"/>
          <w:szCs w:val="24"/>
        </w:rPr>
        <w:t xml:space="preserve">rakcie realizacji </w:t>
      </w:r>
      <w:r w:rsidR="0073460C">
        <w:rPr>
          <w:rFonts w:ascii="Arial" w:hAnsi="Arial" w:cs="Arial"/>
          <w:sz w:val="24"/>
          <w:szCs w:val="24"/>
        </w:rPr>
        <w:t>E</w:t>
      </w:r>
      <w:r w:rsidR="00950B10" w:rsidRPr="00950B10">
        <w:rPr>
          <w:rFonts w:ascii="Arial" w:hAnsi="Arial" w:cs="Arial"/>
          <w:sz w:val="24"/>
          <w:szCs w:val="24"/>
        </w:rPr>
        <w:t xml:space="preserve">tapu </w:t>
      </w:r>
      <w:r w:rsidR="00C773C6">
        <w:rPr>
          <w:rFonts w:ascii="Arial" w:hAnsi="Arial" w:cs="Arial"/>
          <w:sz w:val="24"/>
          <w:szCs w:val="24"/>
        </w:rPr>
        <w:t>I</w:t>
      </w:r>
      <w:r w:rsidR="0078285F">
        <w:rPr>
          <w:rFonts w:ascii="Arial" w:hAnsi="Arial" w:cs="Arial"/>
          <w:sz w:val="24"/>
          <w:szCs w:val="24"/>
        </w:rPr>
        <w:t xml:space="preserve">, o którym mowa w ust 2 pkt 1 </w:t>
      </w:r>
      <w:r w:rsidR="00950B10" w:rsidRPr="00950B10">
        <w:rPr>
          <w:rFonts w:ascii="Arial" w:hAnsi="Arial" w:cs="Arial"/>
          <w:sz w:val="24"/>
          <w:szCs w:val="24"/>
        </w:rPr>
        <w:t xml:space="preserve">bieżących uzgodnień z Zamawiającym (min. 1 raz w miesiącu) dotyczących stosowanych rozwiązań technologicznych a także uzyskania od Zamawiającego ostatecznego uzgodnienia dla poszczególnych opracowań </w:t>
      </w:r>
      <w:r w:rsidR="0073460C">
        <w:rPr>
          <w:rFonts w:ascii="Arial" w:hAnsi="Arial" w:cs="Arial"/>
          <w:sz w:val="24"/>
          <w:szCs w:val="24"/>
        </w:rPr>
        <w:t>u</w:t>
      </w:r>
      <w:r w:rsidR="00950B10" w:rsidRPr="00950B10">
        <w:rPr>
          <w:rFonts w:ascii="Arial" w:hAnsi="Arial" w:cs="Arial"/>
          <w:sz w:val="24"/>
          <w:szCs w:val="24"/>
        </w:rPr>
        <w:t xml:space="preserve">jętych w </w:t>
      </w:r>
      <w:r w:rsidR="0073460C">
        <w:rPr>
          <w:rFonts w:ascii="Arial" w:hAnsi="Arial" w:cs="Arial"/>
          <w:sz w:val="24"/>
          <w:szCs w:val="24"/>
        </w:rPr>
        <w:t>E</w:t>
      </w:r>
      <w:r w:rsidR="00950B10" w:rsidRPr="00950B10">
        <w:rPr>
          <w:rFonts w:ascii="Arial" w:hAnsi="Arial" w:cs="Arial"/>
          <w:sz w:val="24"/>
          <w:szCs w:val="24"/>
        </w:rPr>
        <w:t xml:space="preserve">tapie </w:t>
      </w:r>
      <w:r w:rsidR="0073460C">
        <w:rPr>
          <w:rFonts w:ascii="Arial" w:hAnsi="Arial" w:cs="Arial"/>
          <w:sz w:val="24"/>
          <w:szCs w:val="24"/>
        </w:rPr>
        <w:t>I</w:t>
      </w:r>
      <w:r w:rsidR="0078285F">
        <w:rPr>
          <w:rFonts w:ascii="Arial" w:hAnsi="Arial" w:cs="Arial"/>
          <w:sz w:val="24"/>
          <w:szCs w:val="24"/>
        </w:rPr>
        <w:t xml:space="preserve"> wskazanym w ust 2 pkt 1.</w:t>
      </w:r>
    </w:p>
    <w:bookmarkEnd w:id="3"/>
    <w:p w14:paraId="0BF480A1" w14:textId="5618A4E2" w:rsidR="00432FCE" w:rsidRPr="00950B10" w:rsidRDefault="00432FCE" w:rsidP="00432FCE">
      <w:pPr>
        <w:pStyle w:val="Tekstpodstawowy"/>
        <w:spacing w:line="320" w:lineRule="atLeast"/>
        <w:ind w:left="709" w:hanging="283"/>
        <w:rPr>
          <w:rFonts w:ascii="Arial" w:hAnsi="Arial" w:cs="Arial"/>
          <w:sz w:val="24"/>
          <w:szCs w:val="24"/>
        </w:rPr>
      </w:pPr>
      <w:r>
        <w:rPr>
          <w:rFonts w:ascii="Arial" w:hAnsi="Arial" w:cs="Arial"/>
          <w:sz w:val="24"/>
          <w:szCs w:val="24"/>
        </w:rPr>
        <w:t xml:space="preserve">e) </w:t>
      </w:r>
      <w:bookmarkStart w:id="4" w:name="_Hlk171580231"/>
      <w:r>
        <w:rPr>
          <w:rFonts w:ascii="Arial" w:hAnsi="Arial" w:cs="Arial"/>
          <w:sz w:val="24"/>
          <w:szCs w:val="24"/>
        </w:rPr>
        <w:t xml:space="preserve">Decyzje administracyjne i pozwolenia, o których mowa w pkt b) nie obejmują </w:t>
      </w:r>
      <w:r w:rsidRPr="00432FCE">
        <w:rPr>
          <w:rFonts w:ascii="Arial" w:hAnsi="Arial" w:cs="Arial"/>
          <w:sz w:val="24"/>
          <w:szCs w:val="24"/>
          <w:u w:val="single"/>
        </w:rPr>
        <w:t>Decyzji o ustaleniu lokalizacji inwestycji celu publicznego</w:t>
      </w:r>
      <w:r>
        <w:rPr>
          <w:rFonts w:ascii="Arial" w:hAnsi="Arial" w:cs="Arial"/>
          <w:sz w:val="24"/>
          <w:szCs w:val="24"/>
        </w:rPr>
        <w:t>, która będzie w posiadaniu Zamawiającego</w:t>
      </w:r>
      <w:bookmarkEnd w:id="4"/>
      <w:r>
        <w:rPr>
          <w:rFonts w:ascii="Arial" w:hAnsi="Arial" w:cs="Arial"/>
          <w:sz w:val="24"/>
          <w:szCs w:val="24"/>
        </w:rPr>
        <w:t xml:space="preserve">. </w:t>
      </w:r>
    </w:p>
    <w:p w14:paraId="0C8E6C17" w14:textId="676FD6AD" w:rsidR="00950B10" w:rsidRPr="0073460C" w:rsidRDefault="0073460C" w:rsidP="00950B10">
      <w:pPr>
        <w:pStyle w:val="Tekstpodstawowy"/>
        <w:spacing w:line="320" w:lineRule="atLeast"/>
        <w:rPr>
          <w:rFonts w:ascii="Arial" w:hAnsi="Arial" w:cs="Arial"/>
          <w:sz w:val="24"/>
          <w:szCs w:val="24"/>
          <w:u w:val="single"/>
        </w:rPr>
      </w:pPr>
      <w:r w:rsidRPr="0073460C">
        <w:rPr>
          <w:rFonts w:ascii="Arial" w:hAnsi="Arial" w:cs="Arial"/>
          <w:sz w:val="24"/>
          <w:szCs w:val="24"/>
          <w:u w:val="single"/>
        </w:rPr>
        <w:t>Bezusterkowe odebranie protokołem końcowym powyższego zadania będzie podstawa do wypłaty Transzy nr 1 wynagrodzenia, o której mowa w §10 ust 2.</w:t>
      </w:r>
    </w:p>
    <w:p w14:paraId="27FE7EFC" w14:textId="7A13F5F5" w:rsidR="0000072D" w:rsidRPr="00C14101" w:rsidRDefault="0000072D" w:rsidP="0000072D">
      <w:pPr>
        <w:pStyle w:val="Tekstpodstawowy"/>
        <w:spacing w:line="320" w:lineRule="atLeast"/>
        <w:rPr>
          <w:rFonts w:ascii="Arial" w:hAnsi="Arial" w:cs="Arial"/>
          <w:b/>
          <w:bCs/>
          <w:sz w:val="24"/>
          <w:szCs w:val="24"/>
        </w:rPr>
      </w:pPr>
      <w:r w:rsidRPr="00C14101">
        <w:rPr>
          <w:rFonts w:ascii="Arial" w:hAnsi="Arial" w:cs="Arial"/>
          <w:b/>
          <w:bCs/>
          <w:sz w:val="24"/>
          <w:szCs w:val="24"/>
        </w:rPr>
        <w:t>2) Etap II: Realizacja robót budowlanych</w:t>
      </w:r>
      <w:r w:rsidR="00C14101">
        <w:rPr>
          <w:rFonts w:ascii="Arial" w:hAnsi="Arial" w:cs="Arial"/>
          <w:b/>
          <w:bCs/>
          <w:sz w:val="24"/>
          <w:szCs w:val="24"/>
        </w:rPr>
        <w:t>:</w:t>
      </w:r>
      <w:r w:rsidRPr="00C14101">
        <w:rPr>
          <w:rFonts w:ascii="Arial" w:hAnsi="Arial" w:cs="Arial"/>
          <w:b/>
          <w:bCs/>
          <w:sz w:val="24"/>
          <w:szCs w:val="24"/>
        </w:rPr>
        <w:t xml:space="preserve"> </w:t>
      </w:r>
    </w:p>
    <w:p w14:paraId="695A4244" w14:textId="77777777" w:rsidR="0000072D" w:rsidRPr="0000072D" w:rsidRDefault="0000072D" w:rsidP="00DC063A">
      <w:pPr>
        <w:pStyle w:val="Tekstpodstawowy"/>
        <w:spacing w:line="320" w:lineRule="atLeast"/>
        <w:rPr>
          <w:rFonts w:ascii="Arial" w:hAnsi="Arial" w:cs="Arial"/>
          <w:sz w:val="24"/>
          <w:szCs w:val="24"/>
        </w:rPr>
      </w:pPr>
      <w:r w:rsidRPr="0000072D">
        <w:rPr>
          <w:rFonts w:ascii="Arial" w:hAnsi="Arial" w:cs="Arial"/>
          <w:sz w:val="24"/>
          <w:szCs w:val="24"/>
        </w:rPr>
        <w:t>a)</w:t>
      </w:r>
      <w:r w:rsidRPr="0000072D">
        <w:rPr>
          <w:rFonts w:ascii="Arial" w:hAnsi="Arial" w:cs="Arial"/>
          <w:sz w:val="24"/>
          <w:szCs w:val="24"/>
        </w:rPr>
        <w:tab/>
        <w:t xml:space="preserve">Wykonawca zobowiązany jest wykonywać roboty budowlane w oparciu o dokumentację projektową opracowaną przez siebie, </w:t>
      </w:r>
      <w:proofErr w:type="spellStart"/>
      <w:r w:rsidRPr="0000072D">
        <w:rPr>
          <w:rFonts w:ascii="Arial" w:hAnsi="Arial" w:cs="Arial"/>
          <w:sz w:val="24"/>
          <w:szCs w:val="24"/>
        </w:rPr>
        <w:t>STWiORB</w:t>
      </w:r>
      <w:proofErr w:type="spellEnd"/>
      <w:r w:rsidRPr="0000072D">
        <w:rPr>
          <w:rFonts w:ascii="Arial" w:hAnsi="Arial" w:cs="Arial"/>
          <w:sz w:val="24"/>
          <w:szCs w:val="24"/>
        </w:rPr>
        <w:t xml:space="preserve"> oraz odpowiednie przepisy prawa.</w:t>
      </w:r>
    </w:p>
    <w:p w14:paraId="420C0D85" w14:textId="77777777" w:rsidR="00126E78" w:rsidRDefault="0000072D" w:rsidP="0000072D">
      <w:pPr>
        <w:pStyle w:val="Tekstpodstawowy"/>
        <w:spacing w:line="320" w:lineRule="atLeast"/>
        <w:rPr>
          <w:rFonts w:ascii="Arial" w:hAnsi="Arial" w:cs="Arial"/>
          <w:sz w:val="24"/>
          <w:szCs w:val="24"/>
        </w:rPr>
      </w:pPr>
      <w:r w:rsidRPr="0000072D">
        <w:rPr>
          <w:rFonts w:ascii="Arial" w:hAnsi="Arial" w:cs="Arial"/>
          <w:sz w:val="24"/>
          <w:szCs w:val="24"/>
        </w:rPr>
        <w:t>b)</w:t>
      </w:r>
      <w:r w:rsidRPr="0000072D">
        <w:rPr>
          <w:rFonts w:ascii="Arial" w:hAnsi="Arial" w:cs="Arial"/>
          <w:sz w:val="24"/>
          <w:szCs w:val="24"/>
        </w:rPr>
        <w:tab/>
        <w:t xml:space="preserve">Przedmiot zamówienia został szczegółowo opisany w Programie funkcjonalno-użytkowym, zwanym dalej PFU. Rodzaje robót opisane w PFU są orientacyjne i </w:t>
      </w:r>
    </w:p>
    <w:p w14:paraId="46AD17CC" w14:textId="74BCC516" w:rsidR="0000072D" w:rsidRPr="0000072D" w:rsidRDefault="0000072D" w:rsidP="0000072D">
      <w:pPr>
        <w:pStyle w:val="Tekstpodstawowy"/>
        <w:spacing w:line="320" w:lineRule="atLeast"/>
        <w:rPr>
          <w:rFonts w:ascii="Arial" w:hAnsi="Arial" w:cs="Arial"/>
          <w:sz w:val="24"/>
          <w:szCs w:val="24"/>
        </w:rPr>
      </w:pPr>
      <w:r w:rsidRPr="0000072D">
        <w:rPr>
          <w:rFonts w:ascii="Arial" w:hAnsi="Arial" w:cs="Arial"/>
          <w:sz w:val="24"/>
          <w:szCs w:val="24"/>
        </w:rPr>
        <w:t>poglądowe i mogą ulec zmianie po opracowaniu dokumentacji projektowej, wynikającej z uzyskanych decyzji, opinii i uzgodnień oraz zastosowanych rozwiązań projektowych.</w:t>
      </w:r>
    </w:p>
    <w:p w14:paraId="7976D8EE" w14:textId="77777777" w:rsidR="0000072D" w:rsidRPr="00C14101" w:rsidRDefault="0000072D" w:rsidP="0000072D">
      <w:pPr>
        <w:pStyle w:val="Tekstpodstawowy"/>
        <w:spacing w:line="320" w:lineRule="atLeast"/>
        <w:rPr>
          <w:rFonts w:ascii="Arial" w:hAnsi="Arial" w:cs="Arial"/>
          <w:b/>
          <w:bCs/>
          <w:sz w:val="24"/>
          <w:szCs w:val="24"/>
        </w:rPr>
      </w:pPr>
      <w:r w:rsidRPr="0000072D">
        <w:rPr>
          <w:rFonts w:ascii="Arial" w:hAnsi="Arial" w:cs="Arial"/>
          <w:sz w:val="24"/>
          <w:szCs w:val="24"/>
        </w:rPr>
        <w:t>c)</w:t>
      </w:r>
      <w:r w:rsidRPr="0000072D">
        <w:rPr>
          <w:rFonts w:ascii="Arial" w:hAnsi="Arial" w:cs="Arial"/>
          <w:sz w:val="24"/>
          <w:szCs w:val="24"/>
        </w:rPr>
        <w:tab/>
      </w:r>
      <w:r w:rsidRPr="00C14101">
        <w:rPr>
          <w:rFonts w:ascii="Arial" w:hAnsi="Arial" w:cs="Arial"/>
          <w:b/>
          <w:bCs/>
          <w:sz w:val="24"/>
          <w:szCs w:val="24"/>
        </w:rPr>
        <w:t>Szczegółowe rozwiązania wpływające na zwiększenie zakresu robót stanowią ryzyko Wykonawcy i nie będą traktowane jako roboty dodatkowe.</w:t>
      </w:r>
    </w:p>
    <w:p w14:paraId="7999A9D3" w14:textId="77777777" w:rsidR="00126E78" w:rsidRDefault="0000072D" w:rsidP="0000072D">
      <w:pPr>
        <w:pStyle w:val="Tekstpodstawowy"/>
        <w:spacing w:line="320" w:lineRule="atLeast"/>
        <w:rPr>
          <w:rFonts w:ascii="Arial" w:hAnsi="Arial" w:cs="Arial"/>
          <w:sz w:val="24"/>
          <w:szCs w:val="24"/>
        </w:rPr>
      </w:pPr>
      <w:r w:rsidRPr="0000072D">
        <w:rPr>
          <w:rFonts w:ascii="Arial" w:hAnsi="Arial" w:cs="Arial"/>
          <w:sz w:val="24"/>
          <w:szCs w:val="24"/>
        </w:rPr>
        <w:t>d)</w:t>
      </w:r>
      <w:r w:rsidRPr="0000072D">
        <w:rPr>
          <w:rFonts w:ascii="Arial" w:hAnsi="Arial" w:cs="Arial"/>
          <w:sz w:val="24"/>
          <w:szCs w:val="24"/>
        </w:rPr>
        <w:tab/>
        <w:t xml:space="preserve">Wymagania techniczne są wartościami, które Wykonawca powinien spełnić z zastrzeżeniem, że zaprojektowane i wybudowane elementy powinny odpowiadać wymaganiom wynikającym z ich usytuowania i przeznaczenia w szczególności powinny być dostosowane do wymagań bezpieczeństwa oraz istniejących warunków w pomieszczeniach. </w:t>
      </w:r>
    </w:p>
    <w:p w14:paraId="5F6D0AE9" w14:textId="4E99B3F5" w:rsidR="0000072D" w:rsidRPr="0000072D" w:rsidRDefault="0000072D" w:rsidP="0000072D">
      <w:pPr>
        <w:pStyle w:val="Tekstpodstawowy"/>
        <w:spacing w:line="320" w:lineRule="atLeast"/>
        <w:rPr>
          <w:rFonts w:ascii="Arial" w:hAnsi="Arial" w:cs="Arial"/>
          <w:sz w:val="24"/>
          <w:szCs w:val="24"/>
        </w:rPr>
      </w:pPr>
      <w:r w:rsidRPr="00C14101">
        <w:rPr>
          <w:rFonts w:ascii="Arial" w:hAnsi="Arial" w:cs="Arial"/>
          <w:sz w:val="24"/>
          <w:szCs w:val="24"/>
          <w:u w:val="single"/>
        </w:rPr>
        <w:t>Na każde odstępstwo od wymienionych w PFU wymagań Wykonawca musi uzyskać pisemną zgodę Zamawiającego. Zamawiający zastrzega sobie prawo odmowy takiego uzgodnienia.</w:t>
      </w:r>
    </w:p>
    <w:p w14:paraId="75486E93" w14:textId="77777777" w:rsidR="0000072D" w:rsidRDefault="0000072D" w:rsidP="0000072D">
      <w:pPr>
        <w:pStyle w:val="Tekstpodstawowy"/>
        <w:spacing w:line="320" w:lineRule="atLeast"/>
        <w:rPr>
          <w:rFonts w:ascii="Arial" w:hAnsi="Arial" w:cs="Arial"/>
          <w:b/>
          <w:bCs/>
          <w:sz w:val="24"/>
          <w:szCs w:val="24"/>
        </w:rPr>
      </w:pPr>
      <w:r w:rsidRPr="0000072D">
        <w:rPr>
          <w:rFonts w:ascii="Arial" w:hAnsi="Arial" w:cs="Arial"/>
          <w:sz w:val="24"/>
          <w:szCs w:val="24"/>
        </w:rPr>
        <w:lastRenderedPageBreak/>
        <w:t>e)</w:t>
      </w:r>
      <w:r w:rsidRPr="0000072D">
        <w:rPr>
          <w:rFonts w:ascii="Arial" w:hAnsi="Arial" w:cs="Arial"/>
          <w:sz w:val="24"/>
          <w:szCs w:val="24"/>
        </w:rPr>
        <w:tab/>
      </w:r>
      <w:r w:rsidRPr="00C14101">
        <w:rPr>
          <w:rFonts w:ascii="Arial" w:hAnsi="Arial" w:cs="Arial"/>
          <w:b/>
          <w:bCs/>
          <w:sz w:val="24"/>
          <w:szCs w:val="24"/>
        </w:rPr>
        <w:t>Zmiany ilości lub parametrów, zawarte w opisie ogólnym Zamówienia, jakie mogą wystąpić w trakcie opracowania projektu oraz jakie wynikną z optymalizacji przyjętych rozwiązań nie będą powodowały zmiany wynagrodzenia Wykonawcy oraz nie mogą wpłynąć na przedłużenie czasu ukończenia przedmiotu zamówienia.</w:t>
      </w:r>
    </w:p>
    <w:p w14:paraId="478F3C93" w14:textId="01CD2572" w:rsidR="0000072D" w:rsidRPr="00C773C6" w:rsidRDefault="004277B2" w:rsidP="00DC063A">
      <w:pPr>
        <w:pStyle w:val="Tekstpodstawowy"/>
        <w:spacing w:line="320" w:lineRule="atLeast"/>
        <w:rPr>
          <w:rFonts w:ascii="Arial" w:hAnsi="Arial" w:cs="Arial"/>
          <w:sz w:val="24"/>
          <w:szCs w:val="24"/>
        </w:rPr>
      </w:pPr>
      <w:r w:rsidRPr="00C773C6">
        <w:rPr>
          <w:rFonts w:ascii="Arial" w:hAnsi="Arial" w:cs="Arial"/>
          <w:sz w:val="24"/>
          <w:szCs w:val="24"/>
        </w:rPr>
        <w:t>f</w:t>
      </w:r>
      <w:r w:rsidR="0000072D" w:rsidRPr="00C773C6">
        <w:rPr>
          <w:rFonts w:ascii="Arial" w:hAnsi="Arial" w:cs="Arial"/>
          <w:sz w:val="24"/>
          <w:szCs w:val="24"/>
        </w:rPr>
        <w:t>)</w:t>
      </w:r>
      <w:r w:rsidR="0000072D" w:rsidRPr="00C773C6">
        <w:rPr>
          <w:rFonts w:ascii="Arial" w:hAnsi="Arial" w:cs="Arial"/>
          <w:sz w:val="24"/>
          <w:szCs w:val="24"/>
        </w:rPr>
        <w:tab/>
        <w:t>Wykonawca skalkuluje w cenie koszty wynikające  z przepisów Ochrony Środowiska (w tym ewentualnej decyzji środowiskowej)</w:t>
      </w:r>
      <w:r w:rsidR="00F12942">
        <w:rPr>
          <w:rFonts w:ascii="Arial" w:hAnsi="Arial" w:cs="Arial"/>
          <w:sz w:val="24"/>
          <w:szCs w:val="24"/>
        </w:rPr>
        <w:t xml:space="preserve">, prawa geologicznego </w:t>
      </w:r>
      <w:r w:rsidR="00DC063A" w:rsidRPr="00C773C6">
        <w:rPr>
          <w:rFonts w:ascii="Arial" w:hAnsi="Arial" w:cs="Arial"/>
          <w:sz w:val="24"/>
          <w:szCs w:val="24"/>
        </w:rPr>
        <w:t xml:space="preserve"> </w:t>
      </w:r>
      <w:r w:rsidR="0000072D" w:rsidRPr="00C773C6">
        <w:rPr>
          <w:rFonts w:ascii="Arial" w:hAnsi="Arial" w:cs="Arial"/>
          <w:sz w:val="24"/>
          <w:szCs w:val="24"/>
        </w:rPr>
        <w:t xml:space="preserve">i prawa energetycznego. </w:t>
      </w:r>
    </w:p>
    <w:p w14:paraId="3F1A730E" w14:textId="362240B6" w:rsidR="00126E78" w:rsidRDefault="004277B2" w:rsidP="00A67E66">
      <w:pPr>
        <w:pStyle w:val="Tekstpodstawowy"/>
        <w:tabs>
          <w:tab w:val="left" w:pos="567"/>
        </w:tabs>
        <w:spacing w:line="320" w:lineRule="atLeast"/>
        <w:rPr>
          <w:rFonts w:ascii="Arial" w:hAnsi="Arial" w:cs="Arial"/>
          <w:sz w:val="24"/>
          <w:szCs w:val="24"/>
        </w:rPr>
      </w:pPr>
      <w:r w:rsidRPr="00C773C6">
        <w:rPr>
          <w:rFonts w:ascii="Arial" w:hAnsi="Arial" w:cs="Arial"/>
          <w:sz w:val="24"/>
          <w:szCs w:val="24"/>
        </w:rPr>
        <w:t>g</w:t>
      </w:r>
      <w:r w:rsidR="0000072D" w:rsidRPr="00C773C6">
        <w:rPr>
          <w:rFonts w:ascii="Arial" w:hAnsi="Arial" w:cs="Arial"/>
          <w:sz w:val="24"/>
          <w:szCs w:val="24"/>
        </w:rPr>
        <w:t>)</w:t>
      </w:r>
      <w:r w:rsidR="0000072D" w:rsidRPr="00C773C6">
        <w:rPr>
          <w:rFonts w:ascii="Arial" w:hAnsi="Arial" w:cs="Arial"/>
          <w:sz w:val="24"/>
          <w:szCs w:val="24"/>
        </w:rPr>
        <w:tab/>
      </w:r>
      <w:r w:rsidR="00A67E66" w:rsidRPr="00C773C6">
        <w:rPr>
          <w:rFonts w:ascii="Arial" w:hAnsi="Arial" w:cs="Arial"/>
          <w:sz w:val="24"/>
          <w:szCs w:val="24"/>
        </w:rPr>
        <w:t xml:space="preserve">Prace budowlane prowadzone będą podczas normalnego funkcjonowania SPZOZ. W związku z powyższym zakres prac i terminy ich realizacji należy obowiązkowo konsultować ze wskazanym przez Zamawiającego przedstawicielami Starostwa i/lub SPZOZ oraz na Radach Budowy. </w:t>
      </w:r>
    </w:p>
    <w:p w14:paraId="6D27EA61" w14:textId="2CE3ED7C" w:rsidR="00126E78" w:rsidRDefault="00A67E66" w:rsidP="00A67E66">
      <w:pPr>
        <w:pStyle w:val="Tekstpodstawowy"/>
        <w:tabs>
          <w:tab w:val="left" w:pos="567"/>
        </w:tabs>
        <w:spacing w:line="320" w:lineRule="atLeast"/>
        <w:rPr>
          <w:rFonts w:ascii="Arial" w:hAnsi="Arial" w:cs="Arial"/>
          <w:sz w:val="24"/>
          <w:szCs w:val="24"/>
        </w:rPr>
      </w:pPr>
      <w:r w:rsidRPr="00C773C6">
        <w:rPr>
          <w:rFonts w:ascii="Arial" w:hAnsi="Arial" w:cs="Arial"/>
          <w:sz w:val="24"/>
          <w:szCs w:val="24"/>
        </w:rPr>
        <w:t xml:space="preserve">Przedstawiciele tych obiektów mają prawo czasowo wstrzymać realizacje niektórych robót jeśli będzie tego wymagało zapewnienie prawidłowego funkcjonowania placówki. </w:t>
      </w:r>
    </w:p>
    <w:p w14:paraId="4B203026" w14:textId="77777777" w:rsidR="00126E78" w:rsidRDefault="00A67E66" w:rsidP="00A67E66">
      <w:pPr>
        <w:pStyle w:val="Tekstpodstawowy"/>
        <w:tabs>
          <w:tab w:val="left" w:pos="567"/>
        </w:tabs>
        <w:spacing w:line="320" w:lineRule="atLeast"/>
        <w:rPr>
          <w:rFonts w:ascii="Arial" w:hAnsi="Arial" w:cs="Arial"/>
          <w:sz w:val="24"/>
          <w:szCs w:val="24"/>
        </w:rPr>
      </w:pPr>
      <w:r w:rsidRPr="00C773C6">
        <w:rPr>
          <w:rFonts w:ascii="Arial" w:hAnsi="Arial" w:cs="Arial"/>
          <w:sz w:val="24"/>
          <w:szCs w:val="24"/>
        </w:rPr>
        <w:t xml:space="preserve">Wykonawca urządzi zaplecze budowy i zabezpieczy plac budowy we własnym zakresie wraz z wszelkimi uzgodnieniami w tym zakresie oraz na czas robót przewidzi ewentualne stosowne objazdy i dojazdy do budynków SPZOZ by nie dezorganizować dostaw do szpitala oraz przejazdu karetek. </w:t>
      </w:r>
    </w:p>
    <w:p w14:paraId="4F9B9CAA" w14:textId="2F5781ED" w:rsidR="00A67E66" w:rsidRPr="00C773C6" w:rsidRDefault="00A67E66" w:rsidP="00A67E66">
      <w:pPr>
        <w:pStyle w:val="Tekstpodstawowy"/>
        <w:tabs>
          <w:tab w:val="left" w:pos="567"/>
        </w:tabs>
        <w:spacing w:line="320" w:lineRule="atLeast"/>
        <w:rPr>
          <w:rFonts w:ascii="Arial" w:hAnsi="Arial" w:cs="Arial"/>
          <w:sz w:val="24"/>
          <w:szCs w:val="24"/>
        </w:rPr>
      </w:pPr>
      <w:r w:rsidRPr="00C773C6">
        <w:rPr>
          <w:rFonts w:ascii="Arial" w:hAnsi="Arial" w:cs="Arial"/>
          <w:sz w:val="24"/>
          <w:szCs w:val="24"/>
        </w:rPr>
        <w:t>Wykonawca zobowiązany będzie do zabezpieczenia stref roboczych nie powodujących utrudnień pracy personelu oraz przebywających pacjentów</w:t>
      </w:r>
      <w:r w:rsidR="00E2650D" w:rsidRPr="00C773C6">
        <w:rPr>
          <w:rFonts w:ascii="Arial" w:hAnsi="Arial" w:cs="Arial"/>
          <w:sz w:val="24"/>
          <w:szCs w:val="24"/>
        </w:rPr>
        <w:t>.</w:t>
      </w:r>
    </w:p>
    <w:p w14:paraId="1FD5FCE7" w14:textId="512BA7DA" w:rsidR="00A67E66" w:rsidRPr="00C773C6" w:rsidRDefault="00E2650D" w:rsidP="00A67E66">
      <w:pPr>
        <w:pStyle w:val="Tekstpodstawowy"/>
        <w:tabs>
          <w:tab w:val="left" w:pos="567"/>
        </w:tabs>
        <w:spacing w:line="320" w:lineRule="atLeast"/>
        <w:rPr>
          <w:rFonts w:ascii="Arial" w:hAnsi="Arial" w:cs="Arial"/>
          <w:sz w:val="24"/>
          <w:szCs w:val="24"/>
        </w:rPr>
      </w:pPr>
      <w:r w:rsidRPr="00C773C6">
        <w:rPr>
          <w:rFonts w:ascii="Arial" w:hAnsi="Arial" w:cs="Arial"/>
          <w:sz w:val="24"/>
          <w:szCs w:val="24"/>
        </w:rPr>
        <w:t>h)</w:t>
      </w:r>
      <w:r w:rsidRPr="00C773C6">
        <w:rPr>
          <w:rFonts w:ascii="Arial" w:hAnsi="Arial" w:cs="Arial"/>
          <w:sz w:val="24"/>
          <w:szCs w:val="24"/>
        </w:rPr>
        <w:tab/>
      </w:r>
      <w:r w:rsidR="00A67E66" w:rsidRPr="00C773C6">
        <w:rPr>
          <w:rFonts w:ascii="Arial" w:hAnsi="Arial" w:cs="Arial"/>
          <w:sz w:val="24"/>
          <w:szCs w:val="24"/>
        </w:rPr>
        <w:t xml:space="preserve">Wykonawca zobowiązany będzie również do: </w:t>
      </w:r>
    </w:p>
    <w:p w14:paraId="6F53E6E8" w14:textId="77777777" w:rsidR="00A67E66" w:rsidRPr="00C773C6" w:rsidRDefault="00A67E66" w:rsidP="00E2650D">
      <w:pPr>
        <w:pStyle w:val="Tekstpodstawowy"/>
        <w:tabs>
          <w:tab w:val="left" w:pos="567"/>
        </w:tabs>
        <w:spacing w:line="320" w:lineRule="atLeast"/>
        <w:ind w:left="284" w:hanging="284"/>
        <w:rPr>
          <w:rFonts w:ascii="Arial" w:hAnsi="Arial" w:cs="Arial"/>
          <w:sz w:val="24"/>
          <w:szCs w:val="24"/>
        </w:rPr>
      </w:pPr>
      <w:r w:rsidRPr="00C773C6">
        <w:rPr>
          <w:rFonts w:ascii="Arial" w:hAnsi="Arial" w:cs="Arial"/>
          <w:sz w:val="24"/>
          <w:szCs w:val="24"/>
        </w:rPr>
        <w:t>•</w:t>
      </w:r>
      <w:r w:rsidRPr="00C773C6">
        <w:rPr>
          <w:rFonts w:ascii="Arial" w:hAnsi="Arial" w:cs="Arial"/>
          <w:sz w:val="24"/>
          <w:szCs w:val="24"/>
        </w:rPr>
        <w:tab/>
        <w:t xml:space="preserve">wydzielenia miejsca prowadzenia robót przegrodami tymczasowymi przed dostępem osób postronnych, </w:t>
      </w:r>
    </w:p>
    <w:p w14:paraId="60E52032" w14:textId="77777777" w:rsidR="00A67E66" w:rsidRPr="00C773C6" w:rsidRDefault="00A67E66" w:rsidP="00E2650D">
      <w:pPr>
        <w:pStyle w:val="Tekstpodstawowy"/>
        <w:tabs>
          <w:tab w:val="left" w:pos="426"/>
        </w:tabs>
        <w:spacing w:line="320" w:lineRule="atLeast"/>
        <w:rPr>
          <w:rFonts w:ascii="Arial" w:hAnsi="Arial" w:cs="Arial"/>
          <w:sz w:val="24"/>
          <w:szCs w:val="24"/>
        </w:rPr>
      </w:pPr>
      <w:r w:rsidRPr="00C773C6">
        <w:rPr>
          <w:rFonts w:ascii="Arial" w:hAnsi="Arial" w:cs="Arial"/>
          <w:sz w:val="24"/>
          <w:szCs w:val="24"/>
        </w:rPr>
        <w:t>•</w:t>
      </w:r>
      <w:r w:rsidRPr="00C773C6">
        <w:rPr>
          <w:rFonts w:ascii="Arial" w:hAnsi="Arial" w:cs="Arial"/>
          <w:sz w:val="24"/>
          <w:szCs w:val="24"/>
        </w:rPr>
        <w:tab/>
        <w:t xml:space="preserve">porządkowania bieżącego użytkowanych przez Zamawiającego pomieszczeń, w których będą prowadzone prace lub w których wystąpi jakakolwiek ingerencja Wykonawcy. </w:t>
      </w:r>
    </w:p>
    <w:p w14:paraId="2C8B2A75" w14:textId="633D546E" w:rsidR="0000072D" w:rsidRPr="00C773C6" w:rsidRDefault="004277B2" w:rsidP="0078285F">
      <w:pPr>
        <w:pStyle w:val="Tekstpodstawowy"/>
        <w:tabs>
          <w:tab w:val="left" w:pos="426"/>
        </w:tabs>
        <w:spacing w:line="320" w:lineRule="atLeast"/>
        <w:rPr>
          <w:rFonts w:ascii="Arial" w:hAnsi="Arial" w:cs="Arial"/>
          <w:sz w:val="24"/>
          <w:szCs w:val="24"/>
        </w:rPr>
      </w:pPr>
      <w:r w:rsidRPr="00C773C6">
        <w:rPr>
          <w:rFonts w:ascii="Arial" w:hAnsi="Arial" w:cs="Arial"/>
          <w:sz w:val="24"/>
          <w:szCs w:val="24"/>
        </w:rPr>
        <w:t>i</w:t>
      </w:r>
      <w:r w:rsidR="0000072D" w:rsidRPr="00C773C6">
        <w:rPr>
          <w:rFonts w:ascii="Arial" w:hAnsi="Arial" w:cs="Arial"/>
          <w:sz w:val="24"/>
          <w:szCs w:val="24"/>
        </w:rPr>
        <w:t>)</w:t>
      </w:r>
      <w:r w:rsidR="0000072D" w:rsidRPr="00C773C6">
        <w:rPr>
          <w:rFonts w:ascii="Arial" w:hAnsi="Arial" w:cs="Arial"/>
          <w:sz w:val="24"/>
          <w:szCs w:val="24"/>
        </w:rPr>
        <w:tab/>
        <w:t>Jeżeli w okresie realizacji robót wystąpi awaria spowodowana przez Wykonawcę w wyniku prowadzonych przez niego robót, to Wykonawca usunie je w trybie natychmiastowym oraz zobowiązany będzie do poniesienia kosztów jej naprawy. W przypadku nie usunięcia awarii przez Wykonawcę w trybie natychmiastowym, Zamawiający będzie miał prawo do zlecenia jej innej firmie a kosztami obciąży Wykonawcę.</w:t>
      </w:r>
    </w:p>
    <w:p w14:paraId="0078B821" w14:textId="77777777" w:rsidR="0073460C" w:rsidRDefault="004277B2" w:rsidP="0078285F">
      <w:pPr>
        <w:pStyle w:val="Tekstpodstawowy"/>
        <w:spacing w:line="320" w:lineRule="atLeast"/>
        <w:rPr>
          <w:rFonts w:ascii="Arial" w:hAnsi="Arial" w:cs="Arial"/>
          <w:sz w:val="24"/>
          <w:szCs w:val="24"/>
        </w:rPr>
      </w:pPr>
      <w:r w:rsidRPr="00C773C6">
        <w:rPr>
          <w:rFonts w:ascii="Arial" w:hAnsi="Arial" w:cs="Arial"/>
          <w:sz w:val="24"/>
          <w:szCs w:val="24"/>
        </w:rPr>
        <w:t>j</w:t>
      </w:r>
      <w:r w:rsidR="0000072D" w:rsidRPr="00C773C6">
        <w:rPr>
          <w:rFonts w:ascii="Arial" w:hAnsi="Arial" w:cs="Arial"/>
          <w:sz w:val="24"/>
          <w:szCs w:val="24"/>
        </w:rPr>
        <w:t>)</w:t>
      </w:r>
      <w:r w:rsidR="0000072D" w:rsidRPr="00C773C6">
        <w:rPr>
          <w:rFonts w:ascii="Arial" w:hAnsi="Arial" w:cs="Arial"/>
          <w:sz w:val="24"/>
          <w:szCs w:val="24"/>
        </w:rPr>
        <w:tab/>
        <w:t xml:space="preserve">Wykonawca jest zobowiązany do przestrzegania przepisów Ustawy z dnia </w:t>
      </w:r>
    </w:p>
    <w:p w14:paraId="71E88DDD" w14:textId="36C00B27" w:rsidR="0000072D" w:rsidRPr="00C773C6" w:rsidRDefault="0000072D" w:rsidP="0000072D">
      <w:pPr>
        <w:pStyle w:val="Tekstpodstawowy"/>
        <w:spacing w:line="320" w:lineRule="atLeast"/>
        <w:rPr>
          <w:rFonts w:ascii="Arial" w:hAnsi="Arial" w:cs="Arial"/>
          <w:sz w:val="24"/>
          <w:szCs w:val="24"/>
        </w:rPr>
      </w:pPr>
      <w:r w:rsidRPr="00C773C6">
        <w:rPr>
          <w:rFonts w:ascii="Arial" w:hAnsi="Arial" w:cs="Arial"/>
          <w:sz w:val="24"/>
          <w:szCs w:val="24"/>
        </w:rPr>
        <w:t xml:space="preserve">14 grudnia 2012r. o odpadach (tj. Dz.U. z 2023 r. poz. 1587 z </w:t>
      </w:r>
      <w:proofErr w:type="spellStart"/>
      <w:r w:rsidRPr="00C773C6">
        <w:rPr>
          <w:rFonts w:ascii="Arial" w:hAnsi="Arial" w:cs="Arial"/>
          <w:sz w:val="24"/>
          <w:szCs w:val="24"/>
        </w:rPr>
        <w:t>późn</w:t>
      </w:r>
      <w:proofErr w:type="spellEnd"/>
      <w:r w:rsidRPr="00C773C6">
        <w:rPr>
          <w:rFonts w:ascii="Arial" w:hAnsi="Arial" w:cs="Arial"/>
          <w:sz w:val="24"/>
          <w:szCs w:val="24"/>
        </w:rPr>
        <w:t xml:space="preserve">. zm.) w tym: </w:t>
      </w:r>
    </w:p>
    <w:p w14:paraId="01973C71" w14:textId="77777777" w:rsidR="0000072D" w:rsidRPr="00C773C6" w:rsidRDefault="0000072D" w:rsidP="004277B2">
      <w:pPr>
        <w:pStyle w:val="Tekstpodstawowy"/>
        <w:tabs>
          <w:tab w:val="left" w:pos="426"/>
        </w:tabs>
        <w:spacing w:line="320" w:lineRule="atLeast"/>
        <w:rPr>
          <w:rFonts w:ascii="Arial" w:hAnsi="Arial" w:cs="Arial"/>
          <w:sz w:val="24"/>
          <w:szCs w:val="24"/>
        </w:rPr>
      </w:pPr>
      <w:r w:rsidRPr="00C773C6">
        <w:rPr>
          <w:rFonts w:ascii="Arial" w:hAnsi="Arial" w:cs="Arial"/>
          <w:sz w:val="24"/>
          <w:szCs w:val="24"/>
        </w:rPr>
        <w:t>•</w:t>
      </w:r>
      <w:r w:rsidRPr="00C773C6">
        <w:rPr>
          <w:rFonts w:ascii="Arial" w:hAnsi="Arial" w:cs="Arial"/>
          <w:sz w:val="24"/>
          <w:szCs w:val="24"/>
        </w:rPr>
        <w:tab/>
        <w:t xml:space="preserve">przejmuje odpowiedzialność za powstałe w trakcie realizacji zamówienia odpady, ich segregację, transport i składowanie, </w:t>
      </w:r>
    </w:p>
    <w:p w14:paraId="21F676EC" w14:textId="77777777" w:rsidR="0000072D" w:rsidRPr="00C773C6" w:rsidRDefault="0000072D" w:rsidP="004277B2">
      <w:pPr>
        <w:pStyle w:val="Tekstpodstawowy"/>
        <w:tabs>
          <w:tab w:val="left" w:pos="426"/>
        </w:tabs>
        <w:spacing w:line="320" w:lineRule="atLeast"/>
        <w:rPr>
          <w:rFonts w:ascii="Arial" w:hAnsi="Arial" w:cs="Arial"/>
          <w:sz w:val="24"/>
          <w:szCs w:val="24"/>
        </w:rPr>
      </w:pPr>
      <w:r w:rsidRPr="00C773C6">
        <w:rPr>
          <w:rFonts w:ascii="Arial" w:hAnsi="Arial" w:cs="Arial"/>
          <w:sz w:val="24"/>
          <w:szCs w:val="24"/>
        </w:rPr>
        <w:t>•</w:t>
      </w:r>
      <w:r w:rsidRPr="00C773C6">
        <w:rPr>
          <w:rFonts w:ascii="Arial" w:hAnsi="Arial" w:cs="Arial"/>
          <w:sz w:val="24"/>
          <w:szCs w:val="24"/>
        </w:rPr>
        <w:tab/>
        <w:t xml:space="preserve">ponosi koszty z tytułu jw., </w:t>
      </w:r>
    </w:p>
    <w:p w14:paraId="0E83C20B" w14:textId="003C9F92" w:rsidR="0000072D" w:rsidRPr="00C773C6" w:rsidRDefault="0000072D" w:rsidP="004277B2">
      <w:pPr>
        <w:pStyle w:val="Tekstpodstawowy"/>
        <w:tabs>
          <w:tab w:val="left" w:pos="426"/>
        </w:tabs>
        <w:spacing w:line="320" w:lineRule="atLeast"/>
        <w:rPr>
          <w:rFonts w:ascii="Arial" w:hAnsi="Arial" w:cs="Arial"/>
          <w:sz w:val="24"/>
          <w:szCs w:val="24"/>
        </w:rPr>
      </w:pPr>
      <w:r w:rsidRPr="00C773C6">
        <w:rPr>
          <w:rFonts w:ascii="Arial" w:hAnsi="Arial" w:cs="Arial"/>
          <w:sz w:val="24"/>
          <w:szCs w:val="24"/>
        </w:rPr>
        <w:t>•</w:t>
      </w:r>
      <w:r w:rsidRPr="00C773C6">
        <w:rPr>
          <w:rFonts w:ascii="Arial" w:hAnsi="Arial" w:cs="Arial"/>
          <w:sz w:val="24"/>
          <w:szCs w:val="24"/>
        </w:rPr>
        <w:tab/>
        <w:t>na wniosek Zamawiającego wskaże miejsce składowania lub utylizacji oraz przedstawi stosowne dokumenty, że powstałe odpady zostały zagospodarowane (wywiezione na składowisko, poddane utylizacji) zgodnie z wyżej wymienioną ustawą oraz przepisami wykonawczymi wydanymi na jej podstawie</w:t>
      </w:r>
      <w:r w:rsidR="00A74073" w:rsidRPr="00C773C6">
        <w:rPr>
          <w:rFonts w:ascii="Arial" w:hAnsi="Arial" w:cs="Arial"/>
          <w:sz w:val="24"/>
          <w:szCs w:val="24"/>
        </w:rPr>
        <w:t>.</w:t>
      </w:r>
    </w:p>
    <w:p w14:paraId="27A79707" w14:textId="227A10B1" w:rsidR="00A74073" w:rsidRDefault="00A74073" w:rsidP="004277B2">
      <w:pPr>
        <w:pStyle w:val="Tekstpodstawowy"/>
        <w:tabs>
          <w:tab w:val="left" w:pos="426"/>
        </w:tabs>
        <w:spacing w:line="320" w:lineRule="atLeast"/>
        <w:rPr>
          <w:rFonts w:ascii="Arial" w:hAnsi="Arial" w:cs="Arial"/>
          <w:sz w:val="24"/>
          <w:szCs w:val="24"/>
        </w:rPr>
      </w:pPr>
      <w:r w:rsidRPr="00C773C6">
        <w:rPr>
          <w:rFonts w:ascii="Arial" w:hAnsi="Arial" w:cs="Arial"/>
          <w:sz w:val="24"/>
          <w:szCs w:val="24"/>
        </w:rPr>
        <w:t>k)</w:t>
      </w:r>
      <w:r w:rsidRPr="00C773C6">
        <w:rPr>
          <w:rFonts w:ascii="Arial" w:hAnsi="Arial" w:cs="Arial"/>
          <w:sz w:val="24"/>
          <w:szCs w:val="24"/>
        </w:rPr>
        <w:tab/>
        <w:t xml:space="preserve">Wszystkie materiały nie nadające się do ponownego wbudowania, a pochodzące z prowadzonych w ramach inwestycji robót, wymagające wywozu, np. z robót rozbiórkowych, ziemnych, demontażu urządzeń a także ścinania i karczowania drzew i krzewów, będą stanowiły własność Wykonawcy. Wykonawca jest wytwórcą odpadów </w:t>
      </w:r>
      <w:r w:rsidRPr="00C773C6">
        <w:rPr>
          <w:rFonts w:ascii="Arial" w:hAnsi="Arial" w:cs="Arial"/>
          <w:sz w:val="24"/>
          <w:szCs w:val="24"/>
        </w:rPr>
        <w:lastRenderedPageBreak/>
        <w:t>w rozumieniu przepisów ustawy o odpadach z dnia 14 grudnia 2013 r. (tekst jednolity Dz. U. z 2023 r., poz. 1587 ze zmianami). Wykonawca w trakcie realizacji zamówienia ma obowiązek w pierwszej kolejności poddania odpadów budowlanych odzyskowi, a jeżeli z przyczyn technologicznych jest on niemożliwy lub nieuzasadniony z przyczyn ekologicznych lub ekonomicznych, to Wykonawca zobowiązany jest do przekazania odpadów do unieszkodliwienia. Wykonawca ponosi wszelkie konsekwencje prawne i finansowe z tym związane. Koszt związany z rozbiórką, transportem, składowaniem (utylizacją) materiałów rozbiórkowych ponosi Wykonawca, nie podlega on osobnej zapłacie i jest zawarty w wynagrodzeniu, wskazanym w §10 ust 1</w:t>
      </w:r>
      <w:r w:rsidR="00D007D4" w:rsidRPr="00C773C6">
        <w:rPr>
          <w:rFonts w:ascii="Arial" w:hAnsi="Arial" w:cs="Arial"/>
          <w:sz w:val="24"/>
          <w:szCs w:val="24"/>
        </w:rPr>
        <w:t xml:space="preserve"> niniejszej Umowy.</w:t>
      </w:r>
    </w:p>
    <w:p w14:paraId="72170DE6" w14:textId="012E1BC7" w:rsidR="00BB022F" w:rsidRPr="00BB022F" w:rsidRDefault="00BB022F" w:rsidP="00BB022F">
      <w:pPr>
        <w:pStyle w:val="Tekstpodstawowy"/>
        <w:tabs>
          <w:tab w:val="left" w:pos="426"/>
        </w:tabs>
        <w:spacing w:line="320" w:lineRule="atLeast"/>
        <w:rPr>
          <w:rFonts w:ascii="Arial" w:hAnsi="Arial" w:cs="Arial"/>
          <w:sz w:val="24"/>
          <w:szCs w:val="24"/>
        </w:rPr>
      </w:pPr>
      <w:r>
        <w:rPr>
          <w:rFonts w:ascii="Arial" w:hAnsi="Arial" w:cs="Arial"/>
          <w:sz w:val="24"/>
          <w:szCs w:val="24"/>
        </w:rPr>
        <w:t>l</w:t>
      </w:r>
      <w:r w:rsidRPr="00BB022F">
        <w:rPr>
          <w:rFonts w:ascii="Arial" w:hAnsi="Arial" w:cs="Arial"/>
          <w:sz w:val="24"/>
          <w:szCs w:val="24"/>
        </w:rPr>
        <w:t>)</w:t>
      </w:r>
      <w:r w:rsidRPr="00BB022F">
        <w:rPr>
          <w:rFonts w:ascii="Arial" w:hAnsi="Arial" w:cs="Arial"/>
          <w:sz w:val="24"/>
          <w:szCs w:val="24"/>
        </w:rPr>
        <w:tab/>
        <w:t xml:space="preserve">Wykonawca zobowiązany jest do dokonania rozruchu technicznego i technologicznego instalacji w tym </w:t>
      </w:r>
      <w:r w:rsidR="00257874">
        <w:rPr>
          <w:rFonts w:ascii="Arial" w:hAnsi="Arial" w:cs="Arial"/>
          <w:sz w:val="24"/>
          <w:szCs w:val="24"/>
        </w:rPr>
        <w:t xml:space="preserve">instalacji </w:t>
      </w:r>
      <w:r w:rsidRPr="00BB022F">
        <w:rPr>
          <w:rFonts w:ascii="Arial" w:hAnsi="Arial" w:cs="Arial"/>
          <w:sz w:val="24"/>
          <w:szCs w:val="24"/>
        </w:rPr>
        <w:t>kogeneracji;</w:t>
      </w:r>
    </w:p>
    <w:p w14:paraId="797D134F" w14:textId="3A90F04F" w:rsidR="00BB022F" w:rsidRPr="00BB022F" w:rsidRDefault="00BB022F" w:rsidP="00BB022F">
      <w:pPr>
        <w:pStyle w:val="Tekstpodstawowy"/>
        <w:tabs>
          <w:tab w:val="left" w:pos="426"/>
        </w:tabs>
        <w:spacing w:line="320" w:lineRule="atLeast"/>
        <w:rPr>
          <w:rFonts w:ascii="Arial" w:hAnsi="Arial" w:cs="Arial"/>
          <w:sz w:val="24"/>
          <w:szCs w:val="24"/>
        </w:rPr>
      </w:pPr>
      <w:r>
        <w:rPr>
          <w:rFonts w:ascii="Arial" w:hAnsi="Arial" w:cs="Arial"/>
          <w:sz w:val="24"/>
          <w:szCs w:val="24"/>
        </w:rPr>
        <w:t>o</w:t>
      </w:r>
      <w:r w:rsidRPr="00BB022F">
        <w:rPr>
          <w:rFonts w:ascii="Arial" w:hAnsi="Arial" w:cs="Arial"/>
          <w:sz w:val="24"/>
          <w:szCs w:val="24"/>
        </w:rPr>
        <w:t>)</w:t>
      </w:r>
      <w:r w:rsidRPr="00BB022F">
        <w:rPr>
          <w:rFonts w:ascii="Arial" w:hAnsi="Arial" w:cs="Arial"/>
          <w:sz w:val="24"/>
          <w:szCs w:val="24"/>
        </w:rPr>
        <w:tab/>
        <w:t>Wykonawca zobowiązany jest do optymalizacja pracy instalacji kogeneracji i przekazanie do pomiarów gwarancyjnych</w:t>
      </w:r>
      <w:r w:rsidR="00257874">
        <w:rPr>
          <w:rFonts w:ascii="Arial" w:hAnsi="Arial" w:cs="Arial"/>
          <w:sz w:val="24"/>
          <w:szCs w:val="24"/>
        </w:rPr>
        <w:t xml:space="preserve"> (jeżeli będzie taki wymóg)</w:t>
      </w:r>
      <w:r w:rsidRPr="00BB022F">
        <w:rPr>
          <w:rFonts w:ascii="Arial" w:hAnsi="Arial" w:cs="Arial"/>
          <w:sz w:val="24"/>
          <w:szCs w:val="24"/>
        </w:rPr>
        <w:t>;</w:t>
      </w:r>
    </w:p>
    <w:p w14:paraId="4E5AA71F" w14:textId="12F371E4" w:rsidR="00BB022F" w:rsidRPr="00BB022F" w:rsidRDefault="00BB022F" w:rsidP="00BB022F">
      <w:pPr>
        <w:pStyle w:val="Tekstpodstawowy"/>
        <w:tabs>
          <w:tab w:val="left" w:pos="426"/>
        </w:tabs>
        <w:spacing w:line="320" w:lineRule="atLeast"/>
        <w:rPr>
          <w:rFonts w:ascii="Arial" w:hAnsi="Arial" w:cs="Arial"/>
          <w:sz w:val="24"/>
          <w:szCs w:val="24"/>
        </w:rPr>
      </w:pPr>
      <w:r>
        <w:rPr>
          <w:rFonts w:ascii="Arial" w:hAnsi="Arial" w:cs="Arial"/>
          <w:sz w:val="24"/>
          <w:szCs w:val="24"/>
        </w:rPr>
        <w:t>p</w:t>
      </w:r>
      <w:r w:rsidRPr="00BB022F">
        <w:rPr>
          <w:rFonts w:ascii="Arial" w:hAnsi="Arial" w:cs="Arial"/>
          <w:sz w:val="24"/>
          <w:szCs w:val="24"/>
        </w:rPr>
        <w:t>)</w:t>
      </w:r>
      <w:r w:rsidRPr="00BB022F">
        <w:rPr>
          <w:rFonts w:ascii="Arial" w:hAnsi="Arial" w:cs="Arial"/>
          <w:sz w:val="24"/>
          <w:szCs w:val="24"/>
        </w:rPr>
        <w:tab/>
        <w:t>Wykonawca zobowiązany jest do opracowania wytycznych instrukcji użytkowania i konserwacji urządzeń i instalacji– o ile będzie taka konieczność;</w:t>
      </w:r>
    </w:p>
    <w:p w14:paraId="6CEA0A47" w14:textId="59B54BBE" w:rsidR="00BB022F" w:rsidRDefault="00BB022F" w:rsidP="00BB022F">
      <w:pPr>
        <w:pStyle w:val="Tekstpodstawowy"/>
        <w:tabs>
          <w:tab w:val="left" w:pos="426"/>
        </w:tabs>
        <w:spacing w:line="320" w:lineRule="atLeast"/>
        <w:rPr>
          <w:rFonts w:ascii="Arial" w:hAnsi="Arial" w:cs="Arial"/>
          <w:sz w:val="24"/>
          <w:szCs w:val="24"/>
        </w:rPr>
      </w:pPr>
      <w:r>
        <w:rPr>
          <w:rFonts w:ascii="Arial" w:hAnsi="Arial" w:cs="Arial"/>
          <w:sz w:val="24"/>
          <w:szCs w:val="24"/>
        </w:rPr>
        <w:t>q</w:t>
      </w:r>
      <w:r w:rsidRPr="00BB022F">
        <w:rPr>
          <w:rFonts w:ascii="Arial" w:hAnsi="Arial" w:cs="Arial"/>
          <w:sz w:val="24"/>
          <w:szCs w:val="24"/>
        </w:rPr>
        <w:t>)</w:t>
      </w:r>
      <w:r w:rsidRPr="00BB022F">
        <w:rPr>
          <w:rFonts w:ascii="Arial" w:hAnsi="Arial" w:cs="Arial"/>
          <w:sz w:val="24"/>
          <w:szCs w:val="24"/>
        </w:rPr>
        <w:tab/>
        <w:t>Wykonawca zobowiązany jest do przeszkolenia personelu SPZOZ w Kolbuszowej w zakresie obsługi zamontowanych urządzeń.</w:t>
      </w:r>
    </w:p>
    <w:p w14:paraId="34F19DE9" w14:textId="77777777" w:rsidR="00BB022F" w:rsidRPr="00C773C6" w:rsidRDefault="00BB022F" w:rsidP="004277B2">
      <w:pPr>
        <w:pStyle w:val="Tekstpodstawowy"/>
        <w:tabs>
          <w:tab w:val="left" w:pos="426"/>
        </w:tabs>
        <w:spacing w:line="320" w:lineRule="atLeast"/>
        <w:rPr>
          <w:rFonts w:ascii="Arial" w:hAnsi="Arial" w:cs="Arial"/>
          <w:sz w:val="24"/>
          <w:szCs w:val="24"/>
        </w:rPr>
      </w:pPr>
    </w:p>
    <w:p w14:paraId="072A50E3" w14:textId="3914785C" w:rsidR="00695CC8" w:rsidRPr="00E2650D" w:rsidRDefault="00C14101" w:rsidP="008A3823">
      <w:pPr>
        <w:pStyle w:val="Tekstpodstawowy"/>
        <w:spacing w:line="320" w:lineRule="atLeast"/>
        <w:rPr>
          <w:rFonts w:ascii="Arial" w:hAnsi="Arial" w:cs="Arial"/>
          <w:b/>
          <w:bCs/>
          <w:sz w:val="24"/>
          <w:szCs w:val="24"/>
        </w:rPr>
      </w:pPr>
      <w:r w:rsidRPr="00E2650D">
        <w:rPr>
          <w:rFonts w:ascii="Arial" w:hAnsi="Arial" w:cs="Arial"/>
          <w:b/>
          <w:bCs/>
          <w:sz w:val="24"/>
          <w:szCs w:val="24"/>
        </w:rPr>
        <w:t>3.</w:t>
      </w:r>
      <w:r w:rsidRPr="00E2650D">
        <w:rPr>
          <w:rFonts w:ascii="Arial" w:hAnsi="Arial" w:cs="Arial"/>
          <w:b/>
          <w:bCs/>
          <w:sz w:val="24"/>
          <w:szCs w:val="24"/>
        </w:rPr>
        <w:tab/>
        <w:t xml:space="preserve">Etap </w:t>
      </w:r>
      <w:r w:rsidR="00A67E66" w:rsidRPr="00E2650D">
        <w:rPr>
          <w:rFonts w:ascii="Arial" w:hAnsi="Arial" w:cs="Arial"/>
          <w:b/>
          <w:bCs/>
          <w:sz w:val="24"/>
          <w:szCs w:val="24"/>
        </w:rPr>
        <w:t>II – wykonanie robót budowlanych</w:t>
      </w:r>
      <w:r w:rsidRPr="00E2650D">
        <w:rPr>
          <w:rFonts w:ascii="Arial" w:hAnsi="Arial" w:cs="Arial"/>
          <w:b/>
          <w:bCs/>
          <w:sz w:val="24"/>
          <w:szCs w:val="24"/>
        </w:rPr>
        <w:t xml:space="preserve"> podzielony jest na 2 zadania:</w:t>
      </w:r>
    </w:p>
    <w:p w14:paraId="3F6641DA" w14:textId="3F7388C9" w:rsidR="00017A20" w:rsidRDefault="00C14101" w:rsidP="00F1776D">
      <w:pPr>
        <w:pStyle w:val="Tekstpodstawowy"/>
        <w:spacing w:line="320" w:lineRule="atLeast"/>
        <w:rPr>
          <w:rFonts w:ascii="Arial" w:hAnsi="Arial" w:cs="Arial"/>
          <w:sz w:val="24"/>
          <w:szCs w:val="24"/>
        </w:rPr>
      </w:pPr>
      <w:r>
        <w:rPr>
          <w:rFonts w:ascii="Arial" w:hAnsi="Arial" w:cs="Arial"/>
          <w:sz w:val="24"/>
          <w:szCs w:val="24"/>
        </w:rPr>
        <w:t>1)</w:t>
      </w:r>
      <w:r>
        <w:rPr>
          <w:rFonts w:ascii="Arial" w:hAnsi="Arial" w:cs="Arial"/>
          <w:sz w:val="24"/>
          <w:szCs w:val="24"/>
        </w:rPr>
        <w:tab/>
        <w:t xml:space="preserve"> zadanie 1 –</w:t>
      </w:r>
      <w:bookmarkStart w:id="5" w:name="_Hlk167799059"/>
      <w:r w:rsidR="00017A20">
        <w:rPr>
          <w:rFonts w:ascii="Arial" w:hAnsi="Arial" w:cs="Arial"/>
          <w:sz w:val="24"/>
          <w:szCs w:val="24"/>
        </w:rPr>
        <w:t xml:space="preserve"> </w:t>
      </w:r>
      <w:r w:rsidR="00017A20" w:rsidRPr="00017A20">
        <w:rPr>
          <w:rFonts w:ascii="Arial" w:hAnsi="Arial" w:cs="Arial"/>
          <w:sz w:val="24"/>
          <w:szCs w:val="24"/>
        </w:rPr>
        <w:t xml:space="preserve">wykonanie wszystkich robót budowalnych wynikających z projektu budowlanego i wykonawczego oraz niezbędnych do prawidłowego funkcjonowania kotłowni SPZOZ w Kolbuszowej </w:t>
      </w:r>
      <w:r w:rsidR="00E2406F">
        <w:rPr>
          <w:rFonts w:ascii="Arial" w:hAnsi="Arial" w:cs="Arial"/>
          <w:sz w:val="24"/>
          <w:szCs w:val="24"/>
        </w:rPr>
        <w:t xml:space="preserve">w tym </w:t>
      </w:r>
      <w:proofErr w:type="spellStart"/>
      <w:r w:rsidR="00E2406F">
        <w:rPr>
          <w:rFonts w:ascii="Arial" w:hAnsi="Arial" w:cs="Arial"/>
          <w:sz w:val="24"/>
          <w:szCs w:val="24"/>
        </w:rPr>
        <w:t>fotowoltaiki</w:t>
      </w:r>
      <w:proofErr w:type="spellEnd"/>
      <w:r w:rsidR="00E2406F">
        <w:rPr>
          <w:rFonts w:ascii="Arial" w:hAnsi="Arial" w:cs="Arial"/>
          <w:sz w:val="24"/>
          <w:szCs w:val="24"/>
        </w:rPr>
        <w:t xml:space="preserve"> </w:t>
      </w:r>
      <w:r w:rsidR="00017A20" w:rsidRPr="00017A20">
        <w:rPr>
          <w:rFonts w:ascii="Arial" w:hAnsi="Arial" w:cs="Arial"/>
          <w:sz w:val="24"/>
          <w:szCs w:val="24"/>
        </w:rPr>
        <w:t>przy ul. Kolejowej 3</w:t>
      </w:r>
      <w:r w:rsidR="00E2406F">
        <w:rPr>
          <w:rFonts w:ascii="Arial" w:hAnsi="Arial" w:cs="Arial"/>
          <w:sz w:val="24"/>
          <w:szCs w:val="24"/>
        </w:rPr>
        <w:t>.</w:t>
      </w:r>
      <w:r w:rsidR="00017A20" w:rsidRPr="00017A20">
        <w:rPr>
          <w:rFonts w:ascii="Arial" w:hAnsi="Arial" w:cs="Arial"/>
          <w:sz w:val="24"/>
          <w:szCs w:val="24"/>
        </w:rPr>
        <w:t xml:space="preserve"> </w:t>
      </w:r>
    </w:p>
    <w:p w14:paraId="2C4CFB8C" w14:textId="1DE398B6" w:rsidR="00F1776D" w:rsidRPr="008A3823" w:rsidRDefault="00F1776D" w:rsidP="00F1776D">
      <w:pPr>
        <w:pStyle w:val="Tekstpodstawowy"/>
        <w:spacing w:line="320" w:lineRule="atLeast"/>
        <w:rPr>
          <w:rFonts w:ascii="Arial" w:hAnsi="Arial" w:cs="Arial"/>
          <w:sz w:val="24"/>
          <w:szCs w:val="24"/>
        </w:rPr>
      </w:pPr>
      <w:r w:rsidRPr="008A3823">
        <w:rPr>
          <w:rFonts w:ascii="Arial" w:hAnsi="Arial" w:cs="Arial"/>
          <w:sz w:val="24"/>
          <w:szCs w:val="24"/>
        </w:rPr>
        <w:t>Bezusterkowe odebranie protokołem końcowym powyższego</w:t>
      </w:r>
      <w:r w:rsidR="00A67E66">
        <w:rPr>
          <w:rFonts w:ascii="Arial" w:hAnsi="Arial" w:cs="Arial"/>
          <w:sz w:val="24"/>
          <w:szCs w:val="24"/>
        </w:rPr>
        <w:t xml:space="preserve"> zadania</w:t>
      </w:r>
      <w:r w:rsidRPr="008A3823">
        <w:rPr>
          <w:rFonts w:ascii="Arial" w:hAnsi="Arial" w:cs="Arial"/>
          <w:sz w:val="24"/>
          <w:szCs w:val="24"/>
        </w:rPr>
        <w:t xml:space="preserve"> będzie podstawa do wypłaty Transzy nr </w:t>
      </w:r>
      <w:r>
        <w:rPr>
          <w:rFonts w:ascii="Arial" w:hAnsi="Arial" w:cs="Arial"/>
          <w:sz w:val="24"/>
          <w:szCs w:val="24"/>
        </w:rPr>
        <w:t>2</w:t>
      </w:r>
      <w:r w:rsidRPr="008A3823">
        <w:rPr>
          <w:rFonts w:ascii="Arial" w:hAnsi="Arial" w:cs="Arial"/>
          <w:sz w:val="24"/>
          <w:szCs w:val="24"/>
        </w:rPr>
        <w:t xml:space="preserve"> wynagrodzenia, o której mowa w §10 ust 2. </w:t>
      </w:r>
    </w:p>
    <w:bookmarkEnd w:id="5"/>
    <w:p w14:paraId="1F72DD7F" w14:textId="53EBCE9F" w:rsidR="00017A20" w:rsidRDefault="00695CC8" w:rsidP="00F1776D">
      <w:pPr>
        <w:pStyle w:val="Tekstpodstawowy"/>
        <w:spacing w:line="320" w:lineRule="atLeast"/>
        <w:rPr>
          <w:rFonts w:ascii="Arial" w:hAnsi="Arial" w:cs="Arial"/>
          <w:sz w:val="24"/>
          <w:szCs w:val="24"/>
        </w:rPr>
      </w:pPr>
      <w:r>
        <w:rPr>
          <w:rFonts w:ascii="Arial" w:hAnsi="Arial" w:cs="Arial"/>
          <w:sz w:val="24"/>
          <w:szCs w:val="24"/>
        </w:rPr>
        <w:t>2)</w:t>
      </w:r>
      <w:r w:rsidR="0078285F">
        <w:rPr>
          <w:rFonts w:ascii="Arial" w:hAnsi="Arial" w:cs="Arial"/>
          <w:sz w:val="24"/>
          <w:szCs w:val="24"/>
        </w:rPr>
        <w:tab/>
      </w:r>
      <w:r w:rsidR="00C14101">
        <w:rPr>
          <w:rFonts w:ascii="Arial" w:hAnsi="Arial" w:cs="Arial"/>
          <w:sz w:val="24"/>
          <w:szCs w:val="24"/>
        </w:rPr>
        <w:t xml:space="preserve">zadanie 2 – </w:t>
      </w:r>
      <w:r w:rsidR="00017A20" w:rsidRPr="00017A20">
        <w:rPr>
          <w:rFonts w:ascii="Arial" w:hAnsi="Arial" w:cs="Arial"/>
          <w:sz w:val="24"/>
          <w:szCs w:val="24"/>
        </w:rPr>
        <w:t xml:space="preserve">wykonanie wszystkich pozostałych robót budowlanych wynikających z projektu budowlanego i wykonawczego i niezbędnych do prawidłowego funkcjonowania kotłowni Szpitala Powiatowego przy ul. Grunwaldzkiej </w:t>
      </w:r>
      <w:r w:rsidR="00017A20">
        <w:rPr>
          <w:rFonts w:ascii="Arial" w:hAnsi="Arial" w:cs="Arial"/>
          <w:sz w:val="24"/>
          <w:szCs w:val="24"/>
        </w:rPr>
        <w:t xml:space="preserve">4 </w:t>
      </w:r>
      <w:r w:rsidR="00017A20" w:rsidRPr="00017A20">
        <w:rPr>
          <w:rFonts w:ascii="Arial" w:hAnsi="Arial" w:cs="Arial"/>
          <w:sz w:val="24"/>
          <w:szCs w:val="24"/>
        </w:rPr>
        <w:t>w Kolbuszow</w:t>
      </w:r>
      <w:r w:rsidR="00E2406F">
        <w:rPr>
          <w:rFonts w:ascii="Arial" w:hAnsi="Arial" w:cs="Arial"/>
          <w:sz w:val="24"/>
          <w:szCs w:val="24"/>
        </w:rPr>
        <w:t>ej</w:t>
      </w:r>
      <w:r w:rsidR="00017A20">
        <w:rPr>
          <w:rFonts w:ascii="Arial" w:hAnsi="Arial" w:cs="Arial"/>
          <w:sz w:val="24"/>
          <w:szCs w:val="24"/>
        </w:rPr>
        <w:t>.</w:t>
      </w:r>
    </w:p>
    <w:p w14:paraId="4FA4B2B2" w14:textId="14A82390" w:rsidR="00F1776D" w:rsidRPr="008A3823" w:rsidRDefault="00F1776D" w:rsidP="00F1776D">
      <w:pPr>
        <w:pStyle w:val="Tekstpodstawowy"/>
        <w:spacing w:line="320" w:lineRule="atLeast"/>
        <w:rPr>
          <w:rFonts w:ascii="Arial" w:hAnsi="Arial" w:cs="Arial"/>
          <w:sz w:val="24"/>
          <w:szCs w:val="24"/>
        </w:rPr>
      </w:pPr>
      <w:r w:rsidRPr="008A3823">
        <w:rPr>
          <w:rFonts w:ascii="Arial" w:hAnsi="Arial" w:cs="Arial"/>
          <w:sz w:val="24"/>
          <w:szCs w:val="24"/>
        </w:rPr>
        <w:t xml:space="preserve">Bezusterkowe odebranie protokołem końcowym powyższego </w:t>
      </w:r>
      <w:r w:rsidR="00A67E66">
        <w:rPr>
          <w:rFonts w:ascii="Arial" w:hAnsi="Arial" w:cs="Arial"/>
          <w:sz w:val="24"/>
          <w:szCs w:val="24"/>
        </w:rPr>
        <w:t>zadania</w:t>
      </w:r>
      <w:r w:rsidRPr="008A3823">
        <w:rPr>
          <w:rFonts w:ascii="Arial" w:hAnsi="Arial" w:cs="Arial"/>
          <w:sz w:val="24"/>
          <w:szCs w:val="24"/>
        </w:rPr>
        <w:t xml:space="preserve"> będzie podstawa do wypłaty Transzy nr </w:t>
      </w:r>
      <w:r>
        <w:rPr>
          <w:rFonts w:ascii="Arial" w:hAnsi="Arial" w:cs="Arial"/>
          <w:sz w:val="24"/>
          <w:szCs w:val="24"/>
        </w:rPr>
        <w:t>3</w:t>
      </w:r>
      <w:r w:rsidRPr="008A3823">
        <w:rPr>
          <w:rFonts w:ascii="Arial" w:hAnsi="Arial" w:cs="Arial"/>
          <w:sz w:val="24"/>
          <w:szCs w:val="24"/>
        </w:rPr>
        <w:t xml:space="preserve"> wynagrodzenia, o której mowa w §10 ust 2. </w:t>
      </w:r>
    </w:p>
    <w:p w14:paraId="7BB8B600" w14:textId="77777777" w:rsidR="005817D2" w:rsidRPr="00EC3A8E" w:rsidRDefault="000F5756" w:rsidP="000F5756">
      <w:pPr>
        <w:pStyle w:val="Tekstpodstawowy"/>
        <w:spacing w:line="320" w:lineRule="atLeast"/>
        <w:rPr>
          <w:rFonts w:ascii="Arial" w:hAnsi="Arial" w:cs="Arial"/>
          <w:sz w:val="24"/>
          <w:szCs w:val="24"/>
        </w:rPr>
      </w:pPr>
      <w:r>
        <w:rPr>
          <w:rFonts w:ascii="Arial" w:hAnsi="Arial" w:cs="Arial"/>
          <w:sz w:val="24"/>
          <w:szCs w:val="24"/>
        </w:rPr>
        <w:t>3.</w:t>
      </w:r>
      <w:r>
        <w:rPr>
          <w:rFonts w:ascii="Arial" w:hAnsi="Arial" w:cs="Arial"/>
          <w:sz w:val="24"/>
          <w:szCs w:val="24"/>
        </w:rPr>
        <w:tab/>
        <w:t>S</w:t>
      </w:r>
      <w:r w:rsidR="005817D2" w:rsidRPr="00057A9A">
        <w:rPr>
          <w:rFonts w:ascii="Arial" w:hAnsi="Arial" w:cs="Arial"/>
          <w:sz w:val="24"/>
          <w:szCs w:val="24"/>
        </w:rPr>
        <w:t xml:space="preserve">zczegółowy zakres </w:t>
      </w:r>
      <w:r w:rsidR="005817D2" w:rsidRPr="00EC3A8E">
        <w:rPr>
          <w:rFonts w:ascii="Arial" w:hAnsi="Arial" w:cs="Arial"/>
          <w:sz w:val="24"/>
          <w:szCs w:val="24"/>
        </w:rPr>
        <w:t>robót został określony w §4 niniejszej umowy.</w:t>
      </w:r>
    </w:p>
    <w:p w14:paraId="782B0579" w14:textId="77777777" w:rsidR="005C7D3A" w:rsidRPr="00EC3A8E" w:rsidRDefault="005C7D3A" w:rsidP="00EC3A8E">
      <w:pPr>
        <w:pStyle w:val="Tekstpodstawowy"/>
        <w:spacing w:line="320" w:lineRule="atLeast"/>
        <w:rPr>
          <w:rFonts w:ascii="Arial" w:hAnsi="Arial" w:cs="Arial"/>
          <w:bCs/>
          <w:sz w:val="24"/>
          <w:szCs w:val="24"/>
        </w:rPr>
      </w:pPr>
    </w:p>
    <w:p w14:paraId="257DED51" w14:textId="77777777" w:rsidR="005C7D3A" w:rsidRDefault="005C7D3A" w:rsidP="00EC3A8E">
      <w:pPr>
        <w:pStyle w:val="Tekstpodstawowy"/>
        <w:spacing w:line="320" w:lineRule="atLeast"/>
        <w:jc w:val="center"/>
        <w:rPr>
          <w:rFonts w:ascii="Arial" w:hAnsi="Arial" w:cs="Arial"/>
          <w:sz w:val="24"/>
          <w:szCs w:val="24"/>
        </w:rPr>
      </w:pPr>
      <w:bookmarkStart w:id="6" w:name="_Hlk167785635"/>
      <w:r w:rsidRPr="00EC3A8E">
        <w:rPr>
          <w:rFonts w:ascii="Arial" w:hAnsi="Arial" w:cs="Arial"/>
          <w:sz w:val="24"/>
          <w:szCs w:val="24"/>
        </w:rPr>
        <w:t>§</w:t>
      </w:r>
      <w:bookmarkEnd w:id="6"/>
      <w:r w:rsidRPr="00EC3A8E">
        <w:rPr>
          <w:rFonts w:ascii="Arial" w:hAnsi="Arial" w:cs="Arial"/>
          <w:sz w:val="24"/>
          <w:szCs w:val="24"/>
        </w:rPr>
        <w:t>4.</w:t>
      </w:r>
    </w:p>
    <w:p w14:paraId="6B0607BA" w14:textId="77777777" w:rsidR="005C7D3A" w:rsidRPr="004C067D" w:rsidRDefault="005C7D3A" w:rsidP="00EC3A8E">
      <w:pPr>
        <w:pStyle w:val="Akapitzlist"/>
        <w:numPr>
          <w:ilvl w:val="3"/>
          <w:numId w:val="2"/>
        </w:numPr>
        <w:shd w:val="clear" w:color="auto" w:fill="FFFFFF"/>
        <w:tabs>
          <w:tab w:val="clear" w:pos="2880"/>
          <w:tab w:val="num" w:pos="284"/>
        </w:tabs>
        <w:spacing w:line="320" w:lineRule="atLeast"/>
        <w:ind w:hanging="2880"/>
        <w:jc w:val="both"/>
        <w:rPr>
          <w:rFonts w:ascii="Arial" w:hAnsi="Arial" w:cs="Arial"/>
          <w:spacing w:val="-1"/>
        </w:rPr>
      </w:pPr>
      <w:r w:rsidRPr="004C067D">
        <w:rPr>
          <w:rFonts w:ascii="Arial" w:hAnsi="Arial" w:cs="Arial"/>
          <w:spacing w:val="-1"/>
        </w:rPr>
        <w:t xml:space="preserve">Przedmiot zamówienia zostanie wykonany </w:t>
      </w:r>
      <w:r w:rsidR="00B00518" w:rsidRPr="004C067D">
        <w:rPr>
          <w:rFonts w:ascii="Arial" w:hAnsi="Arial" w:cs="Arial"/>
          <w:spacing w:val="-1"/>
        </w:rPr>
        <w:t xml:space="preserve">w zakresie, </w:t>
      </w:r>
      <w:r w:rsidRPr="004C067D">
        <w:rPr>
          <w:rFonts w:ascii="Arial" w:hAnsi="Arial" w:cs="Arial"/>
          <w:spacing w:val="-1"/>
        </w:rPr>
        <w:t>zgodnie i w oparciu o:</w:t>
      </w:r>
    </w:p>
    <w:p w14:paraId="22720119" w14:textId="53935C00" w:rsidR="00B048BD" w:rsidRDefault="00A44A8C" w:rsidP="002613D0">
      <w:pPr>
        <w:pStyle w:val="Tekstpodstawowy"/>
        <w:tabs>
          <w:tab w:val="left" w:pos="426"/>
        </w:tabs>
        <w:spacing w:line="320" w:lineRule="atLeast"/>
        <w:ind w:left="284" w:hanging="284"/>
        <w:rPr>
          <w:rFonts w:ascii="Arial" w:hAnsi="Arial" w:cs="Arial"/>
          <w:spacing w:val="-1"/>
          <w:sz w:val="24"/>
          <w:szCs w:val="24"/>
        </w:rPr>
      </w:pPr>
      <w:r w:rsidRPr="004C067D">
        <w:rPr>
          <w:rFonts w:ascii="Arial" w:hAnsi="Arial" w:cs="Arial"/>
          <w:spacing w:val="-1"/>
          <w:sz w:val="24"/>
          <w:szCs w:val="24"/>
        </w:rPr>
        <w:t>1)</w:t>
      </w:r>
      <w:r w:rsidRPr="004C067D">
        <w:rPr>
          <w:rFonts w:ascii="Arial" w:hAnsi="Arial" w:cs="Arial"/>
          <w:spacing w:val="-1"/>
          <w:sz w:val="24"/>
          <w:szCs w:val="24"/>
        </w:rPr>
        <w:tab/>
      </w:r>
      <w:r w:rsidR="00B048BD">
        <w:rPr>
          <w:rFonts w:ascii="Arial" w:hAnsi="Arial" w:cs="Arial"/>
          <w:spacing w:val="-1"/>
          <w:sz w:val="24"/>
          <w:szCs w:val="24"/>
        </w:rPr>
        <w:t xml:space="preserve">Program </w:t>
      </w:r>
      <w:proofErr w:type="spellStart"/>
      <w:r w:rsidR="00B048BD">
        <w:rPr>
          <w:rFonts w:ascii="Arial" w:hAnsi="Arial" w:cs="Arial"/>
          <w:spacing w:val="-1"/>
          <w:sz w:val="24"/>
          <w:szCs w:val="24"/>
        </w:rPr>
        <w:t>Funkcjonalno</w:t>
      </w:r>
      <w:proofErr w:type="spellEnd"/>
      <w:r w:rsidR="00B048BD">
        <w:rPr>
          <w:rFonts w:ascii="Arial" w:hAnsi="Arial" w:cs="Arial"/>
          <w:spacing w:val="-1"/>
          <w:sz w:val="24"/>
          <w:szCs w:val="24"/>
        </w:rPr>
        <w:t xml:space="preserve"> - Użytkowy </w:t>
      </w:r>
      <w:r w:rsidR="00B048BD" w:rsidRPr="004C067D">
        <w:rPr>
          <w:rFonts w:ascii="Arial" w:hAnsi="Arial" w:cs="Arial"/>
          <w:i/>
          <w:spacing w:val="-1"/>
          <w:sz w:val="24"/>
          <w:szCs w:val="24"/>
        </w:rPr>
        <w:t>(Zał. Nr 1 do SWZ)</w:t>
      </w:r>
    </w:p>
    <w:p w14:paraId="61635976" w14:textId="0CD61E18" w:rsidR="00D772C6" w:rsidRPr="004C067D" w:rsidRDefault="00B048BD" w:rsidP="002613D0">
      <w:pPr>
        <w:pStyle w:val="Tekstpodstawowy"/>
        <w:tabs>
          <w:tab w:val="left" w:pos="426"/>
        </w:tabs>
        <w:spacing w:line="320" w:lineRule="atLeast"/>
        <w:ind w:left="284" w:hanging="284"/>
        <w:rPr>
          <w:rFonts w:ascii="Arial" w:hAnsi="Arial" w:cs="Arial"/>
          <w:sz w:val="24"/>
          <w:szCs w:val="24"/>
        </w:rPr>
      </w:pPr>
      <w:r>
        <w:rPr>
          <w:rFonts w:ascii="Arial" w:hAnsi="Arial" w:cs="Arial"/>
          <w:spacing w:val="-1"/>
          <w:sz w:val="24"/>
          <w:szCs w:val="24"/>
        </w:rPr>
        <w:t>2)</w:t>
      </w:r>
      <w:r>
        <w:rPr>
          <w:rFonts w:ascii="Arial" w:hAnsi="Arial" w:cs="Arial"/>
          <w:spacing w:val="-1"/>
          <w:sz w:val="24"/>
          <w:szCs w:val="24"/>
        </w:rPr>
        <w:tab/>
      </w:r>
      <w:r w:rsidR="005C7D3A" w:rsidRPr="004C067D">
        <w:rPr>
          <w:rFonts w:ascii="Arial" w:hAnsi="Arial" w:cs="Arial"/>
          <w:spacing w:val="-1"/>
          <w:sz w:val="24"/>
          <w:szCs w:val="24"/>
        </w:rPr>
        <w:t xml:space="preserve">dokumentację projektową </w:t>
      </w:r>
      <w:r w:rsidR="002613D0">
        <w:rPr>
          <w:rFonts w:ascii="Arial" w:hAnsi="Arial" w:cs="Arial"/>
          <w:spacing w:val="-1"/>
          <w:sz w:val="24"/>
          <w:szCs w:val="24"/>
        </w:rPr>
        <w:t xml:space="preserve">w tym </w:t>
      </w:r>
      <w:r w:rsidR="005817D2" w:rsidRPr="004C067D">
        <w:rPr>
          <w:rFonts w:ascii="Arial" w:hAnsi="Arial" w:cs="Arial"/>
          <w:sz w:val="24"/>
          <w:szCs w:val="24"/>
        </w:rPr>
        <w:t>S</w:t>
      </w:r>
      <w:r w:rsidR="00455AE4" w:rsidRPr="004C067D">
        <w:rPr>
          <w:rFonts w:ascii="Arial" w:hAnsi="Arial" w:cs="Arial"/>
          <w:sz w:val="24"/>
          <w:szCs w:val="24"/>
        </w:rPr>
        <w:t>zczegóło</w:t>
      </w:r>
      <w:r w:rsidR="00D772C6" w:rsidRPr="004C067D">
        <w:rPr>
          <w:rFonts w:ascii="Arial" w:hAnsi="Arial" w:cs="Arial"/>
          <w:sz w:val="24"/>
          <w:szCs w:val="24"/>
        </w:rPr>
        <w:t>we Specyfikacje Techniczne</w:t>
      </w:r>
      <w:r>
        <w:rPr>
          <w:rFonts w:ascii="Arial" w:hAnsi="Arial" w:cs="Arial"/>
          <w:sz w:val="24"/>
          <w:szCs w:val="24"/>
        </w:rPr>
        <w:t xml:space="preserve"> opracowane przez Wykonawcę  (roboty budowlane)</w:t>
      </w:r>
    </w:p>
    <w:p w14:paraId="3B6BFD7A" w14:textId="5B47FB8C" w:rsidR="000716F2" w:rsidRPr="004C067D" w:rsidRDefault="00765E88" w:rsidP="007D229E">
      <w:pPr>
        <w:pStyle w:val="Tekstpodstawowy"/>
        <w:spacing w:line="320" w:lineRule="atLeast"/>
        <w:ind w:left="284" w:hanging="284"/>
        <w:rPr>
          <w:rFonts w:ascii="Arial" w:hAnsi="Arial" w:cs="Arial"/>
          <w:sz w:val="24"/>
          <w:szCs w:val="24"/>
        </w:rPr>
      </w:pPr>
      <w:r w:rsidRPr="004C067D">
        <w:rPr>
          <w:rFonts w:ascii="Arial" w:hAnsi="Arial" w:cs="Arial"/>
          <w:sz w:val="24"/>
          <w:szCs w:val="24"/>
        </w:rPr>
        <w:t>2)</w:t>
      </w:r>
      <w:r w:rsidR="00D772C6" w:rsidRPr="004C067D">
        <w:rPr>
          <w:rFonts w:ascii="Arial" w:hAnsi="Arial" w:cs="Arial"/>
          <w:sz w:val="24"/>
          <w:szCs w:val="24"/>
        </w:rPr>
        <w:tab/>
      </w:r>
      <w:r w:rsidR="007D229E" w:rsidRPr="004C067D">
        <w:rPr>
          <w:rFonts w:ascii="Arial" w:hAnsi="Arial" w:cs="Arial"/>
          <w:sz w:val="24"/>
          <w:szCs w:val="24"/>
        </w:rPr>
        <w:t>decyzje administracyjne</w:t>
      </w:r>
      <w:r w:rsidR="0078285F">
        <w:rPr>
          <w:rFonts w:ascii="Arial" w:hAnsi="Arial" w:cs="Arial"/>
          <w:sz w:val="24"/>
          <w:szCs w:val="24"/>
        </w:rPr>
        <w:t xml:space="preserve"> (pozwolenie na budowę itp.)</w:t>
      </w:r>
    </w:p>
    <w:p w14:paraId="38E80398" w14:textId="77777777" w:rsidR="00880D34" w:rsidRPr="004C067D" w:rsidRDefault="007D229E" w:rsidP="00880D34">
      <w:pPr>
        <w:pStyle w:val="Tekstpodstawowy"/>
        <w:tabs>
          <w:tab w:val="left" w:pos="0"/>
          <w:tab w:val="left" w:pos="284"/>
        </w:tabs>
        <w:spacing w:line="320" w:lineRule="atLeast"/>
        <w:ind w:left="284" w:hanging="284"/>
        <w:rPr>
          <w:rFonts w:ascii="Arial" w:hAnsi="Arial" w:cs="Arial"/>
          <w:sz w:val="24"/>
          <w:szCs w:val="24"/>
        </w:rPr>
      </w:pPr>
      <w:r w:rsidRPr="004C067D">
        <w:rPr>
          <w:rFonts w:ascii="Arial" w:hAnsi="Arial" w:cs="Arial"/>
          <w:sz w:val="24"/>
          <w:szCs w:val="24"/>
        </w:rPr>
        <w:t>3</w:t>
      </w:r>
      <w:r w:rsidR="00A665C0" w:rsidRPr="004C067D">
        <w:rPr>
          <w:rFonts w:ascii="Arial" w:hAnsi="Arial" w:cs="Arial"/>
          <w:sz w:val="24"/>
          <w:szCs w:val="24"/>
        </w:rPr>
        <w:t>)</w:t>
      </w:r>
      <w:r w:rsidR="00A665C0" w:rsidRPr="004C067D">
        <w:rPr>
          <w:rFonts w:ascii="Arial" w:hAnsi="Arial" w:cs="Arial"/>
          <w:sz w:val="24"/>
          <w:szCs w:val="24"/>
        </w:rPr>
        <w:tab/>
      </w:r>
      <w:r w:rsidR="006748BE" w:rsidRPr="004C067D">
        <w:rPr>
          <w:rFonts w:ascii="Arial" w:hAnsi="Arial" w:cs="Arial"/>
          <w:sz w:val="24"/>
          <w:szCs w:val="24"/>
        </w:rPr>
        <w:t xml:space="preserve">opis przedmiotu zamówienia - §3. Umowy </w:t>
      </w:r>
      <w:r w:rsidR="0010690B" w:rsidRPr="004C067D">
        <w:rPr>
          <w:rFonts w:ascii="Arial" w:hAnsi="Arial" w:cs="Arial"/>
          <w:sz w:val="24"/>
          <w:szCs w:val="24"/>
        </w:rPr>
        <w:t>oraz S</w:t>
      </w:r>
      <w:r w:rsidR="000B2A71" w:rsidRPr="004C067D">
        <w:rPr>
          <w:rFonts w:ascii="Arial" w:hAnsi="Arial" w:cs="Arial"/>
          <w:sz w:val="24"/>
          <w:szCs w:val="24"/>
        </w:rPr>
        <w:t>WZ</w:t>
      </w:r>
      <w:r w:rsidR="00880D34" w:rsidRPr="004C067D">
        <w:rPr>
          <w:rFonts w:ascii="Arial" w:hAnsi="Arial" w:cs="Arial"/>
          <w:sz w:val="24"/>
          <w:szCs w:val="24"/>
        </w:rPr>
        <w:t>,</w:t>
      </w:r>
    </w:p>
    <w:p w14:paraId="37DEA2A1" w14:textId="77777777" w:rsidR="00133A55" w:rsidRPr="004C067D" w:rsidRDefault="007D229E" w:rsidP="00EC3A8E">
      <w:pPr>
        <w:shd w:val="clear" w:color="auto" w:fill="FFFFFF"/>
        <w:tabs>
          <w:tab w:val="left" w:pos="0"/>
        </w:tabs>
        <w:spacing w:line="320" w:lineRule="atLeast"/>
        <w:ind w:left="360" w:hanging="360"/>
        <w:jc w:val="both"/>
        <w:rPr>
          <w:rFonts w:ascii="Arial" w:hAnsi="Arial" w:cs="Arial"/>
          <w:spacing w:val="-1"/>
        </w:rPr>
      </w:pPr>
      <w:r w:rsidRPr="004C067D">
        <w:rPr>
          <w:rFonts w:ascii="Arial" w:hAnsi="Arial" w:cs="Arial"/>
          <w:spacing w:val="-1"/>
        </w:rPr>
        <w:t>4</w:t>
      </w:r>
      <w:r w:rsidR="00C379F3" w:rsidRPr="004C067D">
        <w:rPr>
          <w:rFonts w:ascii="Arial" w:hAnsi="Arial" w:cs="Arial"/>
          <w:spacing w:val="-1"/>
        </w:rPr>
        <w:t>)</w:t>
      </w:r>
      <w:r w:rsidR="00C379F3" w:rsidRPr="004C067D">
        <w:rPr>
          <w:rFonts w:ascii="Arial" w:hAnsi="Arial" w:cs="Arial"/>
          <w:spacing w:val="-1"/>
        </w:rPr>
        <w:tab/>
      </w:r>
      <w:r w:rsidR="005C7D3A" w:rsidRPr="004C067D">
        <w:rPr>
          <w:rFonts w:ascii="Arial" w:hAnsi="Arial" w:cs="Arial"/>
          <w:spacing w:val="-1"/>
        </w:rPr>
        <w:t>obowiązujące normy i przepisy prawne,</w:t>
      </w:r>
    </w:p>
    <w:p w14:paraId="7311CE1B" w14:textId="77777777" w:rsidR="005C7D3A" w:rsidRPr="004C067D" w:rsidRDefault="007D229E" w:rsidP="00765E88">
      <w:pPr>
        <w:pStyle w:val="Akapitzlist"/>
        <w:shd w:val="clear" w:color="auto" w:fill="FFFFFF"/>
        <w:tabs>
          <w:tab w:val="left" w:pos="0"/>
        </w:tabs>
        <w:spacing w:line="320" w:lineRule="atLeast"/>
        <w:ind w:left="426" w:hanging="426"/>
        <w:jc w:val="both"/>
        <w:rPr>
          <w:rFonts w:ascii="Arial" w:hAnsi="Arial" w:cs="Arial"/>
          <w:spacing w:val="-1"/>
        </w:rPr>
      </w:pPr>
      <w:r w:rsidRPr="004C067D">
        <w:rPr>
          <w:rFonts w:ascii="Arial" w:hAnsi="Arial" w:cs="Arial"/>
          <w:spacing w:val="-1"/>
        </w:rPr>
        <w:t>5</w:t>
      </w:r>
      <w:r w:rsidR="00C379F3" w:rsidRPr="004C067D">
        <w:rPr>
          <w:rFonts w:ascii="Arial" w:hAnsi="Arial" w:cs="Arial"/>
          <w:spacing w:val="-1"/>
        </w:rPr>
        <w:t>)</w:t>
      </w:r>
      <w:r w:rsidR="00C379F3" w:rsidRPr="004C067D">
        <w:rPr>
          <w:rFonts w:ascii="Arial" w:hAnsi="Arial" w:cs="Arial"/>
          <w:spacing w:val="-1"/>
        </w:rPr>
        <w:tab/>
      </w:r>
      <w:r w:rsidR="005C7D3A" w:rsidRPr="004C067D">
        <w:rPr>
          <w:rFonts w:ascii="Arial" w:hAnsi="Arial" w:cs="Arial"/>
          <w:spacing w:val="-1"/>
        </w:rPr>
        <w:t>wiedzę i sztukę budowlaną.</w:t>
      </w:r>
    </w:p>
    <w:p w14:paraId="0D1CD6ED" w14:textId="77777777" w:rsidR="00133A55" w:rsidRDefault="00765E88" w:rsidP="00765E88">
      <w:pPr>
        <w:pStyle w:val="Tekstpodstawowy"/>
        <w:tabs>
          <w:tab w:val="left" w:pos="0"/>
          <w:tab w:val="left" w:pos="284"/>
        </w:tabs>
        <w:spacing w:line="320" w:lineRule="atLeast"/>
        <w:rPr>
          <w:rFonts w:ascii="Arial" w:hAnsi="Arial" w:cs="Arial"/>
          <w:sz w:val="24"/>
          <w:szCs w:val="24"/>
        </w:rPr>
      </w:pPr>
      <w:r w:rsidRPr="00880D34">
        <w:rPr>
          <w:rFonts w:ascii="Arial" w:hAnsi="Arial" w:cs="Arial"/>
          <w:sz w:val="24"/>
          <w:szCs w:val="24"/>
        </w:rPr>
        <w:t>2.</w:t>
      </w:r>
      <w:r w:rsidRPr="00880D34">
        <w:rPr>
          <w:rFonts w:ascii="Arial" w:hAnsi="Arial" w:cs="Arial"/>
          <w:sz w:val="24"/>
          <w:szCs w:val="24"/>
        </w:rPr>
        <w:tab/>
      </w:r>
      <w:r w:rsidR="00133A55" w:rsidRPr="00880D34">
        <w:rPr>
          <w:rFonts w:ascii="Arial" w:hAnsi="Arial" w:cs="Arial"/>
          <w:sz w:val="24"/>
          <w:szCs w:val="24"/>
        </w:rPr>
        <w:t xml:space="preserve">Zapisy niniejszej umowy oraz rozwiązania zawarte w </w:t>
      </w:r>
      <w:r w:rsidR="00133A55" w:rsidRPr="0005099F">
        <w:rPr>
          <w:rFonts w:ascii="Arial" w:hAnsi="Arial" w:cs="Arial"/>
          <w:sz w:val="24"/>
          <w:szCs w:val="24"/>
          <w:u w:val="single"/>
        </w:rPr>
        <w:t>dokumentacji projektowej</w:t>
      </w:r>
      <w:r w:rsidR="00133A55" w:rsidRPr="00880D34">
        <w:rPr>
          <w:rFonts w:ascii="Arial" w:hAnsi="Arial" w:cs="Arial"/>
          <w:sz w:val="24"/>
          <w:szCs w:val="24"/>
        </w:rPr>
        <w:t xml:space="preserve">, mają pierwszeństwo </w:t>
      </w:r>
      <w:r w:rsidR="00006357" w:rsidRPr="00880D34">
        <w:rPr>
          <w:rFonts w:ascii="Arial" w:hAnsi="Arial" w:cs="Arial"/>
          <w:sz w:val="24"/>
          <w:szCs w:val="24"/>
        </w:rPr>
        <w:t>przed</w:t>
      </w:r>
      <w:r w:rsidR="00133A55" w:rsidRPr="00880D34">
        <w:rPr>
          <w:rFonts w:ascii="Arial" w:hAnsi="Arial" w:cs="Arial"/>
          <w:sz w:val="24"/>
          <w:szCs w:val="24"/>
        </w:rPr>
        <w:t xml:space="preserve"> zapisami Specyfikacji </w:t>
      </w:r>
      <w:r w:rsidR="009B0004">
        <w:rPr>
          <w:rFonts w:ascii="Arial" w:hAnsi="Arial" w:cs="Arial"/>
          <w:sz w:val="24"/>
          <w:szCs w:val="24"/>
        </w:rPr>
        <w:t>technicznych</w:t>
      </w:r>
      <w:r w:rsidR="004C067D">
        <w:rPr>
          <w:rFonts w:ascii="Arial" w:hAnsi="Arial" w:cs="Arial"/>
          <w:sz w:val="24"/>
          <w:szCs w:val="24"/>
        </w:rPr>
        <w:t xml:space="preserve">, </w:t>
      </w:r>
      <w:r w:rsidR="009B0004">
        <w:rPr>
          <w:rFonts w:ascii="Arial" w:hAnsi="Arial" w:cs="Arial"/>
          <w:sz w:val="24"/>
          <w:szCs w:val="24"/>
        </w:rPr>
        <w:t xml:space="preserve"> a</w:t>
      </w:r>
      <w:r w:rsidR="0005099F">
        <w:rPr>
          <w:rFonts w:ascii="Arial" w:hAnsi="Arial" w:cs="Arial"/>
          <w:sz w:val="24"/>
          <w:szCs w:val="24"/>
        </w:rPr>
        <w:t xml:space="preserve"> kosztorys </w:t>
      </w:r>
      <w:r w:rsidR="009B0004">
        <w:rPr>
          <w:rFonts w:ascii="Arial" w:hAnsi="Arial" w:cs="Arial"/>
          <w:sz w:val="24"/>
          <w:szCs w:val="24"/>
        </w:rPr>
        <w:t xml:space="preserve">z uwagi na wynagrodzenie ryczałtowe </w:t>
      </w:r>
      <w:r w:rsidR="0005099F">
        <w:rPr>
          <w:rFonts w:ascii="Arial" w:hAnsi="Arial" w:cs="Arial"/>
          <w:sz w:val="24"/>
          <w:szCs w:val="24"/>
        </w:rPr>
        <w:t xml:space="preserve">ma </w:t>
      </w:r>
      <w:r w:rsidR="009B0004">
        <w:rPr>
          <w:rFonts w:ascii="Arial" w:hAnsi="Arial" w:cs="Arial"/>
          <w:sz w:val="24"/>
          <w:szCs w:val="24"/>
        </w:rPr>
        <w:t>funkcję</w:t>
      </w:r>
      <w:r w:rsidR="0005099F">
        <w:rPr>
          <w:rFonts w:ascii="Arial" w:hAnsi="Arial" w:cs="Arial"/>
          <w:sz w:val="24"/>
          <w:szCs w:val="24"/>
        </w:rPr>
        <w:t xml:space="preserve"> </w:t>
      </w:r>
      <w:r w:rsidR="009B0004">
        <w:rPr>
          <w:rFonts w:ascii="Arial" w:hAnsi="Arial" w:cs="Arial"/>
          <w:sz w:val="24"/>
          <w:szCs w:val="24"/>
        </w:rPr>
        <w:t>pomocniczą</w:t>
      </w:r>
      <w:r w:rsidR="0005099F">
        <w:rPr>
          <w:rFonts w:ascii="Arial" w:hAnsi="Arial" w:cs="Arial"/>
          <w:sz w:val="24"/>
          <w:szCs w:val="24"/>
        </w:rPr>
        <w:t xml:space="preserve"> do ewentualnych </w:t>
      </w:r>
      <w:r w:rsidR="009B0004">
        <w:rPr>
          <w:rFonts w:ascii="Arial" w:hAnsi="Arial" w:cs="Arial"/>
          <w:sz w:val="24"/>
          <w:szCs w:val="24"/>
        </w:rPr>
        <w:t>rozliczeń</w:t>
      </w:r>
      <w:r w:rsidR="0005099F">
        <w:rPr>
          <w:rFonts w:ascii="Arial" w:hAnsi="Arial" w:cs="Arial"/>
          <w:sz w:val="24"/>
          <w:szCs w:val="24"/>
        </w:rPr>
        <w:t xml:space="preserve">, nie może być </w:t>
      </w:r>
      <w:r w:rsidR="009B0004">
        <w:rPr>
          <w:rFonts w:ascii="Arial" w:hAnsi="Arial" w:cs="Arial"/>
          <w:sz w:val="24"/>
          <w:szCs w:val="24"/>
        </w:rPr>
        <w:t>podstawa</w:t>
      </w:r>
      <w:r w:rsidR="0005099F">
        <w:rPr>
          <w:rFonts w:ascii="Arial" w:hAnsi="Arial" w:cs="Arial"/>
          <w:sz w:val="24"/>
          <w:szCs w:val="24"/>
        </w:rPr>
        <w:t xml:space="preserve"> do żadnych </w:t>
      </w:r>
      <w:r w:rsidR="009B0004">
        <w:rPr>
          <w:rFonts w:ascii="Arial" w:hAnsi="Arial" w:cs="Arial"/>
          <w:sz w:val="24"/>
          <w:szCs w:val="24"/>
        </w:rPr>
        <w:t>roszczeń</w:t>
      </w:r>
      <w:r w:rsidR="0005099F">
        <w:rPr>
          <w:rFonts w:ascii="Arial" w:hAnsi="Arial" w:cs="Arial"/>
          <w:sz w:val="24"/>
          <w:szCs w:val="24"/>
        </w:rPr>
        <w:t xml:space="preserve"> </w:t>
      </w:r>
      <w:r w:rsidR="009B0004">
        <w:rPr>
          <w:rFonts w:ascii="Arial" w:hAnsi="Arial" w:cs="Arial"/>
          <w:sz w:val="24"/>
          <w:szCs w:val="24"/>
        </w:rPr>
        <w:t>Wykonawcy.</w:t>
      </w:r>
    </w:p>
    <w:p w14:paraId="266DF1FB" w14:textId="460B7887" w:rsidR="00E93603" w:rsidRDefault="00E93603" w:rsidP="00E93603">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lastRenderedPageBreak/>
        <w:t>3.</w:t>
      </w:r>
      <w:r w:rsidR="00A74073">
        <w:rPr>
          <w:rFonts w:ascii="Arial" w:hAnsi="Arial" w:cs="Arial"/>
          <w:sz w:val="24"/>
          <w:szCs w:val="24"/>
        </w:rPr>
        <w:tab/>
      </w:r>
      <w:r w:rsidRPr="00E93603">
        <w:rPr>
          <w:rFonts w:ascii="Arial" w:hAnsi="Arial" w:cs="Arial"/>
          <w:sz w:val="24"/>
          <w:szCs w:val="24"/>
        </w:rPr>
        <w:t>W razie rozbieżności pomiędzy parametrami i standardem wykonania danego elementu wykonawca ma zastosować materiał, element, rozwiązanie, urządzenie lub element wyposażenia o wyższym standardzie.</w:t>
      </w:r>
    </w:p>
    <w:p w14:paraId="7756846C" w14:textId="08A535A7" w:rsidR="00397863" w:rsidRDefault="00397863" w:rsidP="00E93603">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4.</w:t>
      </w:r>
      <w:r>
        <w:rPr>
          <w:rFonts w:ascii="Arial" w:hAnsi="Arial" w:cs="Arial"/>
          <w:sz w:val="24"/>
          <w:szCs w:val="24"/>
        </w:rPr>
        <w:tab/>
      </w:r>
      <w:r w:rsidRPr="00397863">
        <w:rPr>
          <w:rFonts w:ascii="Arial" w:hAnsi="Arial" w:cs="Arial"/>
          <w:sz w:val="24"/>
          <w:szCs w:val="24"/>
        </w:rPr>
        <w:t>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105376AA" w14:textId="47C97350" w:rsidR="00A74073" w:rsidRPr="00A74073" w:rsidRDefault="00A74073" w:rsidP="00A74073">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5.</w:t>
      </w:r>
      <w:r>
        <w:rPr>
          <w:rFonts w:ascii="Arial" w:hAnsi="Arial" w:cs="Arial"/>
          <w:sz w:val="24"/>
          <w:szCs w:val="24"/>
        </w:rPr>
        <w:tab/>
      </w:r>
      <w:r w:rsidRPr="00A74073">
        <w:t xml:space="preserve"> </w:t>
      </w:r>
      <w:r w:rsidRPr="00A74073">
        <w:rPr>
          <w:rFonts w:ascii="Arial" w:hAnsi="Arial" w:cs="Arial"/>
          <w:sz w:val="24"/>
          <w:szCs w:val="24"/>
        </w:rPr>
        <w:t>Roboty budowlane należy wykonać z zachowaniem szczególnej staranności, zgodnie z dokumentacją projektową, przedmiarami robót, szczegółowymi specyfikacjami technicznymi wykonania i odbioru robót budowlanych, obowiązującymi warunkami technicznymi, ze sztuką budowlaną, technologią, właściwymi normami budowlanymi oraz z zaleceniami Zamawiającego.</w:t>
      </w:r>
    </w:p>
    <w:p w14:paraId="7BE1737E" w14:textId="5B66B037" w:rsidR="00A74073" w:rsidRDefault="00A74073" w:rsidP="00A74073">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6.</w:t>
      </w:r>
      <w:r>
        <w:rPr>
          <w:rFonts w:ascii="Arial" w:hAnsi="Arial" w:cs="Arial"/>
          <w:sz w:val="24"/>
          <w:szCs w:val="24"/>
        </w:rPr>
        <w:tab/>
      </w:r>
      <w:r w:rsidRPr="00A74073">
        <w:rPr>
          <w:rFonts w:ascii="Arial" w:hAnsi="Arial" w:cs="Arial"/>
          <w:sz w:val="24"/>
          <w:szCs w:val="24"/>
        </w:rPr>
        <w:t>Wykonawca ponosi pełną odpowiedzialność za szkody spowodowane niewłaściwym wykonawstwem lub nieprzestrzeganiem przepisów. Podczas realizacji robót wymagane jest  przestrzeganie  przez  Wykonawcę  przepisów  bezpieczeństwa  i  higieny  pracy, przepisów z zakresu ochrony przeciwpożarowej oraz zabezpieczenie przed dostępem osób postronnych terenu budowy i przechowywanych tam materiałów budowlanych.</w:t>
      </w:r>
    </w:p>
    <w:p w14:paraId="2AF87399" w14:textId="77777777" w:rsidR="005A3E2D" w:rsidRDefault="00A74073" w:rsidP="00F12942">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7.</w:t>
      </w:r>
      <w:r>
        <w:rPr>
          <w:rFonts w:ascii="Arial" w:hAnsi="Arial" w:cs="Arial"/>
          <w:sz w:val="24"/>
          <w:szCs w:val="24"/>
        </w:rPr>
        <w:tab/>
      </w:r>
      <w:bookmarkStart w:id="7" w:name="_Hlk167876334"/>
      <w:r w:rsidR="00F12942" w:rsidRPr="00F12942">
        <w:rPr>
          <w:rFonts w:ascii="Arial" w:hAnsi="Arial" w:cs="Arial"/>
          <w:sz w:val="24"/>
          <w:szCs w:val="24"/>
        </w:rPr>
        <w:t>W dniu</w:t>
      </w:r>
      <w:r w:rsidR="00F12942">
        <w:rPr>
          <w:rFonts w:ascii="Arial" w:hAnsi="Arial" w:cs="Arial"/>
          <w:sz w:val="24"/>
          <w:szCs w:val="24"/>
        </w:rPr>
        <w:t xml:space="preserve"> </w:t>
      </w:r>
      <w:r w:rsidR="00F12942" w:rsidRPr="00F12942">
        <w:rPr>
          <w:rFonts w:ascii="Arial" w:hAnsi="Arial" w:cs="Arial"/>
          <w:sz w:val="24"/>
          <w:szCs w:val="24"/>
        </w:rPr>
        <w:t>przekazania placu budowy Zamawiający przekaże wszystkie uzgodnienia prawne i administracyjne oraz wskaże</w:t>
      </w:r>
      <w:r w:rsidR="00F12942">
        <w:rPr>
          <w:rFonts w:ascii="Arial" w:hAnsi="Arial" w:cs="Arial"/>
          <w:sz w:val="24"/>
          <w:szCs w:val="24"/>
        </w:rPr>
        <w:t xml:space="preserve"> </w:t>
      </w:r>
      <w:r w:rsidR="00F12942" w:rsidRPr="00F12942">
        <w:rPr>
          <w:rFonts w:ascii="Arial" w:hAnsi="Arial" w:cs="Arial"/>
          <w:sz w:val="24"/>
          <w:szCs w:val="24"/>
        </w:rPr>
        <w:t xml:space="preserve">punkt poboru wody i energii elektrycznej. </w:t>
      </w:r>
    </w:p>
    <w:p w14:paraId="3A91BA15" w14:textId="77777777" w:rsidR="005A3E2D" w:rsidRDefault="005A3E2D" w:rsidP="00F12942">
      <w:pPr>
        <w:pStyle w:val="Tekstpodstawowy"/>
        <w:tabs>
          <w:tab w:val="left" w:pos="0"/>
          <w:tab w:val="left" w:pos="284"/>
        </w:tabs>
        <w:spacing w:line="320" w:lineRule="atLeast"/>
        <w:rPr>
          <w:rFonts w:ascii="Arial" w:hAnsi="Arial" w:cs="Arial"/>
          <w:sz w:val="24"/>
          <w:szCs w:val="24"/>
        </w:rPr>
      </w:pPr>
    </w:p>
    <w:p w14:paraId="29B62C8F" w14:textId="599CBE65" w:rsidR="005A3E2D" w:rsidRPr="005A3E2D" w:rsidRDefault="005A3E2D" w:rsidP="00F12942">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 xml:space="preserve">Wykonawca odpowiedzialny jest za </w:t>
      </w:r>
      <w:r w:rsidRPr="005A3E2D">
        <w:rPr>
          <w:rFonts w:ascii="Arial" w:hAnsi="Arial" w:cs="Arial"/>
          <w:sz w:val="24"/>
          <w:szCs w:val="24"/>
        </w:rPr>
        <w:t>podłączenie niezbędnych mediów oraz ponoszenie opłat za ich użycie. Wykonawca uzyska w tym zakresie niezbędne zgody i decyzje oraz podpisze odpowiednie umowy, w tym z gestorami mediów (dla potrzeb budowy) i zamontuje na własny koszt liczniki zużycia wody i energii elektrycznej oraz będzie ponosił koszty dostaw i zużycia (w tym opłat stałych) wody, energii elektrycznej i innych mediów w okresie realizacji robót.</w:t>
      </w:r>
    </w:p>
    <w:p w14:paraId="783418F0" w14:textId="1BE693F1" w:rsidR="00A74073" w:rsidRPr="005A3E2D" w:rsidRDefault="00A74073" w:rsidP="00F12942">
      <w:pPr>
        <w:pStyle w:val="Tekstpodstawowy"/>
        <w:tabs>
          <w:tab w:val="left" w:pos="0"/>
          <w:tab w:val="left" w:pos="284"/>
        </w:tabs>
        <w:spacing w:line="320" w:lineRule="atLeast"/>
        <w:rPr>
          <w:rFonts w:ascii="Arial" w:hAnsi="Arial" w:cs="Arial"/>
          <w:sz w:val="24"/>
          <w:szCs w:val="24"/>
        </w:rPr>
      </w:pPr>
      <w:r w:rsidRPr="005A3E2D">
        <w:rPr>
          <w:rFonts w:ascii="Arial" w:hAnsi="Arial" w:cs="Arial"/>
          <w:sz w:val="24"/>
          <w:szCs w:val="24"/>
        </w:rPr>
        <w:t>Włączenia i wyłączenia urządzeń</w:t>
      </w:r>
      <w:r w:rsidR="005A3E2D" w:rsidRPr="005A3E2D">
        <w:rPr>
          <w:rFonts w:ascii="Arial" w:hAnsi="Arial" w:cs="Arial"/>
          <w:sz w:val="24"/>
          <w:szCs w:val="24"/>
        </w:rPr>
        <w:t>, sieci itp. (w tym opomiarowanie punktów poboru mediów)</w:t>
      </w:r>
      <w:r w:rsidRPr="005A3E2D">
        <w:rPr>
          <w:rFonts w:ascii="Arial" w:hAnsi="Arial" w:cs="Arial"/>
          <w:sz w:val="24"/>
          <w:szCs w:val="24"/>
        </w:rPr>
        <w:t xml:space="preserve">, niezbędne do realizacji budowy Wykonawca </w:t>
      </w:r>
      <w:r w:rsidR="005A3E2D" w:rsidRPr="005A3E2D">
        <w:rPr>
          <w:rFonts w:ascii="Arial" w:hAnsi="Arial" w:cs="Arial"/>
          <w:sz w:val="24"/>
          <w:szCs w:val="24"/>
        </w:rPr>
        <w:t xml:space="preserve">wykona z materiałów własnych </w:t>
      </w:r>
      <w:r w:rsidRPr="005A3E2D">
        <w:rPr>
          <w:rFonts w:ascii="Arial" w:hAnsi="Arial" w:cs="Arial"/>
          <w:sz w:val="24"/>
          <w:szCs w:val="24"/>
        </w:rPr>
        <w:t>i również poniesie koszty z tym związane.</w:t>
      </w:r>
    </w:p>
    <w:bookmarkEnd w:id="7"/>
    <w:p w14:paraId="62E8E048" w14:textId="77777777" w:rsidR="005C7D3A" w:rsidRPr="00EC3A8E" w:rsidRDefault="005C7D3A" w:rsidP="00EC3A8E">
      <w:pPr>
        <w:pStyle w:val="Tekstpodstawowywcity2"/>
        <w:spacing w:line="320" w:lineRule="atLeast"/>
        <w:ind w:left="0" w:firstLine="0"/>
        <w:rPr>
          <w:rFonts w:ascii="Arial" w:hAnsi="Arial" w:cs="Arial"/>
          <w:szCs w:val="24"/>
        </w:rPr>
      </w:pPr>
    </w:p>
    <w:p w14:paraId="1AF1098B" w14:textId="77777777" w:rsidR="005C7D3A"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5</w:t>
      </w:r>
      <w:r w:rsidRPr="00EC3A8E">
        <w:rPr>
          <w:rFonts w:ascii="Arial" w:hAnsi="Arial" w:cs="Arial"/>
          <w:szCs w:val="24"/>
        </w:rPr>
        <w:t>.</w:t>
      </w:r>
    </w:p>
    <w:p w14:paraId="30E73775" w14:textId="59108257" w:rsidR="00A66C75" w:rsidRPr="004277B2" w:rsidRDefault="00991022" w:rsidP="000C7CA3">
      <w:pPr>
        <w:pStyle w:val="Tekstpodstawowy"/>
        <w:tabs>
          <w:tab w:val="left" w:pos="142"/>
          <w:tab w:val="left" w:pos="284"/>
        </w:tabs>
        <w:spacing w:line="320" w:lineRule="atLeast"/>
        <w:ind w:left="284" w:hanging="284"/>
        <w:rPr>
          <w:rFonts w:ascii="Arial" w:hAnsi="Arial" w:cs="Arial"/>
          <w:sz w:val="24"/>
          <w:szCs w:val="24"/>
        </w:rPr>
      </w:pPr>
      <w:r w:rsidRPr="004277B2">
        <w:rPr>
          <w:rFonts w:ascii="Arial" w:hAnsi="Arial" w:cs="Arial"/>
        </w:rPr>
        <w:t>1</w:t>
      </w:r>
      <w:r w:rsidR="00006357" w:rsidRPr="004277B2">
        <w:rPr>
          <w:rFonts w:ascii="Arial" w:hAnsi="Arial" w:cs="Arial"/>
        </w:rPr>
        <w:t>.</w:t>
      </w:r>
      <w:r w:rsidR="00006357" w:rsidRPr="004277B2">
        <w:rPr>
          <w:rFonts w:ascii="Arial" w:hAnsi="Arial" w:cs="Arial"/>
        </w:rPr>
        <w:tab/>
      </w:r>
      <w:r w:rsidR="00A66C75" w:rsidRPr="004277B2">
        <w:rPr>
          <w:rFonts w:ascii="Arial" w:hAnsi="Arial" w:cs="Arial"/>
          <w:sz w:val="24"/>
          <w:szCs w:val="24"/>
        </w:rPr>
        <w:t xml:space="preserve">Zamawiający informuje, że wszelkie wskazane w dokumentacji dotyczącej niniejszego postępowania, w szczególności w opisie przedmiotu zamówienia, SWZ, załącznikach do SWZ Programie Funkcjonalno-Użytkowym, normy, europejskie, oceny techniczne, aprobaty, specyfikacje techniczne i systemy referencji technicznych, nazwa własna, numery katalogowe, znaki towarowe, patenty lub pochodzenie, źródła lub szczególne procesy, które charakteryzują produkty lub usługi dostarczane przez konkretnego wykonawcę, (jeżeli mogłoby to doprowadzić do uprzywilejowania lub wyeliminowania niektórych wykonawców lub produktów) mają charakter przykładowy a Zamawiający dopuszcza możliwość składania ofert równoważnych. </w:t>
      </w:r>
    </w:p>
    <w:p w14:paraId="314741EC" w14:textId="77777777" w:rsidR="00A66C75" w:rsidRPr="004277B2" w:rsidRDefault="00A66C75" w:rsidP="000C7CA3">
      <w:pPr>
        <w:pStyle w:val="Tekstpodstawowy"/>
        <w:spacing w:line="320" w:lineRule="atLeast"/>
        <w:ind w:left="284"/>
        <w:rPr>
          <w:rFonts w:ascii="Arial" w:hAnsi="Arial" w:cs="Arial"/>
          <w:sz w:val="24"/>
          <w:szCs w:val="24"/>
        </w:rPr>
      </w:pPr>
      <w:r w:rsidRPr="004277B2">
        <w:rPr>
          <w:rFonts w:ascii="Arial" w:hAnsi="Arial" w:cs="Arial"/>
          <w:sz w:val="24"/>
          <w:szCs w:val="24"/>
        </w:rPr>
        <w:lastRenderedPageBreak/>
        <w:t>Wskazane wyżej określenie przedmiotu  zamówienia oraz PFU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wytrzymałość,  twardość,  funkcjonalność, przeznaczenie,  kolorystykę,  strukturę,  materiały,  kształt,  wielkość,  bezpieczeństwo,  itp.</w:t>
      </w:r>
    </w:p>
    <w:p w14:paraId="15B8B9FA" w14:textId="77777777" w:rsidR="00A66C75" w:rsidRPr="004277B2" w:rsidRDefault="00A66C75" w:rsidP="000C7CA3">
      <w:pPr>
        <w:pStyle w:val="Tekstpodstawowy"/>
        <w:spacing w:line="320" w:lineRule="atLeast"/>
        <w:ind w:left="284"/>
        <w:rPr>
          <w:rFonts w:ascii="Arial" w:hAnsi="Arial" w:cs="Arial"/>
          <w:sz w:val="24"/>
          <w:szCs w:val="24"/>
        </w:rPr>
      </w:pPr>
      <w:r w:rsidRPr="004277B2">
        <w:rPr>
          <w:rFonts w:ascii="Arial" w:hAnsi="Arial" w:cs="Arial"/>
          <w:sz w:val="24"/>
          <w:szCs w:val="24"/>
        </w:rPr>
        <w:t xml:space="preserve">W związku z powyższym Zamawiający dopuszcza możliwość zaoferowania materiałów o innych znakach towarowych, patentach lub pochodzeniu, natomiast nie o innych właściwościach, wytrzymałości, twardości i funkcjonalnościach niż określone w SWZ oraz PFU. W przypadku gdy Zamawiający użył w opisie przedmiotu zamówienia normy, aprobaty, specyfikacje techniczne i systemy  odniesienia, o których mowa w art.  101 ust. 1-3 ustawy </w:t>
      </w:r>
      <w:proofErr w:type="spellStart"/>
      <w:r w:rsidRPr="004277B2">
        <w:rPr>
          <w:rFonts w:ascii="Arial" w:hAnsi="Arial" w:cs="Arial"/>
          <w:sz w:val="24"/>
          <w:szCs w:val="24"/>
        </w:rPr>
        <w:t>Pzp</w:t>
      </w:r>
      <w:proofErr w:type="spellEnd"/>
      <w:r w:rsidRPr="004277B2">
        <w:rPr>
          <w:rFonts w:ascii="Arial" w:hAnsi="Arial" w:cs="Arial"/>
          <w:sz w:val="24"/>
          <w:szCs w:val="24"/>
        </w:rPr>
        <w:t xml:space="preserve"> należy rozumieć je jako przykładowe. Zamawiający zgodnie z art. 101 ust. 4 ustawy </w:t>
      </w:r>
      <w:proofErr w:type="spellStart"/>
      <w:r w:rsidRPr="004277B2">
        <w:rPr>
          <w:rFonts w:ascii="Arial" w:hAnsi="Arial" w:cs="Arial"/>
          <w:sz w:val="24"/>
          <w:szCs w:val="24"/>
        </w:rPr>
        <w:t>Pzp</w:t>
      </w:r>
      <w:proofErr w:type="spellEnd"/>
      <w:r w:rsidRPr="004277B2">
        <w:rPr>
          <w:rFonts w:ascii="Arial" w:hAnsi="Arial" w:cs="Arial"/>
          <w:sz w:val="24"/>
          <w:szCs w:val="24"/>
        </w:rPr>
        <w:t xml:space="preserve"> dopuszcza w każdym przypadku zastosowanie rozwiązań równoważnych opisanym w treści SWZ. Każdorazowo, gdy wskazana jest w niniejszej SWZ norma, należy przyjąć, że w odniesieniu do niej użyto sformułowania „lub równoważne”.</w:t>
      </w:r>
    </w:p>
    <w:p w14:paraId="6AC36AFC" w14:textId="77777777" w:rsidR="00A66C75" w:rsidRPr="004277B2" w:rsidRDefault="00A66C75" w:rsidP="000C7CA3">
      <w:pPr>
        <w:pStyle w:val="Tekstpodstawowy"/>
        <w:spacing w:line="320" w:lineRule="atLeast"/>
        <w:ind w:left="284"/>
        <w:rPr>
          <w:rFonts w:ascii="Arial" w:hAnsi="Arial" w:cs="Arial"/>
          <w:sz w:val="24"/>
          <w:szCs w:val="24"/>
        </w:rPr>
      </w:pPr>
      <w:r w:rsidRPr="004277B2">
        <w:rPr>
          <w:rFonts w:ascii="Arial" w:hAnsi="Arial" w:cs="Arial"/>
          <w:sz w:val="24"/>
          <w:szCs w:val="24"/>
        </w:rPr>
        <w:t xml:space="preserve">Zostały one przywołane jedynie w celu sprecyzowania parametrów i wymogów techniczno-użytkowych przedmiotu zamówienia, </w:t>
      </w:r>
    </w:p>
    <w:p w14:paraId="65EC241B" w14:textId="0E933FCA" w:rsidR="00A66C75" w:rsidRPr="004277B2" w:rsidRDefault="00272D68" w:rsidP="00272D68">
      <w:pPr>
        <w:pStyle w:val="Tekstpodstawowy"/>
        <w:tabs>
          <w:tab w:val="left" w:pos="426"/>
        </w:tabs>
        <w:spacing w:line="320" w:lineRule="atLeast"/>
        <w:ind w:left="284" w:hanging="284"/>
        <w:rPr>
          <w:rFonts w:ascii="Arial" w:hAnsi="Arial" w:cs="Arial"/>
          <w:sz w:val="24"/>
          <w:szCs w:val="24"/>
        </w:rPr>
      </w:pPr>
      <w:r>
        <w:rPr>
          <w:rFonts w:ascii="Arial" w:hAnsi="Arial" w:cs="Arial"/>
          <w:sz w:val="24"/>
          <w:szCs w:val="24"/>
        </w:rPr>
        <w:t>2.</w:t>
      </w:r>
      <w:r>
        <w:rPr>
          <w:rFonts w:ascii="Arial" w:hAnsi="Arial" w:cs="Arial"/>
          <w:sz w:val="24"/>
          <w:szCs w:val="24"/>
        </w:rPr>
        <w:tab/>
      </w:r>
      <w:r w:rsidR="00A66C75" w:rsidRPr="004277B2">
        <w:rPr>
          <w:rFonts w:ascii="Arial" w:hAnsi="Arial" w:cs="Arial"/>
          <w:sz w:val="24"/>
          <w:szCs w:val="24"/>
        </w:rPr>
        <w:t>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14:paraId="2F32027E" w14:textId="19B4C9CF" w:rsidR="00A66C75" w:rsidRPr="004277B2" w:rsidRDefault="00272D68" w:rsidP="00272D68">
      <w:pPr>
        <w:pStyle w:val="Tekstpodstawowy"/>
        <w:tabs>
          <w:tab w:val="left" w:pos="284"/>
        </w:tabs>
        <w:spacing w:line="320" w:lineRule="atLeast"/>
        <w:ind w:left="284" w:hanging="284"/>
        <w:rPr>
          <w:rFonts w:ascii="Arial" w:hAnsi="Arial" w:cs="Arial"/>
          <w:sz w:val="24"/>
          <w:szCs w:val="24"/>
        </w:rPr>
      </w:pPr>
      <w:r>
        <w:rPr>
          <w:rFonts w:ascii="Arial" w:hAnsi="Arial" w:cs="Arial"/>
          <w:sz w:val="24"/>
          <w:szCs w:val="24"/>
        </w:rPr>
        <w:t>3.</w:t>
      </w:r>
      <w:r>
        <w:rPr>
          <w:rFonts w:ascii="Arial" w:hAnsi="Arial" w:cs="Arial"/>
          <w:sz w:val="24"/>
          <w:szCs w:val="24"/>
        </w:rPr>
        <w:tab/>
      </w:r>
      <w:r w:rsidR="00A66C75" w:rsidRPr="004277B2">
        <w:rPr>
          <w:rFonts w:ascii="Arial" w:hAnsi="Arial" w:cs="Arial"/>
          <w:sz w:val="24"/>
          <w:szCs w:val="24"/>
        </w:rPr>
        <w:t xml:space="preserve">Wszelkie materiały, urządzenia i rozwiązania równoważne, muszą spełniać następujące wymagania i standardy w stosunku do materiału, urządzenia i rozwiązania wskazanego jako przykładowy, tj. muszą być co najmniej: </w:t>
      </w:r>
    </w:p>
    <w:p w14:paraId="2C9657B8"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tych samych gabarytów i konstrukcji (wielkość, rodzaj,  właściwości fizyczne oraz liczba elementów składowych),</w:t>
      </w:r>
    </w:p>
    <w:p w14:paraId="1EAFED4F"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 xml:space="preserve">tego samego charakteru użytkowego (tożsamość funkcji), </w:t>
      </w:r>
    </w:p>
    <w:p w14:paraId="5E2FC3C4"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 xml:space="preserve">tej samej charakterystyki materiałowej (rodzaj i jakość materiałów), </w:t>
      </w:r>
    </w:p>
    <w:p w14:paraId="69762EC3"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 xml:space="preserve">tych samych parametrów technicznych (wytrzymałość, trwałość, </w:t>
      </w:r>
      <w:proofErr w:type="spellStart"/>
      <w:r w:rsidRPr="004277B2">
        <w:rPr>
          <w:rFonts w:ascii="Arial" w:hAnsi="Arial" w:cs="Arial"/>
          <w:sz w:val="24"/>
          <w:szCs w:val="24"/>
        </w:rPr>
        <w:t>itp</w:t>
      </w:r>
      <w:proofErr w:type="spellEnd"/>
      <w:r w:rsidRPr="004277B2">
        <w:rPr>
          <w:rFonts w:ascii="Arial" w:hAnsi="Arial" w:cs="Arial"/>
          <w:sz w:val="24"/>
          <w:szCs w:val="24"/>
        </w:rPr>
        <w:t>),</w:t>
      </w:r>
    </w:p>
    <w:p w14:paraId="75ECD2A4"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tych samych parametrów bezpieczeństwa użytkowania,</w:t>
      </w:r>
    </w:p>
    <w:p w14:paraId="1959DBAF" w14:textId="77777777" w:rsidR="00A66C75" w:rsidRPr="004277B2" w:rsidRDefault="00A66C75" w:rsidP="004277B2">
      <w:pPr>
        <w:pStyle w:val="Tekstpodstawowy"/>
        <w:spacing w:line="320" w:lineRule="atLeast"/>
        <w:ind w:left="1440"/>
        <w:rPr>
          <w:rFonts w:ascii="Arial" w:hAnsi="Arial" w:cs="Arial"/>
          <w:sz w:val="24"/>
          <w:szCs w:val="24"/>
        </w:rPr>
      </w:pPr>
      <w:r w:rsidRPr="004277B2">
        <w:rPr>
          <w:rFonts w:ascii="Arial" w:hAnsi="Arial" w:cs="Arial"/>
          <w:sz w:val="24"/>
          <w:szCs w:val="24"/>
        </w:rPr>
        <w:t>oraz muszą być</w:t>
      </w:r>
    </w:p>
    <w:p w14:paraId="274D9707"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kompatybilne z istniejącą i projektowaną infrastrukturą,</w:t>
      </w:r>
    </w:p>
    <w:p w14:paraId="66A7A1D6"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spełniać te same funkcje,</w:t>
      </w:r>
    </w:p>
    <w:p w14:paraId="47F874B8"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spełniać wymagania bezpieczeństwa konstrukcji, bhp i p.poż,</w:t>
      </w:r>
    </w:p>
    <w:p w14:paraId="21A298DA" w14:textId="77777777" w:rsidR="00A66C75" w:rsidRPr="004277B2" w:rsidRDefault="00A66C75" w:rsidP="00A66C75">
      <w:pPr>
        <w:pStyle w:val="Tekstpodstawowy"/>
        <w:numPr>
          <w:ilvl w:val="0"/>
          <w:numId w:val="29"/>
        </w:numPr>
        <w:spacing w:line="320" w:lineRule="atLeast"/>
        <w:rPr>
          <w:rFonts w:ascii="Arial" w:hAnsi="Arial" w:cs="Arial"/>
          <w:sz w:val="24"/>
          <w:szCs w:val="24"/>
        </w:rPr>
      </w:pPr>
      <w:r w:rsidRPr="004277B2">
        <w:rPr>
          <w:rFonts w:ascii="Arial" w:hAnsi="Arial" w:cs="Arial"/>
          <w:sz w:val="24"/>
          <w:szCs w:val="24"/>
        </w:rPr>
        <w:t>posiadać stosowne dokumenty dopuszczające do stosowania w budownictwie, atesty i aprobaty techniczne.</w:t>
      </w:r>
    </w:p>
    <w:p w14:paraId="2C07D5BD" w14:textId="366CC109" w:rsidR="006D1381" w:rsidRPr="00006357" w:rsidRDefault="00272D68" w:rsidP="00006357">
      <w:pPr>
        <w:tabs>
          <w:tab w:val="left" w:pos="284"/>
        </w:tabs>
        <w:spacing w:line="320" w:lineRule="atLeast"/>
        <w:ind w:left="284" w:hanging="284"/>
        <w:jc w:val="both"/>
        <w:rPr>
          <w:rFonts w:ascii="Arial" w:hAnsi="Arial" w:cs="Arial"/>
        </w:rPr>
      </w:pPr>
      <w:r>
        <w:rPr>
          <w:rFonts w:ascii="Arial" w:hAnsi="Arial" w:cs="Arial"/>
        </w:rPr>
        <w:t>4</w:t>
      </w:r>
      <w:r w:rsidR="004277B2">
        <w:rPr>
          <w:rFonts w:ascii="Arial" w:hAnsi="Arial" w:cs="Arial"/>
        </w:rPr>
        <w:t>.</w:t>
      </w:r>
      <w:r w:rsidR="004277B2">
        <w:rPr>
          <w:rFonts w:ascii="Arial" w:hAnsi="Arial" w:cs="Arial"/>
        </w:rPr>
        <w:tab/>
      </w:r>
      <w:r w:rsidR="006D1381" w:rsidRPr="00006357">
        <w:rPr>
          <w:rFonts w:ascii="Arial" w:hAnsi="Arial" w:cs="Arial"/>
        </w:rPr>
        <w:t xml:space="preserve">Wykonawca, który zaoferuje </w:t>
      </w:r>
      <w:r w:rsidR="00EE66B5" w:rsidRPr="00006357">
        <w:rPr>
          <w:rFonts w:ascii="Arial" w:hAnsi="Arial" w:cs="Arial"/>
        </w:rPr>
        <w:t xml:space="preserve">w ofercie </w:t>
      </w:r>
      <w:r w:rsidR="006D1381" w:rsidRPr="00006357">
        <w:rPr>
          <w:rFonts w:ascii="Arial" w:hAnsi="Arial" w:cs="Arial"/>
        </w:rPr>
        <w:t xml:space="preserve">produkty oraz urządzenia równoważne wymagające zmiany posiadanych decyzji, będzie musiał w ramach wykonania zamówienia  w imieniu Zamawiającego, uzyskać wymagane decyzje własnym </w:t>
      </w:r>
      <w:r w:rsidR="006D1381" w:rsidRPr="00006357">
        <w:rPr>
          <w:rFonts w:ascii="Arial" w:hAnsi="Arial" w:cs="Arial"/>
        </w:rPr>
        <w:lastRenderedPageBreak/>
        <w:t>staraniem i kosztem, gwarantując jednocześnie wykonanie zamówi</w:t>
      </w:r>
      <w:r w:rsidR="0010690B">
        <w:rPr>
          <w:rFonts w:ascii="Arial" w:hAnsi="Arial" w:cs="Arial"/>
        </w:rPr>
        <w:t>enia w terminie wynikającym z S</w:t>
      </w:r>
      <w:r w:rsidR="006D1381" w:rsidRPr="00006357">
        <w:rPr>
          <w:rFonts w:ascii="Arial" w:hAnsi="Arial" w:cs="Arial"/>
        </w:rPr>
        <w:t>WZ.</w:t>
      </w:r>
    </w:p>
    <w:p w14:paraId="439F8EFF" w14:textId="77777777" w:rsidR="005C7D3A" w:rsidRDefault="005C7D3A" w:rsidP="00EC3A8E">
      <w:pPr>
        <w:pStyle w:val="Tekstpodstawowy"/>
        <w:spacing w:line="320" w:lineRule="atLeast"/>
        <w:rPr>
          <w:rFonts w:ascii="Arial" w:hAnsi="Arial" w:cs="Arial"/>
          <w:b/>
          <w:sz w:val="24"/>
          <w:szCs w:val="24"/>
        </w:rPr>
      </w:pPr>
    </w:p>
    <w:p w14:paraId="5B3DB696"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III</w:t>
      </w:r>
      <w:r w:rsidRPr="00EC3A8E">
        <w:rPr>
          <w:rFonts w:ascii="Arial" w:hAnsi="Arial" w:cs="Arial"/>
          <w:sz w:val="24"/>
          <w:szCs w:val="24"/>
        </w:rPr>
        <w:t xml:space="preserve">. </w:t>
      </w:r>
      <w:r w:rsidRPr="00EC3A8E">
        <w:rPr>
          <w:rFonts w:ascii="Arial" w:hAnsi="Arial" w:cs="Arial"/>
          <w:b/>
          <w:sz w:val="24"/>
          <w:szCs w:val="24"/>
        </w:rPr>
        <w:t>Obowiązki stron</w:t>
      </w:r>
    </w:p>
    <w:p w14:paraId="69926C2F" w14:textId="77777777" w:rsidR="005C7D3A" w:rsidRDefault="005C7D3A" w:rsidP="00EC3A8E">
      <w:pPr>
        <w:pStyle w:val="Tekstpodstawowy"/>
        <w:spacing w:line="320" w:lineRule="atLeast"/>
        <w:rPr>
          <w:rFonts w:ascii="Arial" w:hAnsi="Arial" w:cs="Arial"/>
          <w:b/>
          <w:sz w:val="24"/>
          <w:szCs w:val="24"/>
        </w:rPr>
      </w:pPr>
    </w:p>
    <w:p w14:paraId="314D4328" w14:textId="77777777" w:rsidR="005C7D3A" w:rsidRPr="00EC3A8E"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6</w:t>
      </w:r>
      <w:r w:rsidRPr="00EC3A8E">
        <w:rPr>
          <w:rFonts w:ascii="Arial" w:hAnsi="Arial" w:cs="Arial"/>
          <w:szCs w:val="24"/>
        </w:rPr>
        <w:t>.</w:t>
      </w:r>
    </w:p>
    <w:p w14:paraId="7C162793" w14:textId="77777777" w:rsidR="005C7D3A" w:rsidRPr="00EC3A8E" w:rsidRDefault="005C7D3A" w:rsidP="002A2961">
      <w:pPr>
        <w:numPr>
          <w:ilvl w:val="0"/>
          <w:numId w:val="3"/>
        </w:numPr>
        <w:tabs>
          <w:tab w:val="num" w:pos="426"/>
        </w:tabs>
        <w:spacing w:line="320" w:lineRule="atLeast"/>
        <w:ind w:hanging="720"/>
        <w:jc w:val="both"/>
        <w:rPr>
          <w:rFonts w:ascii="Arial" w:hAnsi="Arial" w:cs="Arial"/>
          <w:color w:val="000000"/>
        </w:rPr>
      </w:pPr>
      <w:r w:rsidRPr="00EC3A8E">
        <w:rPr>
          <w:rFonts w:ascii="Arial" w:hAnsi="Arial" w:cs="Arial"/>
          <w:color w:val="000000"/>
        </w:rPr>
        <w:t>Do obowiązków Zamawiającego należy:</w:t>
      </w:r>
    </w:p>
    <w:p w14:paraId="78F92EA1" w14:textId="03E1C5B2"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przekazanie Wykonawcy </w:t>
      </w:r>
      <w:r w:rsidR="00A74073">
        <w:rPr>
          <w:rFonts w:ascii="Arial" w:hAnsi="Arial" w:cs="Arial"/>
          <w:color w:val="000000"/>
        </w:rPr>
        <w:t>Programu Funkcjonalno-Użytkowego</w:t>
      </w:r>
      <w:r w:rsidRPr="00EC3A8E">
        <w:rPr>
          <w:rFonts w:ascii="Arial" w:hAnsi="Arial" w:cs="Arial"/>
          <w:color w:val="000000"/>
        </w:rPr>
        <w:t xml:space="preserve"> </w:t>
      </w:r>
      <w:r w:rsidR="0010690B">
        <w:rPr>
          <w:rFonts w:ascii="Arial" w:hAnsi="Arial" w:cs="Arial"/>
          <w:i/>
          <w:color w:val="000000"/>
        </w:rPr>
        <w:t>(wg zał. Nr 1 do S</w:t>
      </w:r>
      <w:r w:rsidRPr="00EC3A8E">
        <w:rPr>
          <w:rFonts w:ascii="Arial" w:hAnsi="Arial" w:cs="Arial"/>
          <w:i/>
          <w:color w:val="000000"/>
        </w:rPr>
        <w:t>WZ),</w:t>
      </w:r>
    </w:p>
    <w:p w14:paraId="0A7EDCFD" w14:textId="56A7DB1C"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przekazanie Wykonawcy terenu budowy </w:t>
      </w:r>
    </w:p>
    <w:p w14:paraId="3FF08B2F"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przekazanie Wykonawcy dzienników budowy,</w:t>
      </w:r>
    </w:p>
    <w:p w14:paraId="0A186989"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zapewnienie na swój koszt nadzoru </w:t>
      </w:r>
      <w:r w:rsidR="001A349F">
        <w:rPr>
          <w:rFonts w:ascii="Arial" w:hAnsi="Arial" w:cs="Arial"/>
          <w:color w:val="000000"/>
        </w:rPr>
        <w:t xml:space="preserve">inwestorskiego </w:t>
      </w:r>
      <w:r w:rsidRPr="00EC3A8E">
        <w:rPr>
          <w:rFonts w:ascii="Arial" w:hAnsi="Arial" w:cs="Arial"/>
          <w:color w:val="000000"/>
        </w:rPr>
        <w:t>nad robotami,</w:t>
      </w:r>
    </w:p>
    <w:p w14:paraId="30F5C767"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organizowanie tzw. „rad budowy” z udziałem uczestników procesu inwestycyjnego, celem uzgadniania sposobów i tryby usuwania zagrożeń dla prawidłowego</w:t>
      </w:r>
      <w:r w:rsidR="00133A55" w:rsidRPr="00EC3A8E">
        <w:rPr>
          <w:rFonts w:ascii="Arial" w:hAnsi="Arial" w:cs="Arial"/>
          <w:color w:val="000000"/>
        </w:rPr>
        <w:t xml:space="preserve"> </w:t>
      </w:r>
      <w:r w:rsidRPr="00EC3A8E">
        <w:rPr>
          <w:rFonts w:ascii="Arial" w:hAnsi="Arial" w:cs="Arial"/>
          <w:color w:val="000000"/>
        </w:rPr>
        <w:t xml:space="preserve">i terminowego realizowania przedmiotu umowy i wykonywanie ustaleń na nich dokonywanych, </w:t>
      </w:r>
    </w:p>
    <w:p w14:paraId="5FEF7E60" w14:textId="77777777" w:rsidR="005C7D3A" w:rsidRPr="00EC3A8E" w:rsidRDefault="005C7D3A" w:rsidP="002A2961">
      <w:pPr>
        <w:numPr>
          <w:ilvl w:val="1"/>
          <w:numId w:val="3"/>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terminowa zapłata wynagrodzenia za wykonane i odebrane prace.</w:t>
      </w:r>
    </w:p>
    <w:p w14:paraId="01D01F6A" w14:textId="25BEC2D9" w:rsidR="005C7D3A" w:rsidRPr="00EC3A8E" w:rsidRDefault="005C7D3A" w:rsidP="002A2961">
      <w:pPr>
        <w:numPr>
          <w:ilvl w:val="0"/>
          <w:numId w:val="3"/>
        </w:numPr>
        <w:tabs>
          <w:tab w:val="num" w:pos="426"/>
        </w:tabs>
        <w:spacing w:line="320" w:lineRule="atLeast"/>
        <w:ind w:left="567" w:hanging="567"/>
        <w:jc w:val="both"/>
        <w:rPr>
          <w:rFonts w:ascii="Arial" w:hAnsi="Arial" w:cs="Arial"/>
          <w:color w:val="000000"/>
        </w:rPr>
      </w:pPr>
      <w:r w:rsidRPr="00EC3A8E">
        <w:rPr>
          <w:rFonts w:ascii="Arial" w:hAnsi="Arial" w:cs="Arial"/>
          <w:color w:val="000000"/>
        </w:rPr>
        <w:t>D</w:t>
      </w:r>
      <w:r w:rsidRPr="00EC3A8E">
        <w:rPr>
          <w:rFonts w:ascii="Arial" w:hAnsi="Arial" w:cs="Arial"/>
        </w:rPr>
        <w:t>o obowiązków Wykonawcy należy</w:t>
      </w:r>
      <w:r w:rsidR="00551CD1">
        <w:rPr>
          <w:rFonts w:ascii="Arial" w:hAnsi="Arial" w:cs="Arial"/>
        </w:rPr>
        <w:t xml:space="preserve"> w szczególności</w:t>
      </w:r>
      <w:r w:rsidRPr="00EC3A8E">
        <w:rPr>
          <w:rFonts w:ascii="Arial" w:hAnsi="Arial" w:cs="Arial"/>
        </w:rPr>
        <w:t>:</w:t>
      </w:r>
    </w:p>
    <w:p w14:paraId="26BC82A1" w14:textId="30C1B5EB" w:rsidR="00551CD1" w:rsidRPr="00551CD1" w:rsidRDefault="00551CD1" w:rsidP="00551CD1">
      <w:pPr>
        <w:tabs>
          <w:tab w:val="num" w:pos="426"/>
        </w:tabs>
        <w:spacing w:line="320" w:lineRule="atLeast"/>
        <w:jc w:val="both"/>
        <w:rPr>
          <w:rFonts w:ascii="Arial" w:hAnsi="Arial" w:cs="Arial"/>
          <w:color w:val="000000"/>
        </w:rPr>
      </w:pPr>
      <w:r w:rsidRPr="00551CD1">
        <w:rPr>
          <w:rFonts w:ascii="Arial" w:hAnsi="Arial" w:cs="Arial"/>
          <w:color w:val="000000"/>
        </w:rPr>
        <w:t>1)</w:t>
      </w:r>
      <w:r w:rsidRPr="00551CD1">
        <w:rPr>
          <w:rFonts w:ascii="Arial" w:hAnsi="Arial" w:cs="Arial"/>
          <w:color w:val="000000"/>
        </w:rPr>
        <w:tab/>
        <w:t>w zakresie dokumentacji projektowej:</w:t>
      </w:r>
    </w:p>
    <w:p w14:paraId="28EC226C" w14:textId="6A9C7C07"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Uzyskanie wszystkich materiałów potrzebnych do projektowania, w tym mapy do celów projektowych wraz z jej aktualizacją;</w:t>
      </w:r>
    </w:p>
    <w:p w14:paraId="05F14B1A" w14:textId="3A8637C1"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 xml:space="preserve">Wykonanie dokumentacji zgodnie z obowiązującymi przepisami, normami i sztuką budowlaną: </w:t>
      </w:r>
    </w:p>
    <w:p w14:paraId="14DACAF6" w14:textId="03A6661A"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Stosowanie się do poleceń i wskazówek Zamawiającego w trakcie wykonywania zamówienia;</w:t>
      </w:r>
    </w:p>
    <w:p w14:paraId="28A900C8" w14:textId="57CF125A"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Zawarcie informacji w zakresie technologii wykonania robót, doboru materiałów i urządzeń określających przedmiot zamówienia w sposób zgodny z Prawem zamówień publicznych (bez używania nazw własnych) poprzez określenie parametrów precyzujących ich rodzaj, wielkość, standard oraz inne istotne elementy;</w:t>
      </w:r>
    </w:p>
    <w:p w14:paraId="768FC215" w14:textId="7933A598"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Uwzględnienie optymalnych i efektywnych rozwiązań konstrukcyjnych, materiałowych i kosztowych oraz niezbędnych rysunków szczegółów i detali wraz z precyzyjnym opisem;</w:t>
      </w:r>
    </w:p>
    <w:p w14:paraId="0415A023" w14:textId="4882EF01"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Zakres projektu budowlan</w:t>
      </w:r>
      <w:r w:rsidR="00C95ACD">
        <w:rPr>
          <w:rFonts w:ascii="Arial" w:hAnsi="Arial" w:cs="Arial"/>
          <w:color w:val="000000"/>
        </w:rPr>
        <w:t xml:space="preserve">ego i </w:t>
      </w:r>
      <w:r w:rsidRPr="00551CD1">
        <w:rPr>
          <w:rFonts w:ascii="Arial" w:hAnsi="Arial" w:cs="Arial"/>
          <w:color w:val="000000"/>
        </w:rPr>
        <w:t>wykonawczego powinien ujmować wszystkie roboty niezbędne do wykonania robót bez dodatkowych opracowań i uzupełnień oraz obliczenia, bilanse i inne szczegółowe dane pozwalające na sprawdzenie poprawności ich wykonania.</w:t>
      </w:r>
    </w:p>
    <w:p w14:paraId="4CACFF9C" w14:textId="7528250A"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Projekty branżowe powinny być spójne i skoordynowane we wszystkich branżach oraz zawierać klauzulę podpisaną przez wszystkich projektantów o przeprowadzeniu koordynacji branżowej.</w:t>
      </w:r>
    </w:p>
    <w:p w14:paraId="23D6D38C" w14:textId="29A93683"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Ponoszenie opłat związanych z uzyskaniem niezbędnych warunków i decyzji koniecznych do opracowania dokumentacji.</w:t>
      </w:r>
    </w:p>
    <w:p w14:paraId="037E6D77" w14:textId="638A2E9E" w:rsidR="00551CD1" w:rsidRPr="00930AEE" w:rsidRDefault="00551CD1" w:rsidP="00B05419">
      <w:pPr>
        <w:pStyle w:val="Akapitzlist"/>
        <w:numPr>
          <w:ilvl w:val="0"/>
          <w:numId w:val="31"/>
        </w:numPr>
        <w:tabs>
          <w:tab w:val="num" w:pos="426"/>
        </w:tabs>
        <w:spacing w:line="320" w:lineRule="atLeast"/>
        <w:jc w:val="both"/>
        <w:rPr>
          <w:rFonts w:ascii="Arial" w:hAnsi="Arial" w:cs="Arial"/>
          <w:color w:val="000000"/>
        </w:rPr>
      </w:pPr>
      <w:r w:rsidRPr="00930AEE">
        <w:rPr>
          <w:rFonts w:ascii="Arial" w:hAnsi="Arial" w:cs="Arial"/>
          <w:color w:val="000000"/>
        </w:rPr>
        <w:t xml:space="preserve">Projekt budowlano – wykonawczy </w:t>
      </w:r>
      <w:r w:rsidR="00930AEE" w:rsidRPr="00930AEE">
        <w:rPr>
          <w:rFonts w:ascii="Arial" w:hAnsi="Arial" w:cs="Arial"/>
          <w:color w:val="000000"/>
        </w:rPr>
        <w:t xml:space="preserve">(lub budowlany i wykonawczy) </w:t>
      </w:r>
      <w:r w:rsidRPr="00930AEE">
        <w:rPr>
          <w:rFonts w:ascii="Arial" w:hAnsi="Arial" w:cs="Arial"/>
          <w:color w:val="000000"/>
        </w:rPr>
        <w:t xml:space="preserve">należy sporządzić zgodnie z ustawą z dnia </w:t>
      </w:r>
      <w:r w:rsidR="00272D68" w:rsidRPr="00930AEE">
        <w:rPr>
          <w:rFonts w:ascii="Arial" w:hAnsi="Arial" w:cs="Arial"/>
          <w:color w:val="000000"/>
        </w:rPr>
        <w:t>7 lipca 1994 r.- Prawo budowlane (Dz.U. 2024 poz. 725 z późn.zm)</w:t>
      </w:r>
      <w:r w:rsidRPr="00930AEE">
        <w:rPr>
          <w:rFonts w:ascii="Arial" w:hAnsi="Arial" w:cs="Arial"/>
          <w:color w:val="000000"/>
        </w:rPr>
        <w:t xml:space="preserve"> oraz </w:t>
      </w:r>
      <w:r w:rsidR="00B94392" w:rsidRPr="00930AEE">
        <w:rPr>
          <w:rFonts w:ascii="Arial" w:hAnsi="Arial" w:cs="Arial"/>
          <w:color w:val="000000"/>
        </w:rPr>
        <w:t xml:space="preserve">Rozporządzeniem Ministra Rozwoju i </w:t>
      </w:r>
      <w:r w:rsidR="00B94392" w:rsidRPr="00930AEE">
        <w:rPr>
          <w:rFonts w:ascii="Arial" w:hAnsi="Arial" w:cs="Arial"/>
          <w:color w:val="000000"/>
        </w:rPr>
        <w:lastRenderedPageBreak/>
        <w:t>Technologii z dnia 20 grudnia 2021 r.</w:t>
      </w:r>
      <w:r w:rsidR="00930AEE" w:rsidRPr="00930AEE">
        <w:rPr>
          <w:rFonts w:ascii="Arial" w:hAnsi="Arial" w:cs="Arial"/>
          <w:color w:val="000000"/>
        </w:rPr>
        <w:t xml:space="preserve"> </w:t>
      </w:r>
      <w:r w:rsidR="00B94392" w:rsidRPr="00930AEE">
        <w:rPr>
          <w:rFonts w:ascii="Arial" w:hAnsi="Arial" w:cs="Arial"/>
          <w:color w:val="000000"/>
        </w:rPr>
        <w:t>w sprawie szczegółowego zakresu i formy dokumentacji projektowej, specyfikacji technicznych wykonania i odbioru robót budowlanych oraz programu funkcjonalno-użytkowego</w:t>
      </w:r>
      <w:r w:rsidRPr="00930AEE">
        <w:rPr>
          <w:rFonts w:ascii="Arial" w:hAnsi="Arial" w:cs="Arial"/>
          <w:color w:val="000000"/>
        </w:rPr>
        <w:t>;</w:t>
      </w:r>
    </w:p>
    <w:p w14:paraId="6FA15E5E" w14:textId="1F94C17E" w:rsidR="00B94392" w:rsidRDefault="00551CD1" w:rsidP="00A44210">
      <w:pPr>
        <w:pStyle w:val="Akapitzlist"/>
        <w:numPr>
          <w:ilvl w:val="0"/>
          <w:numId w:val="31"/>
        </w:numPr>
        <w:spacing w:line="320" w:lineRule="atLeast"/>
        <w:jc w:val="both"/>
        <w:rPr>
          <w:rFonts w:ascii="Arial" w:hAnsi="Arial" w:cs="Arial"/>
          <w:color w:val="000000"/>
        </w:rPr>
      </w:pPr>
      <w:r w:rsidRPr="00B94392">
        <w:rPr>
          <w:rFonts w:ascii="Arial" w:hAnsi="Arial" w:cs="Arial"/>
          <w:color w:val="000000"/>
        </w:rPr>
        <w:t xml:space="preserve">Specyfikację techniczną wykonania i odbioru robót budowlanych oraz przedmiar robót należy sporządzić zgodnie </w:t>
      </w:r>
      <w:r w:rsidR="00B94392" w:rsidRPr="00B94392">
        <w:rPr>
          <w:rFonts w:ascii="Arial" w:hAnsi="Arial" w:cs="Arial"/>
          <w:color w:val="000000"/>
        </w:rPr>
        <w:t>Rozporządzeniem Ministra Rozwoju i Technologii z dnia 20 grudnia 2021 r. w sprawie szczegółowego zakresu i formy dokumentacji projektowej, specyfikacji technicznych wykonania i odbioru robót budowlanych oraz programu funkcjonalno-użytkowego</w:t>
      </w:r>
      <w:r w:rsidR="00B94392">
        <w:rPr>
          <w:rFonts w:ascii="Arial" w:hAnsi="Arial" w:cs="Arial"/>
          <w:color w:val="000000"/>
        </w:rPr>
        <w:t>.</w:t>
      </w:r>
    </w:p>
    <w:p w14:paraId="66C13C30" w14:textId="60DF3FD9" w:rsidR="00551CD1" w:rsidRPr="00B94392" w:rsidRDefault="00551CD1" w:rsidP="00A44210">
      <w:pPr>
        <w:pStyle w:val="Akapitzlist"/>
        <w:numPr>
          <w:ilvl w:val="0"/>
          <w:numId w:val="31"/>
        </w:numPr>
        <w:spacing w:line="320" w:lineRule="atLeast"/>
        <w:jc w:val="both"/>
        <w:rPr>
          <w:rFonts w:ascii="Arial" w:hAnsi="Arial" w:cs="Arial"/>
          <w:color w:val="000000"/>
        </w:rPr>
      </w:pPr>
      <w:r w:rsidRPr="00B94392">
        <w:rPr>
          <w:rFonts w:ascii="Arial" w:hAnsi="Arial" w:cs="Arial"/>
          <w:color w:val="000000"/>
        </w:rPr>
        <w:t>Usunięcie niezwłocznie ewentualnych wad, usterek i błędów w dokumentacji.</w:t>
      </w:r>
    </w:p>
    <w:p w14:paraId="1E2EF793" w14:textId="3D9A5E3E"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Wykonawca zobowiązany jest do regularnego, tj. co najmniej raz w miesiącu, konsultowania z wyznaczonym przedstawicielem Zamawiającego wszystkich istotnych rozwiązań projektowych</w:t>
      </w:r>
    </w:p>
    <w:p w14:paraId="0ADC78BB" w14:textId="7495D685"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Wykonawca zobowiązany jest przed wystąpieniem z wnioskiem o pozwolenie na budowę przedstawić komplet dokumentacji do zatwierdzenia przez Zamawiającego.</w:t>
      </w:r>
    </w:p>
    <w:p w14:paraId="4710457F" w14:textId="14372039"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Wykonawca ponosi wszelkie koszty i opłaty związane z przygotowaniem, realizacją i zakończeniem prac objętych przedmiotem zamówienia w tym: koszty próbnych odwiertów, koszty związane z czynnościami jednostek samorządu w zakresie wydawania decyzji administracyjnych, dozoru technicznego, koszty odbiorów i kontroli przez organy państwowe.</w:t>
      </w:r>
    </w:p>
    <w:p w14:paraId="5646EF61" w14:textId="604F6423" w:rsidR="00551CD1" w:rsidRPr="00551CD1" w:rsidRDefault="00551CD1" w:rsidP="00551CD1">
      <w:pPr>
        <w:pStyle w:val="Akapitzlist"/>
        <w:numPr>
          <w:ilvl w:val="0"/>
          <w:numId w:val="31"/>
        </w:numPr>
        <w:tabs>
          <w:tab w:val="num" w:pos="426"/>
        </w:tabs>
        <w:spacing w:line="320" w:lineRule="atLeast"/>
        <w:jc w:val="both"/>
        <w:rPr>
          <w:rFonts w:ascii="Arial" w:hAnsi="Arial" w:cs="Arial"/>
          <w:b/>
          <w:bCs/>
          <w:color w:val="000000"/>
        </w:rPr>
      </w:pPr>
      <w:r w:rsidRPr="00551CD1">
        <w:rPr>
          <w:rFonts w:ascii="Arial" w:hAnsi="Arial" w:cs="Arial"/>
          <w:b/>
          <w:bCs/>
          <w:color w:val="000000"/>
        </w:rPr>
        <w:t>Wykonawca zobowiązany jest do sporządzenia dokumentacji powykonawczej – 2 egz.</w:t>
      </w:r>
    </w:p>
    <w:p w14:paraId="62940C84" w14:textId="14D8BA2A" w:rsidR="00930AEE" w:rsidRPr="00930AEE" w:rsidRDefault="00551CD1" w:rsidP="00A9210E">
      <w:pPr>
        <w:pStyle w:val="Akapitzlist"/>
        <w:numPr>
          <w:ilvl w:val="0"/>
          <w:numId w:val="31"/>
        </w:numPr>
        <w:tabs>
          <w:tab w:val="num" w:pos="426"/>
        </w:tabs>
        <w:spacing w:line="320" w:lineRule="atLeast"/>
        <w:jc w:val="both"/>
        <w:rPr>
          <w:rFonts w:ascii="Arial" w:hAnsi="Arial" w:cs="Arial"/>
          <w:color w:val="000000"/>
        </w:rPr>
      </w:pPr>
      <w:r w:rsidRPr="00930AEE">
        <w:rPr>
          <w:rFonts w:ascii="Arial" w:hAnsi="Arial" w:cs="Arial"/>
          <w:color w:val="000000"/>
        </w:rPr>
        <w:t xml:space="preserve">Wykonawca zobowiązany jest dołączyć do </w:t>
      </w:r>
      <w:r w:rsidR="00930AEE" w:rsidRPr="00930AEE">
        <w:rPr>
          <w:rFonts w:ascii="Arial" w:hAnsi="Arial" w:cs="Arial"/>
          <w:color w:val="000000"/>
        </w:rPr>
        <w:t xml:space="preserve">zgłoszenia </w:t>
      </w:r>
      <w:r w:rsidRPr="00930AEE">
        <w:rPr>
          <w:rFonts w:ascii="Arial" w:hAnsi="Arial" w:cs="Arial"/>
          <w:color w:val="000000"/>
        </w:rPr>
        <w:t>odbioru końcowego: dokumentację powykonawczą, protokoły z prób i pomiarów, instrukcje np.  pożarową, certyfikaty i atesty z podziałem na branże.</w:t>
      </w:r>
      <w:r w:rsidR="00930AEE" w:rsidRPr="00930AEE">
        <w:rPr>
          <w:rFonts w:ascii="Arial" w:hAnsi="Arial" w:cs="Arial"/>
          <w:color w:val="000000"/>
        </w:rPr>
        <w:t xml:space="preserve"> Dokumenty odbiorowe, wymagane od Wykonawcy na dzień zgłoszenia gotowości do odbioru, w których stwierdzono błędy lub niedokładności, muszą zostać niezwłocznie poprawione i ponownie dostarczone do Zamawiającego.</w:t>
      </w:r>
    </w:p>
    <w:p w14:paraId="723E0A69" w14:textId="5D91317B" w:rsidR="00551CD1" w:rsidRPr="00551CD1" w:rsidRDefault="00551CD1" w:rsidP="00551CD1">
      <w:pPr>
        <w:pStyle w:val="Akapitzlist"/>
        <w:numPr>
          <w:ilvl w:val="0"/>
          <w:numId w:val="31"/>
        </w:numPr>
        <w:tabs>
          <w:tab w:val="num" w:pos="426"/>
        </w:tabs>
        <w:spacing w:line="320" w:lineRule="atLeast"/>
        <w:jc w:val="both"/>
        <w:rPr>
          <w:rFonts w:ascii="Arial" w:hAnsi="Arial" w:cs="Arial"/>
          <w:color w:val="000000"/>
        </w:rPr>
      </w:pPr>
      <w:r w:rsidRPr="00551CD1">
        <w:rPr>
          <w:rFonts w:ascii="Arial" w:hAnsi="Arial" w:cs="Arial"/>
          <w:color w:val="000000"/>
        </w:rPr>
        <w:t xml:space="preserve">Zapewnienie projektantów wymaganych branż, kierownika budowy, kierowników robót wymaganych branż oraz nadzoru autorskiego projektantów, w </w:t>
      </w:r>
      <w:r>
        <w:rPr>
          <w:rFonts w:ascii="Arial" w:hAnsi="Arial" w:cs="Arial"/>
          <w:color w:val="000000"/>
        </w:rPr>
        <w:t xml:space="preserve">wynagrodzeniu, o którym mowa w </w:t>
      </w:r>
      <w:r w:rsidRPr="00EC3A8E">
        <w:rPr>
          <w:rFonts w:ascii="Arial" w:hAnsi="Arial" w:cs="Arial"/>
        </w:rPr>
        <w:t>§</w:t>
      </w:r>
      <w:r>
        <w:rPr>
          <w:rFonts w:ascii="Arial" w:hAnsi="Arial" w:cs="Arial"/>
        </w:rPr>
        <w:t>10 ust 1;</w:t>
      </w:r>
    </w:p>
    <w:p w14:paraId="0ACBB551" w14:textId="77777777" w:rsidR="00551CD1" w:rsidRPr="00551CD1" w:rsidRDefault="00551CD1" w:rsidP="00551CD1">
      <w:pPr>
        <w:tabs>
          <w:tab w:val="num" w:pos="426"/>
        </w:tabs>
        <w:spacing w:line="320" w:lineRule="atLeast"/>
        <w:ind w:left="360"/>
        <w:jc w:val="both"/>
        <w:rPr>
          <w:rFonts w:ascii="Arial" w:hAnsi="Arial" w:cs="Arial"/>
          <w:color w:val="000000"/>
        </w:rPr>
      </w:pPr>
      <w:r w:rsidRPr="00551CD1">
        <w:rPr>
          <w:rFonts w:ascii="Arial" w:hAnsi="Arial" w:cs="Arial"/>
          <w:color w:val="000000"/>
        </w:rPr>
        <w:t>2)</w:t>
      </w:r>
      <w:r w:rsidRPr="00551CD1">
        <w:rPr>
          <w:rFonts w:ascii="Arial" w:hAnsi="Arial" w:cs="Arial"/>
          <w:color w:val="000000"/>
        </w:rPr>
        <w:tab/>
        <w:t>w zakresie robót budowlanych:</w:t>
      </w:r>
    </w:p>
    <w:p w14:paraId="0D2F2339" w14:textId="0E52AC31"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wykonywanie czynności wymienionych w art. 22 ustawy Prawo budowlane, oraz wszystkich czynności wynikających z przepisów prawa budowlanego w zakresie realizowanej inwestycji;</w:t>
      </w:r>
    </w:p>
    <w:p w14:paraId="6466F003" w14:textId="14A4821C"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 xml:space="preserve">użycie materiałów gwarantujących odpowiednią jakość wykonania zamówienia oraz o parametrach technicznych i jakościowych nie gorszych niż określone w </w:t>
      </w:r>
      <w:proofErr w:type="spellStart"/>
      <w:r w:rsidRPr="00551CD1">
        <w:rPr>
          <w:rFonts w:ascii="Arial" w:hAnsi="Arial" w:cs="Arial"/>
          <w:color w:val="000000"/>
        </w:rPr>
        <w:t>STWiORB</w:t>
      </w:r>
      <w:proofErr w:type="spellEnd"/>
      <w:r w:rsidRPr="00551CD1">
        <w:rPr>
          <w:rFonts w:ascii="Arial" w:hAnsi="Arial" w:cs="Arial"/>
          <w:color w:val="000000"/>
        </w:rPr>
        <w:t>,</w:t>
      </w:r>
    </w:p>
    <w:p w14:paraId="5C1286AB" w14:textId="06202964"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14:paraId="4DC53752" w14:textId="1AE0A42B"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lastRenderedPageBreak/>
        <w:t>urządzenie placu budowy we własnym zakresie i na własny koszt, w tym również zabezpieczenie placu budowy w niezbędne media (woda, energia elektryczna, energia cieplna itp.) wraz z pokryciem kosztów ich zużycia,</w:t>
      </w:r>
    </w:p>
    <w:p w14:paraId="610E569B" w14:textId="12782C38" w:rsidR="00551CD1" w:rsidRPr="002443EE" w:rsidRDefault="00551CD1" w:rsidP="000B056F">
      <w:pPr>
        <w:pStyle w:val="Akapitzlist"/>
        <w:numPr>
          <w:ilvl w:val="1"/>
          <w:numId w:val="33"/>
        </w:numPr>
        <w:tabs>
          <w:tab w:val="num" w:pos="426"/>
        </w:tabs>
        <w:spacing w:line="320" w:lineRule="atLeast"/>
        <w:ind w:left="851" w:hanging="425"/>
        <w:jc w:val="both"/>
        <w:rPr>
          <w:rFonts w:ascii="Arial" w:hAnsi="Arial" w:cs="Arial"/>
          <w:color w:val="000000"/>
        </w:rPr>
      </w:pPr>
      <w:r w:rsidRPr="002443EE">
        <w:rPr>
          <w:rFonts w:ascii="Arial" w:hAnsi="Arial" w:cs="Arial"/>
          <w:color w:val="000000"/>
        </w:rPr>
        <w:t>zorganizowanie dozoru mienia i wszelkich wymaganych przepisami zabezpieczeń p.poż. na terenie budowy oraz ponoszenie za nie pełnej odpowiedzialności materialnej,</w:t>
      </w:r>
      <w:r w:rsidR="002443EE" w:rsidRPr="002443EE">
        <w:rPr>
          <w:rFonts w:ascii="Arial" w:hAnsi="Arial" w:cs="Arial"/>
          <w:color w:val="000000"/>
        </w:rPr>
        <w:t xml:space="preserve"> </w:t>
      </w:r>
      <w:r w:rsidRPr="002443EE">
        <w:rPr>
          <w:rFonts w:ascii="Arial" w:hAnsi="Arial" w:cs="Arial"/>
          <w:color w:val="000000"/>
        </w:rPr>
        <w:t>zabezpieczenie budowy przed kradzieżą i innymi ujemnymi oddziaływaniami i ponoszenia skutków finansowych z tego tytułu,</w:t>
      </w:r>
    </w:p>
    <w:p w14:paraId="7E1D6CF8" w14:textId="42B74D31"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utrzymanie terenu budowy i najbliższego otoczenia w stanie wolnym od przeszkód komunikacyjnych oraz usuwanie niepotrzebnych urządzeń pomocniczych, zbędnych materiałów oraz odpadów na koszt własny,</w:t>
      </w:r>
    </w:p>
    <w:p w14:paraId="49EA5F2D" w14:textId="0D192386"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wyznaczenie i wygrodzenie na terenie budowy bezpiecznych ciągów komunikacyjnych umożliwiających komunikację do obiektów przyległych do terenu budowy i znajdujących się na terenie budowy,</w:t>
      </w:r>
    </w:p>
    <w:p w14:paraId="3F522F91" w14:textId="1874938A"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bezzwłoczne powiadamianie na piśmie Zamawiającego o wszelkich możliwych wydarzeniach i okolicznościach mogących wpłynąć na opóźnienie robót,</w:t>
      </w:r>
    </w:p>
    <w:p w14:paraId="4EF7AEEF" w14:textId="4B4CD007"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natychmiastowe zgłaszanie konieczności wykonania robót zamiennych i zamówień dodatkowych,</w:t>
      </w:r>
    </w:p>
    <w:p w14:paraId="0EFED7D3" w14:textId="5CD56D8A"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 xml:space="preserve">niezwłocznie  zawiadamianie Inwestora o wadach dokumentacji projektowej i wadach jakościowych materiałów, konstrukcji maszyn i urządzeń stanowiących przedmiot zamówienia, </w:t>
      </w:r>
    </w:p>
    <w:p w14:paraId="61AA7AB0" w14:textId="02D82E8A"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odtworzenie na własny koszt ewentualnych zniszczeń w trakcie budowy,</w:t>
      </w:r>
    </w:p>
    <w:p w14:paraId="6431A540" w14:textId="3A7E0AB9"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po wykonaniu robót przygotowanie wszelkiej wymaganej dokumentacji, w tym dokumentacji powykonawczej oraz niezbędnych opinie i uzgodnień w celu złożenia ich do organu nadzoru budowlanego,</w:t>
      </w:r>
    </w:p>
    <w:p w14:paraId="5F9D76FE" w14:textId="106E2398"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likwidacja placu budowy i uporządkowania terenu w terminie nie później niż na dzień odbioru końcowego,</w:t>
      </w:r>
    </w:p>
    <w:p w14:paraId="36EAD9F2" w14:textId="6C58342A"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przestrzeganie ogólnych wymagań dotyczących robót w zakresie określonym w Specyfikacji Technicznej Wykonania i Odbioru Robót oraz obowiązujących normach i przepisach,</w:t>
      </w:r>
    </w:p>
    <w:p w14:paraId="6AB7F36D" w14:textId="0ED62712"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wykonanie przedmiotu umowy w oparciu o Dokumentację z uwzględnieniem wymagań określonych w Specyfikacji Technicznej,</w:t>
      </w:r>
    </w:p>
    <w:p w14:paraId="2E02869F" w14:textId="48A5A219"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kontrola jakości materiałów i robót zgodnie z postanowieniami Specyfikacji Technicznej,</w:t>
      </w:r>
    </w:p>
    <w:p w14:paraId="31F35C6D" w14:textId="15487AA4"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udział w radach budowy i spotkaniach związanych z realizacją inwestycji, w tym również projektantów wszystkich branż w ramach nadzoru autorskiego,</w:t>
      </w:r>
    </w:p>
    <w:p w14:paraId="602D9331" w14:textId="1895AC17"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skompletowanie i przedstawienie Zamawiającemu dokumentów pozwalających na ocenę prawidłowego wykonania przedmiotu odbioru częściowego i odbioru ostatecznego robót w zakresie określonym postanowieniami Specyfikacji Technicznej,</w:t>
      </w:r>
    </w:p>
    <w:p w14:paraId="4F74B796" w14:textId="40F79EE9"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utrzymanie ładu i porządku na terenie budowy, a po zakończeniu robót usunięcie poza teren budowy wszelkich urządzeń tymczasowego zaplecza, oraz pozostawienie całego terenu budowy i robót czystego i nadającego się do użytkowania,</w:t>
      </w:r>
    </w:p>
    <w:p w14:paraId="4BB3C7D7" w14:textId="76981F17"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lastRenderedPageBreak/>
        <w:t>informowanie Zamawiającego (Inspektora nadzoru) o terminie zakrycia robót ulegających zakryciu, oraz terminie odbioru robót zanikających w terminach i w zakresie określonym w Specyfikacji Technicznej,</w:t>
      </w:r>
    </w:p>
    <w:p w14:paraId="4B064E7C" w14:textId="44EDBC60"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niezwłoczne informowanie Zamawiającego (Inspektora nadzoru) o problemach lub okolicznościach mogących wpłynąć na jakość robót lub termin zakończenia robót,</w:t>
      </w:r>
    </w:p>
    <w:p w14:paraId="5FEA5BFB" w14:textId="6B4A5A4D" w:rsidR="00551CD1" w:rsidRPr="002443EE" w:rsidRDefault="00551CD1" w:rsidP="00057175">
      <w:pPr>
        <w:pStyle w:val="Akapitzlist"/>
        <w:numPr>
          <w:ilvl w:val="1"/>
          <w:numId w:val="33"/>
        </w:numPr>
        <w:tabs>
          <w:tab w:val="num" w:pos="426"/>
        </w:tabs>
        <w:spacing w:line="320" w:lineRule="atLeast"/>
        <w:ind w:left="851" w:hanging="425"/>
        <w:jc w:val="both"/>
        <w:rPr>
          <w:rFonts w:ascii="Arial" w:hAnsi="Arial" w:cs="Arial"/>
          <w:color w:val="000000"/>
        </w:rPr>
      </w:pPr>
      <w:r w:rsidRPr="002443EE">
        <w:rPr>
          <w:rFonts w:ascii="Arial" w:hAnsi="Arial" w:cs="Arial"/>
          <w:color w:val="000000"/>
        </w:rPr>
        <w:t>niezwłoczne informowanie Zamawiającego o zaistniałych na terenie budowy kontrolach i wypadkach,</w:t>
      </w:r>
      <w:r w:rsidR="002443EE" w:rsidRPr="002443EE">
        <w:rPr>
          <w:rFonts w:ascii="Arial" w:hAnsi="Arial" w:cs="Arial"/>
          <w:color w:val="000000"/>
        </w:rPr>
        <w:t xml:space="preserve"> </w:t>
      </w:r>
      <w:r w:rsidRPr="002443EE">
        <w:rPr>
          <w:rFonts w:ascii="Arial" w:hAnsi="Arial" w:cs="Arial"/>
          <w:color w:val="000000"/>
        </w:rPr>
        <w:t>opracowanie planu bezpieczeństwa i ochrony zdrowia w przypadku takiej konieczności i przedłożenie go Zamawiającemu,</w:t>
      </w:r>
    </w:p>
    <w:p w14:paraId="3CD7A531" w14:textId="4633D5C7" w:rsidR="00551CD1" w:rsidRPr="00551CD1" w:rsidRDefault="00551CD1" w:rsidP="002443EE">
      <w:pPr>
        <w:pStyle w:val="Akapitzlist"/>
        <w:numPr>
          <w:ilvl w:val="1"/>
          <w:numId w:val="33"/>
        </w:numPr>
        <w:tabs>
          <w:tab w:val="num" w:pos="426"/>
        </w:tabs>
        <w:spacing w:line="320" w:lineRule="atLeast"/>
        <w:ind w:left="851" w:hanging="425"/>
        <w:jc w:val="both"/>
        <w:rPr>
          <w:rFonts w:ascii="Arial" w:hAnsi="Arial" w:cs="Arial"/>
          <w:color w:val="000000"/>
        </w:rPr>
      </w:pPr>
      <w:r w:rsidRPr="00551CD1">
        <w:rPr>
          <w:rFonts w:ascii="Arial" w:hAnsi="Arial" w:cs="Arial"/>
          <w:color w:val="000000"/>
        </w:rPr>
        <w:t>Wykonawca zobowiązany jest wykonywać wszystkie polecenia Zamawiającego (Nadzoru Inwestorskiego) wydawane zgodnie z przepisami prawa i wszystkimi postanowieniami Umowy. Na żądanie Zamawiającego Wykonawca pozwoli na przeprowadzenie audytu przez audytorów/kontrolerów wyznaczonych przez dysponenta środków finansowych,</w:t>
      </w:r>
    </w:p>
    <w:p w14:paraId="37E9300E" w14:textId="3F678FC5" w:rsidR="00551CD1" w:rsidRPr="00551CD1" w:rsidRDefault="002443EE" w:rsidP="002443EE">
      <w:pPr>
        <w:pStyle w:val="Akapitzlist"/>
        <w:tabs>
          <w:tab w:val="num" w:pos="426"/>
        </w:tabs>
        <w:spacing w:line="320" w:lineRule="atLeast"/>
        <w:ind w:left="851" w:hanging="425"/>
        <w:jc w:val="both"/>
        <w:rPr>
          <w:rFonts w:ascii="Arial" w:hAnsi="Arial" w:cs="Arial"/>
          <w:color w:val="000000"/>
        </w:rPr>
      </w:pPr>
      <w:r>
        <w:rPr>
          <w:rFonts w:ascii="Arial" w:hAnsi="Arial" w:cs="Arial"/>
          <w:color w:val="000000"/>
        </w:rPr>
        <w:t>y.</w:t>
      </w:r>
      <w:r w:rsidR="00551CD1" w:rsidRPr="00551CD1">
        <w:rPr>
          <w:rFonts w:ascii="Arial" w:hAnsi="Arial" w:cs="Arial"/>
          <w:color w:val="000000"/>
        </w:rPr>
        <w:tab/>
        <w:t>przygotowanie materiałów do zgłoszenia zakończenia robót,</w:t>
      </w:r>
    </w:p>
    <w:p w14:paraId="590EE4FD" w14:textId="27600D04" w:rsidR="00551CD1" w:rsidRPr="002443EE" w:rsidRDefault="002443EE" w:rsidP="002443EE">
      <w:pPr>
        <w:pStyle w:val="Akapitzlist"/>
        <w:spacing w:line="320" w:lineRule="atLeast"/>
        <w:ind w:left="851" w:hanging="425"/>
        <w:jc w:val="both"/>
        <w:rPr>
          <w:rFonts w:ascii="Arial" w:hAnsi="Arial" w:cs="Arial"/>
          <w:color w:val="000000"/>
        </w:rPr>
      </w:pPr>
      <w:r>
        <w:rPr>
          <w:rFonts w:ascii="Arial" w:hAnsi="Arial" w:cs="Arial"/>
          <w:color w:val="000000"/>
        </w:rPr>
        <w:t>z.</w:t>
      </w:r>
      <w:r w:rsidR="00551CD1" w:rsidRPr="00551CD1">
        <w:rPr>
          <w:rFonts w:ascii="Arial" w:hAnsi="Arial" w:cs="Arial"/>
          <w:color w:val="000000"/>
        </w:rPr>
        <w:tab/>
        <w:t>odpowiedzialność odszkodowawcza wobec osób trzecich</w:t>
      </w:r>
    </w:p>
    <w:p w14:paraId="2851E69F" w14:textId="348C2CC2" w:rsidR="005C7D3A" w:rsidRPr="00EC3A8E" w:rsidRDefault="002443EE" w:rsidP="002443EE">
      <w:pPr>
        <w:pStyle w:val="Nagwek4"/>
        <w:spacing w:line="320" w:lineRule="atLeast"/>
        <w:ind w:left="567" w:hanging="567"/>
        <w:jc w:val="both"/>
        <w:rPr>
          <w:rFonts w:ascii="Arial" w:hAnsi="Arial" w:cs="Arial"/>
          <w:szCs w:val="24"/>
        </w:rPr>
      </w:pPr>
      <w:r>
        <w:rPr>
          <w:rFonts w:ascii="Arial" w:hAnsi="Arial" w:cs="Arial"/>
          <w:szCs w:val="24"/>
        </w:rPr>
        <w:t>3)</w:t>
      </w:r>
      <w:r>
        <w:rPr>
          <w:rFonts w:ascii="Arial" w:hAnsi="Arial" w:cs="Arial"/>
          <w:szCs w:val="24"/>
        </w:rPr>
        <w:tab/>
      </w:r>
      <w:r w:rsidR="005C7D3A" w:rsidRPr="00EC3A8E">
        <w:rPr>
          <w:rFonts w:ascii="Arial" w:hAnsi="Arial" w:cs="Arial"/>
          <w:szCs w:val="24"/>
        </w:rPr>
        <w:t>przejęcie terenu budowy od Zamawiającego w dacie wyznaczonej przez Zamawiającego,</w:t>
      </w:r>
    </w:p>
    <w:p w14:paraId="690935AE" w14:textId="36E7AA3A" w:rsidR="005C7D3A" w:rsidRPr="00EC3A8E" w:rsidRDefault="002443EE" w:rsidP="002443EE">
      <w:pPr>
        <w:tabs>
          <w:tab w:val="num" w:pos="426"/>
        </w:tabs>
        <w:spacing w:line="320" w:lineRule="atLeast"/>
        <w:jc w:val="both"/>
        <w:rPr>
          <w:rFonts w:ascii="Arial" w:hAnsi="Arial" w:cs="Arial"/>
          <w:color w:val="000000"/>
        </w:rPr>
      </w:pPr>
      <w:r>
        <w:rPr>
          <w:rFonts w:ascii="Arial" w:hAnsi="Arial" w:cs="Arial"/>
          <w:color w:val="000000"/>
        </w:rPr>
        <w:t>4)</w:t>
      </w:r>
      <w:r>
        <w:rPr>
          <w:rFonts w:ascii="Arial" w:hAnsi="Arial" w:cs="Arial"/>
          <w:color w:val="000000"/>
        </w:rPr>
        <w:tab/>
      </w:r>
      <w:r w:rsidR="005C7D3A" w:rsidRPr="00EC3A8E">
        <w:rPr>
          <w:rFonts w:ascii="Arial" w:hAnsi="Arial" w:cs="Arial"/>
          <w:color w:val="000000"/>
        </w:rPr>
        <w:t>zapewnienie udziału i przejęcie terenu budowy przez kierownika budowy,</w:t>
      </w:r>
    </w:p>
    <w:p w14:paraId="00F8B132" w14:textId="6BDC3633" w:rsidR="00551CD1" w:rsidRDefault="002443EE" w:rsidP="002443EE">
      <w:pPr>
        <w:tabs>
          <w:tab w:val="num" w:pos="426"/>
        </w:tabs>
        <w:spacing w:line="320" w:lineRule="atLeast"/>
        <w:jc w:val="both"/>
        <w:rPr>
          <w:rFonts w:ascii="Arial" w:hAnsi="Arial" w:cs="Arial"/>
          <w:color w:val="000000"/>
        </w:rPr>
      </w:pPr>
      <w:r>
        <w:rPr>
          <w:rFonts w:ascii="Arial" w:hAnsi="Arial" w:cs="Arial"/>
          <w:color w:val="000000"/>
        </w:rPr>
        <w:t>5)</w:t>
      </w:r>
      <w:r>
        <w:rPr>
          <w:rFonts w:ascii="Arial" w:hAnsi="Arial" w:cs="Arial"/>
          <w:color w:val="000000"/>
        </w:rPr>
        <w:tab/>
      </w:r>
      <w:r w:rsidR="00551CD1" w:rsidRPr="00551CD1">
        <w:rPr>
          <w:rFonts w:ascii="Arial" w:hAnsi="Arial" w:cs="Arial"/>
          <w:color w:val="000000"/>
        </w:rPr>
        <w:t xml:space="preserve">Wykonawca musi posiadać dokumenty potwierdzające przyjęcie odpadów przez składowiska i dokonanie stosownych opłat, wykonanie dokumentacji odbiorowej, w tym dokumentacji powykonawczej na bazie projektu budowlanego i wykonawczego, przeprowadzeniu badań koniecznych do oceny jakości robót oraz innych dokumentów przewidzianych przepisami ustawy Prawo Budowlane i innych przepisów szczegółowych, </w:t>
      </w:r>
    </w:p>
    <w:p w14:paraId="5FB283CF" w14:textId="4B9D3160" w:rsidR="00551CD1" w:rsidRDefault="002443EE" w:rsidP="002443EE">
      <w:pPr>
        <w:tabs>
          <w:tab w:val="num" w:pos="426"/>
        </w:tabs>
        <w:spacing w:line="320" w:lineRule="atLeast"/>
        <w:jc w:val="both"/>
        <w:rPr>
          <w:rFonts w:ascii="Arial" w:hAnsi="Arial" w:cs="Arial"/>
          <w:color w:val="000000"/>
        </w:rPr>
      </w:pPr>
      <w:r>
        <w:rPr>
          <w:rFonts w:ascii="Arial" w:hAnsi="Arial" w:cs="Arial"/>
          <w:color w:val="000000"/>
        </w:rPr>
        <w:t>6)</w:t>
      </w:r>
      <w:r>
        <w:rPr>
          <w:rFonts w:ascii="Arial" w:hAnsi="Arial" w:cs="Arial"/>
          <w:color w:val="000000"/>
        </w:rPr>
        <w:tab/>
      </w:r>
      <w:r w:rsidR="00551CD1" w:rsidRPr="00551CD1">
        <w:rPr>
          <w:rFonts w:ascii="Arial" w:hAnsi="Arial" w:cs="Arial"/>
          <w:color w:val="000000"/>
        </w:rPr>
        <w:t>Wszystkie materiały i urządzenia użyte do wykonania zamówienia muszą posiadać aktualne gwarancje, świadectwa, aprobaty lub certyfikaty dopuszczające do stosowania w budownictwie.</w:t>
      </w:r>
    </w:p>
    <w:p w14:paraId="29CFA590" w14:textId="70245A3D" w:rsidR="00551CD1" w:rsidRPr="00551CD1" w:rsidRDefault="002443EE" w:rsidP="002443EE">
      <w:pPr>
        <w:tabs>
          <w:tab w:val="num" w:pos="426"/>
        </w:tabs>
        <w:spacing w:line="320" w:lineRule="atLeast"/>
        <w:jc w:val="both"/>
        <w:rPr>
          <w:rFonts w:ascii="Arial" w:hAnsi="Arial" w:cs="Arial"/>
          <w:color w:val="000000"/>
        </w:rPr>
      </w:pPr>
      <w:r>
        <w:rPr>
          <w:rFonts w:ascii="Arial" w:hAnsi="Arial" w:cs="Arial"/>
          <w:b/>
          <w:bCs/>
          <w:color w:val="000000"/>
        </w:rPr>
        <w:t>7)</w:t>
      </w:r>
      <w:r>
        <w:rPr>
          <w:rFonts w:ascii="Arial" w:hAnsi="Arial" w:cs="Arial"/>
          <w:b/>
          <w:bCs/>
          <w:color w:val="000000"/>
        </w:rPr>
        <w:tab/>
      </w:r>
      <w:r w:rsidR="00551CD1" w:rsidRPr="00551CD1">
        <w:rPr>
          <w:rFonts w:ascii="Arial" w:hAnsi="Arial" w:cs="Arial"/>
          <w:b/>
          <w:bCs/>
          <w:color w:val="000000"/>
        </w:rPr>
        <w:t xml:space="preserve">Wykonawca jest zobowiązany do przygotowania i dostarczenia Zamawiającemu przed rozpoczęciem robót budowlanych kosztorysów szczegółowych w wersji papierowej – 2 </w:t>
      </w:r>
      <w:proofErr w:type="spellStart"/>
      <w:r w:rsidR="00551CD1" w:rsidRPr="00551CD1">
        <w:rPr>
          <w:rFonts w:ascii="Arial" w:hAnsi="Arial" w:cs="Arial"/>
          <w:b/>
          <w:bCs/>
          <w:color w:val="000000"/>
        </w:rPr>
        <w:t>szt</w:t>
      </w:r>
      <w:proofErr w:type="spellEnd"/>
      <w:r w:rsidR="00551CD1" w:rsidRPr="00551CD1">
        <w:rPr>
          <w:rFonts w:ascii="Arial" w:hAnsi="Arial" w:cs="Arial"/>
          <w:b/>
          <w:bCs/>
          <w:color w:val="000000"/>
        </w:rPr>
        <w:t xml:space="preserve"> oraz elektronicznej, przygotowanych  w oparciu o sporządzoną dokumentację projektową . Wykonawca musi wziąć pod uwagę fakt, że rozliczenie przedmiotu umowy ma charakter ryczałtowy, a więc przedmiot zamówienia obejmuje również pozostałe roboty nieujęte w programach </w:t>
      </w:r>
      <w:proofErr w:type="spellStart"/>
      <w:r w:rsidR="00551CD1" w:rsidRPr="00551CD1">
        <w:rPr>
          <w:rFonts w:ascii="Arial" w:hAnsi="Arial" w:cs="Arial"/>
          <w:b/>
          <w:bCs/>
          <w:color w:val="000000"/>
        </w:rPr>
        <w:t>funkcjonalno</w:t>
      </w:r>
      <w:proofErr w:type="spellEnd"/>
      <w:r w:rsidR="00551CD1" w:rsidRPr="00551CD1">
        <w:rPr>
          <w:rFonts w:ascii="Arial" w:hAnsi="Arial" w:cs="Arial"/>
          <w:b/>
          <w:bCs/>
          <w:color w:val="000000"/>
        </w:rPr>
        <w:t xml:space="preserve"> -użytkowych a konieczne do jego zrealizowania;</w:t>
      </w:r>
      <w:r w:rsidR="00551CD1" w:rsidRPr="00551CD1">
        <w:rPr>
          <w:rFonts w:ascii="Arial" w:hAnsi="Arial" w:cs="Arial"/>
          <w:color w:val="000000"/>
        </w:rPr>
        <w:t xml:space="preserve"> </w:t>
      </w:r>
    </w:p>
    <w:p w14:paraId="2BBDF206" w14:textId="40C8CA28" w:rsidR="005C7D3A" w:rsidRPr="00EC3A8E" w:rsidRDefault="00E42968" w:rsidP="002443EE">
      <w:pPr>
        <w:tabs>
          <w:tab w:val="num" w:pos="426"/>
        </w:tabs>
        <w:spacing w:line="320" w:lineRule="atLeast"/>
        <w:jc w:val="both"/>
        <w:rPr>
          <w:rFonts w:ascii="Arial" w:hAnsi="Arial" w:cs="Arial"/>
          <w:color w:val="000000"/>
        </w:rPr>
      </w:pPr>
      <w:r>
        <w:rPr>
          <w:rFonts w:ascii="Arial" w:hAnsi="Arial" w:cs="Arial"/>
          <w:color w:val="000000"/>
        </w:rPr>
        <w:t>8</w:t>
      </w:r>
      <w:r w:rsidR="002443EE">
        <w:rPr>
          <w:rFonts w:ascii="Arial" w:hAnsi="Arial" w:cs="Arial"/>
          <w:color w:val="000000"/>
        </w:rPr>
        <w:t>)</w:t>
      </w:r>
      <w:r w:rsidR="002443EE">
        <w:rPr>
          <w:rFonts w:ascii="Arial" w:hAnsi="Arial" w:cs="Arial"/>
          <w:color w:val="000000"/>
        </w:rPr>
        <w:tab/>
      </w:r>
      <w:r w:rsidR="00BA2E81">
        <w:rPr>
          <w:rFonts w:ascii="Arial" w:hAnsi="Arial" w:cs="Arial"/>
          <w:color w:val="000000"/>
        </w:rPr>
        <w:t>zapewnienie</w:t>
      </w:r>
      <w:r w:rsidR="005C7D3A" w:rsidRPr="00EC3A8E">
        <w:rPr>
          <w:rFonts w:ascii="Arial" w:hAnsi="Arial" w:cs="Arial"/>
          <w:color w:val="000000"/>
        </w:rPr>
        <w:t xml:space="preserve"> udziału uprawnionych przedstawicieli w radach budowy </w:t>
      </w:r>
      <w:r w:rsidR="00133A55" w:rsidRPr="00EC3A8E">
        <w:rPr>
          <w:rFonts w:ascii="Arial" w:hAnsi="Arial" w:cs="Arial"/>
          <w:color w:val="000000"/>
        </w:rPr>
        <w:t xml:space="preserve">                                          </w:t>
      </w:r>
      <w:r w:rsidR="005C7D3A" w:rsidRPr="00EC3A8E">
        <w:rPr>
          <w:rFonts w:ascii="Arial" w:hAnsi="Arial" w:cs="Arial"/>
          <w:color w:val="000000"/>
        </w:rPr>
        <w:t>i wykonywanie ustaleń na nich dokonywanych,</w:t>
      </w:r>
    </w:p>
    <w:p w14:paraId="30FAA586" w14:textId="77777777" w:rsidR="005C7D3A" w:rsidRPr="00EC3A8E" w:rsidRDefault="00BA2E81" w:rsidP="00E42968">
      <w:pPr>
        <w:numPr>
          <w:ilvl w:val="0"/>
          <w:numId w:val="36"/>
        </w:numPr>
        <w:tabs>
          <w:tab w:val="clear" w:pos="720"/>
          <w:tab w:val="left" w:pos="180"/>
          <w:tab w:val="num" w:pos="426"/>
        </w:tabs>
        <w:spacing w:line="320" w:lineRule="atLeast"/>
        <w:ind w:left="426" w:hanging="426"/>
        <w:jc w:val="both"/>
        <w:rPr>
          <w:rFonts w:ascii="Arial" w:hAnsi="Arial" w:cs="Arial"/>
          <w:i/>
          <w:color w:val="000000"/>
        </w:rPr>
      </w:pPr>
      <w:r>
        <w:rPr>
          <w:rFonts w:ascii="Arial" w:hAnsi="Arial" w:cs="Arial"/>
          <w:color w:val="000000"/>
        </w:rPr>
        <w:t>wykonanie</w:t>
      </w:r>
      <w:r w:rsidR="005C7D3A" w:rsidRPr="00EC3A8E">
        <w:rPr>
          <w:rFonts w:ascii="Arial" w:hAnsi="Arial" w:cs="Arial"/>
          <w:color w:val="000000"/>
        </w:rPr>
        <w:t xml:space="preserve"> przedmiotu umowy zgodnie z warunkami niniejszej umowy oraz</w:t>
      </w:r>
      <w:r w:rsidR="00133A55" w:rsidRPr="00EC3A8E">
        <w:rPr>
          <w:rFonts w:ascii="Arial" w:hAnsi="Arial" w:cs="Arial"/>
          <w:color w:val="000000"/>
        </w:rPr>
        <w:t xml:space="preserve">                              </w:t>
      </w:r>
      <w:r w:rsidR="005C7D3A" w:rsidRPr="00EC3A8E">
        <w:rPr>
          <w:rFonts w:ascii="Arial" w:hAnsi="Arial" w:cs="Arial"/>
          <w:color w:val="000000"/>
        </w:rPr>
        <w:t xml:space="preserve"> z materiałów odpowiadających wymaganiom określonym w art.10 ustawy z dnia </w:t>
      </w:r>
      <w:r w:rsidR="00133A55" w:rsidRPr="00EC3A8E">
        <w:rPr>
          <w:rFonts w:ascii="Arial" w:hAnsi="Arial" w:cs="Arial"/>
          <w:color w:val="000000"/>
        </w:rPr>
        <w:t xml:space="preserve">               </w:t>
      </w:r>
      <w:r w:rsidR="005C7D3A" w:rsidRPr="00EC3A8E">
        <w:rPr>
          <w:rFonts w:ascii="Arial" w:hAnsi="Arial" w:cs="Arial"/>
          <w:color w:val="000000"/>
        </w:rPr>
        <w:t xml:space="preserve">7 lipca 1994r.  </w:t>
      </w:r>
      <w:r w:rsidR="00133A55" w:rsidRPr="00EC3A8E">
        <w:rPr>
          <w:rFonts w:ascii="Arial" w:hAnsi="Arial" w:cs="Arial"/>
          <w:color w:val="000000"/>
        </w:rPr>
        <w:t>-</w:t>
      </w:r>
      <w:r w:rsidR="00F4483C">
        <w:rPr>
          <w:rFonts w:ascii="Arial" w:hAnsi="Arial" w:cs="Arial"/>
          <w:color w:val="000000"/>
        </w:rPr>
        <w:t xml:space="preserve"> </w:t>
      </w:r>
      <w:r w:rsidR="00133A55" w:rsidRPr="00EC3A8E">
        <w:rPr>
          <w:rFonts w:ascii="Arial" w:hAnsi="Arial" w:cs="Arial"/>
          <w:color w:val="000000"/>
        </w:rPr>
        <w:t>Prawo budowlane</w:t>
      </w:r>
      <w:r w:rsidR="005C7D3A" w:rsidRPr="00EC3A8E">
        <w:rPr>
          <w:rFonts w:ascii="Arial" w:hAnsi="Arial" w:cs="Arial"/>
          <w:i/>
        </w:rPr>
        <w:t>,</w:t>
      </w:r>
    </w:p>
    <w:p w14:paraId="1AACDB40" w14:textId="77777777" w:rsidR="005C7D3A" w:rsidRPr="00EC3A8E" w:rsidRDefault="00BA2E81" w:rsidP="00E42968">
      <w:pPr>
        <w:numPr>
          <w:ilvl w:val="0"/>
          <w:numId w:val="36"/>
        </w:numPr>
        <w:tabs>
          <w:tab w:val="left" w:pos="180"/>
          <w:tab w:val="num" w:pos="426"/>
        </w:tabs>
        <w:spacing w:line="320" w:lineRule="atLeast"/>
        <w:ind w:left="426" w:hanging="426"/>
        <w:jc w:val="both"/>
        <w:rPr>
          <w:rFonts w:ascii="Arial" w:hAnsi="Arial" w:cs="Arial"/>
          <w:color w:val="000000"/>
        </w:rPr>
      </w:pPr>
      <w:r>
        <w:rPr>
          <w:rFonts w:ascii="Arial" w:hAnsi="Arial" w:cs="Arial"/>
          <w:color w:val="000000"/>
        </w:rPr>
        <w:t>okazanie</w:t>
      </w:r>
      <w:r w:rsidR="005C7D3A" w:rsidRPr="00EC3A8E">
        <w:rPr>
          <w:rFonts w:ascii="Arial" w:hAnsi="Arial" w:cs="Arial"/>
          <w:color w:val="000000"/>
        </w:rPr>
        <w:t>, na każde żądanie Zamawiającego lub Inspektora nadzoru inwestorskiego, certyfikatów zgodności z polską normą lub aprobatą techniczną każdego używanego na budowie materiału i wyrobu,</w:t>
      </w:r>
    </w:p>
    <w:p w14:paraId="3822A988"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jako wytwarzający odpady –</w:t>
      </w:r>
      <w:r w:rsidR="00BA2E81">
        <w:rPr>
          <w:rFonts w:ascii="Arial" w:hAnsi="Arial" w:cs="Arial"/>
          <w:color w:val="000000"/>
        </w:rPr>
        <w:t xml:space="preserve"> przestrzeganie</w:t>
      </w:r>
      <w:r w:rsidRPr="00EC3A8E">
        <w:rPr>
          <w:rFonts w:ascii="Arial" w:hAnsi="Arial" w:cs="Arial"/>
          <w:color w:val="000000"/>
        </w:rPr>
        <w:t xml:space="preserve"> przepisów prawnych wynikających z następujących ustaw:</w:t>
      </w:r>
    </w:p>
    <w:p w14:paraId="24CEA5A4" w14:textId="7BAC2EE6" w:rsidR="00A665C0" w:rsidRPr="00A665C0" w:rsidRDefault="00A665C0" w:rsidP="00E42968">
      <w:pPr>
        <w:numPr>
          <w:ilvl w:val="0"/>
          <w:numId w:val="36"/>
        </w:numPr>
        <w:tabs>
          <w:tab w:val="num" w:pos="426"/>
        </w:tabs>
        <w:spacing w:line="320" w:lineRule="atLeast"/>
        <w:ind w:left="426" w:hanging="426"/>
        <w:jc w:val="both"/>
        <w:rPr>
          <w:rFonts w:ascii="Arial" w:hAnsi="Arial" w:cs="Arial"/>
          <w:color w:val="000000"/>
        </w:rPr>
      </w:pPr>
      <w:r w:rsidRPr="00A665C0">
        <w:rPr>
          <w:rFonts w:ascii="Arial" w:hAnsi="Arial" w:cs="Arial"/>
          <w:color w:val="000000"/>
        </w:rPr>
        <w:lastRenderedPageBreak/>
        <w:t xml:space="preserve">ustawy z dnia 27.04.2001r. Prawo ochrony środowiska </w:t>
      </w:r>
    </w:p>
    <w:p w14:paraId="26B55940" w14:textId="774FA550" w:rsidR="00A665C0" w:rsidRPr="00A665C0" w:rsidRDefault="00A665C0" w:rsidP="00E42968">
      <w:pPr>
        <w:numPr>
          <w:ilvl w:val="0"/>
          <w:numId w:val="36"/>
        </w:numPr>
        <w:tabs>
          <w:tab w:val="num" w:pos="426"/>
        </w:tabs>
        <w:spacing w:line="320" w:lineRule="atLeast"/>
        <w:ind w:left="426" w:hanging="426"/>
        <w:jc w:val="both"/>
        <w:rPr>
          <w:rFonts w:ascii="Arial" w:hAnsi="Arial" w:cs="Arial"/>
          <w:color w:val="000000"/>
        </w:rPr>
      </w:pPr>
      <w:r>
        <w:rPr>
          <w:rFonts w:ascii="Arial" w:hAnsi="Arial" w:cs="Arial"/>
          <w:color w:val="000000"/>
        </w:rPr>
        <w:t>b)</w:t>
      </w:r>
      <w:r>
        <w:rPr>
          <w:rFonts w:ascii="Arial" w:hAnsi="Arial" w:cs="Arial"/>
          <w:color w:val="000000"/>
        </w:rPr>
        <w:tab/>
      </w:r>
      <w:r w:rsidRPr="00A665C0">
        <w:rPr>
          <w:rFonts w:ascii="Arial" w:hAnsi="Arial" w:cs="Arial"/>
          <w:color w:val="000000"/>
        </w:rPr>
        <w:t xml:space="preserve">ustawy z dnia 14.12.2012r. o odpadach </w:t>
      </w:r>
    </w:p>
    <w:p w14:paraId="162DA978" w14:textId="77777777" w:rsidR="005C7D3A" w:rsidRPr="001A349F" w:rsidRDefault="005C7D3A" w:rsidP="00E42968">
      <w:pPr>
        <w:numPr>
          <w:ilvl w:val="0"/>
          <w:numId w:val="36"/>
        </w:numPr>
        <w:tabs>
          <w:tab w:val="num" w:pos="426"/>
        </w:tabs>
        <w:spacing w:line="320" w:lineRule="atLeast"/>
        <w:ind w:left="426" w:hanging="426"/>
        <w:jc w:val="both"/>
        <w:rPr>
          <w:rFonts w:ascii="Arial" w:hAnsi="Arial" w:cs="Arial"/>
          <w:color w:val="000000"/>
        </w:rPr>
      </w:pPr>
      <w:r w:rsidRPr="001A349F">
        <w:rPr>
          <w:rFonts w:ascii="Arial" w:hAnsi="Arial" w:cs="Arial"/>
          <w:color w:val="000000"/>
        </w:rPr>
        <w:t xml:space="preserve">Powołane przepisy prawne Wykonawca zobowiązuje się stosować </w:t>
      </w:r>
      <w:r w:rsidR="00133A55" w:rsidRPr="001A349F">
        <w:rPr>
          <w:rFonts w:ascii="Arial" w:hAnsi="Arial" w:cs="Arial"/>
          <w:color w:val="000000"/>
        </w:rPr>
        <w:t xml:space="preserve">                                            </w:t>
      </w:r>
      <w:r w:rsidRPr="001A349F">
        <w:rPr>
          <w:rFonts w:ascii="Arial" w:hAnsi="Arial" w:cs="Arial"/>
          <w:color w:val="000000"/>
        </w:rPr>
        <w:t>z uwzględnieniem ewentualnych zmian stanu prawnego w tym zakresie.</w:t>
      </w:r>
    </w:p>
    <w:p w14:paraId="3C1B0DB3" w14:textId="77777777" w:rsidR="005C7D3A" w:rsidRPr="00EC3A8E" w:rsidRDefault="00BA2E81" w:rsidP="00E42968">
      <w:pPr>
        <w:numPr>
          <w:ilvl w:val="0"/>
          <w:numId w:val="36"/>
        </w:numPr>
        <w:tabs>
          <w:tab w:val="left" w:pos="180"/>
          <w:tab w:val="num" w:pos="426"/>
        </w:tabs>
        <w:spacing w:line="320" w:lineRule="atLeast"/>
        <w:ind w:left="426" w:hanging="426"/>
        <w:jc w:val="both"/>
        <w:rPr>
          <w:rFonts w:ascii="Arial" w:hAnsi="Arial" w:cs="Arial"/>
          <w:color w:val="000000"/>
        </w:rPr>
      </w:pPr>
      <w:r>
        <w:rPr>
          <w:rFonts w:ascii="Arial" w:hAnsi="Arial" w:cs="Arial"/>
          <w:color w:val="000000"/>
        </w:rPr>
        <w:t>terminowe wykonanie</w:t>
      </w:r>
      <w:r w:rsidR="005C7D3A" w:rsidRPr="00EC3A8E">
        <w:rPr>
          <w:rFonts w:ascii="Arial" w:hAnsi="Arial" w:cs="Arial"/>
          <w:color w:val="000000"/>
        </w:rPr>
        <w:t xml:space="preserve"> i przekazani</w:t>
      </w:r>
      <w:r>
        <w:rPr>
          <w:rFonts w:ascii="Arial" w:hAnsi="Arial" w:cs="Arial"/>
          <w:color w:val="000000"/>
        </w:rPr>
        <w:t>e</w:t>
      </w:r>
      <w:r w:rsidR="005C7D3A" w:rsidRPr="00EC3A8E">
        <w:rPr>
          <w:rFonts w:ascii="Arial" w:hAnsi="Arial" w:cs="Arial"/>
          <w:color w:val="000000"/>
        </w:rPr>
        <w:t xml:space="preserve"> do eksploatacji pr</w:t>
      </w:r>
      <w:r>
        <w:rPr>
          <w:rFonts w:ascii="Arial" w:hAnsi="Arial" w:cs="Arial"/>
          <w:color w:val="000000"/>
        </w:rPr>
        <w:t>zedmiotu umowy oraz oświadczenie</w:t>
      </w:r>
      <w:r w:rsidR="005C7D3A" w:rsidRPr="00EC3A8E">
        <w:rPr>
          <w:rFonts w:ascii="Arial" w:hAnsi="Arial" w:cs="Arial"/>
          <w:color w:val="000000"/>
        </w:rPr>
        <w:t>, że roboty ukończone przez niego są całkowicie zgodne z umową                      i  odpowiadają potrzebom, dla których są przewidziane według umowy,</w:t>
      </w:r>
    </w:p>
    <w:p w14:paraId="74E964AA"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rPr>
      </w:pPr>
      <w:r w:rsidRPr="00EC3A8E">
        <w:rPr>
          <w:rFonts w:ascii="Arial" w:hAnsi="Arial" w:cs="Arial"/>
        </w:rPr>
        <w:t>ponoszeni</w:t>
      </w:r>
      <w:r w:rsidR="00BA2E81">
        <w:rPr>
          <w:rFonts w:ascii="Arial" w:hAnsi="Arial" w:cs="Arial"/>
        </w:rPr>
        <w:t>e</w:t>
      </w:r>
      <w:r w:rsidRPr="00EC3A8E">
        <w:rPr>
          <w:rFonts w:ascii="Arial" w:hAnsi="Arial" w:cs="Arial"/>
        </w:rPr>
        <w:t xml:space="preserve"> pełnej odpowiedzialności za stosowanie i bezpieczeństwo wszelkich działań prowadzonych na terenie robót i poza nim, a związanych z wykonaniem przedmiotu umowy,</w:t>
      </w:r>
    </w:p>
    <w:p w14:paraId="38C7C964" w14:textId="77777777" w:rsidR="005C7D3A" w:rsidRPr="00EC3A8E" w:rsidRDefault="00BA2E81" w:rsidP="00E42968">
      <w:pPr>
        <w:numPr>
          <w:ilvl w:val="0"/>
          <w:numId w:val="36"/>
        </w:numPr>
        <w:tabs>
          <w:tab w:val="num" w:pos="426"/>
        </w:tabs>
        <w:spacing w:line="320" w:lineRule="atLeast"/>
        <w:ind w:left="426" w:hanging="426"/>
        <w:jc w:val="both"/>
        <w:rPr>
          <w:rFonts w:ascii="Arial" w:hAnsi="Arial" w:cs="Arial"/>
          <w:color w:val="000000"/>
        </w:rPr>
      </w:pPr>
      <w:r>
        <w:rPr>
          <w:rFonts w:ascii="Arial" w:hAnsi="Arial" w:cs="Arial"/>
          <w:color w:val="000000"/>
        </w:rPr>
        <w:t>ponoszenie</w:t>
      </w:r>
      <w:r w:rsidR="005C7D3A" w:rsidRPr="00EC3A8E">
        <w:rPr>
          <w:rFonts w:ascii="Arial" w:hAnsi="Arial" w:cs="Arial"/>
          <w:color w:val="000000"/>
        </w:rPr>
        <w:t xml:space="preserve"> pełnej odpowiedzialności za szkody oraz następstwa nieszczęśliwych wypadków pracowników i osób trzecich, powstałe w związku z prowadzonymi robotami, w tym także ruchem pojazdów,</w:t>
      </w:r>
    </w:p>
    <w:p w14:paraId="6385D013"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dos</w:t>
      </w:r>
      <w:r w:rsidR="00BA2E81">
        <w:rPr>
          <w:rFonts w:ascii="Arial" w:hAnsi="Arial" w:cs="Arial"/>
          <w:color w:val="000000"/>
        </w:rPr>
        <w:t>tarcze</w:t>
      </w:r>
      <w:r w:rsidRPr="00EC3A8E">
        <w:rPr>
          <w:rFonts w:ascii="Arial" w:hAnsi="Arial" w:cs="Arial"/>
          <w:color w:val="000000"/>
        </w:rPr>
        <w:t>nie niezbędnych dokumentów potwierdzających parametry techniczne oraz wymagane normy stosowanych materiałów i urządzeń w tym np. wyników oraz protokołów badań, sprawozdań i prób dotyczących realizowanego przedmiotu niniejszej umowy,</w:t>
      </w:r>
    </w:p>
    <w:p w14:paraId="1F8C656F"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zabezpieczenie instalacji, urządzeń i obiektów na terenie robót i w jej bezpośrednim otoczeniu, przed ich zniszczeniem lub uszkodzeniem w trakcie wykonywania robót,</w:t>
      </w:r>
    </w:p>
    <w:p w14:paraId="681C28D1"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rPr>
      </w:pPr>
      <w:r w:rsidRPr="00EC3A8E">
        <w:rPr>
          <w:rFonts w:ascii="Arial" w:hAnsi="Arial" w:cs="Arial"/>
          <w:color w:val="000000"/>
        </w:rPr>
        <w:t xml:space="preserve">dbanie o porządek na terenie robót oraz utrzymywanie terenu robót </w:t>
      </w:r>
      <w:r w:rsidRPr="00EC3A8E">
        <w:rPr>
          <w:rFonts w:ascii="Arial" w:hAnsi="Arial" w:cs="Arial"/>
        </w:rPr>
        <w:t>w należytym stanie i porządku</w:t>
      </w:r>
      <w:r w:rsidRPr="00EC3A8E">
        <w:rPr>
          <w:rFonts w:ascii="Arial" w:hAnsi="Arial" w:cs="Arial"/>
          <w:color w:val="000000"/>
        </w:rPr>
        <w:t xml:space="preserve"> oraz w stanie wolnym od przeszkód komunikacyjnych,</w:t>
      </w:r>
    </w:p>
    <w:p w14:paraId="69AE0731"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kompletowanie w trakcie realizacji robót wszelkiej dokumentacji zgodnie </w:t>
      </w:r>
      <w:r w:rsidR="00133A55" w:rsidRPr="00EC3A8E">
        <w:rPr>
          <w:rFonts w:ascii="Arial" w:hAnsi="Arial" w:cs="Arial"/>
          <w:color w:val="000000"/>
        </w:rPr>
        <w:t xml:space="preserve">                                 </w:t>
      </w:r>
      <w:r w:rsidRPr="00EC3A8E">
        <w:rPr>
          <w:rFonts w:ascii="Arial" w:hAnsi="Arial" w:cs="Arial"/>
          <w:color w:val="000000"/>
        </w:rPr>
        <w:t>z przepisami Prawa budowlane</w:t>
      </w:r>
      <w:r w:rsidR="00F4483C">
        <w:rPr>
          <w:rFonts w:ascii="Arial" w:hAnsi="Arial" w:cs="Arial"/>
          <w:color w:val="000000"/>
        </w:rPr>
        <w:t>go oraz przygotowanie do odbiorów</w:t>
      </w:r>
      <w:r w:rsidRPr="00EC3A8E">
        <w:rPr>
          <w:rFonts w:ascii="Arial" w:hAnsi="Arial" w:cs="Arial"/>
          <w:color w:val="000000"/>
        </w:rPr>
        <w:t xml:space="preserve"> </w:t>
      </w:r>
      <w:r w:rsidR="00F4483C">
        <w:rPr>
          <w:rFonts w:ascii="Arial" w:hAnsi="Arial" w:cs="Arial"/>
          <w:color w:val="000000"/>
        </w:rPr>
        <w:t>częściowych</w:t>
      </w:r>
      <w:r w:rsidR="001A349F">
        <w:rPr>
          <w:rFonts w:ascii="Arial" w:hAnsi="Arial" w:cs="Arial"/>
          <w:color w:val="000000"/>
        </w:rPr>
        <w:t xml:space="preserve"> (robót ulegających zakryciu)</w:t>
      </w:r>
      <w:r w:rsidR="00F4483C">
        <w:rPr>
          <w:rFonts w:ascii="Arial" w:hAnsi="Arial" w:cs="Arial"/>
          <w:color w:val="000000"/>
        </w:rPr>
        <w:t xml:space="preserve"> oraz </w:t>
      </w:r>
      <w:r w:rsidRPr="00EC3A8E">
        <w:rPr>
          <w:rFonts w:ascii="Arial" w:hAnsi="Arial" w:cs="Arial"/>
          <w:color w:val="000000"/>
        </w:rPr>
        <w:t>końcowego kompletu protokołów niezbędnych przy odbiorze,</w:t>
      </w:r>
    </w:p>
    <w:p w14:paraId="5456C1A9"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usunięcie wszelkich wad i usterek stwierdzonych przez nadzór inwestorski  </w:t>
      </w:r>
      <w:r w:rsidR="00133A55" w:rsidRPr="00EC3A8E">
        <w:rPr>
          <w:rFonts w:ascii="Arial" w:hAnsi="Arial" w:cs="Arial"/>
          <w:color w:val="000000"/>
        </w:rPr>
        <w:t xml:space="preserve">                            </w:t>
      </w:r>
      <w:r w:rsidRPr="00EC3A8E">
        <w:rPr>
          <w:rFonts w:ascii="Arial" w:hAnsi="Arial" w:cs="Arial"/>
          <w:color w:val="000000"/>
        </w:rPr>
        <w:t>w trakcie trwania robót w terminie nie dłuższym niż termin technicznie uzasadniony i konieczny do ich usunięcia,</w:t>
      </w:r>
    </w:p>
    <w:p w14:paraId="1F504896" w14:textId="77777777" w:rsidR="005C7D3A" w:rsidRPr="00EC3A8E" w:rsidRDefault="005C7D3A" w:rsidP="00E42968">
      <w:pPr>
        <w:numPr>
          <w:ilvl w:val="0"/>
          <w:numId w:val="36"/>
        </w:numPr>
        <w:tabs>
          <w:tab w:val="num" w:pos="426"/>
        </w:tabs>
        <w:spacing w:line="320" w:lineRule="atLeast"/>
        <w:ind w:left="426" w:hanging="426"/>
        <w:jc w:val="both"/>
        <w:rPr>
          <w:rFonts w:ascii="Arial" w:hAnsi="Arial" w:cs="Arial"/>
          <w:color w:val="000000"/>
        </w:rPr>
      </w:pPr>
      <w:r w:rsidRPr="00EC3A8E">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65FD7450" w14:textId="77777777" w:rsidR="005C7D3A" w:rsidRPr="00EC3A8E" w:rsidRDefault="005C7D3A" w:rsidP="00E42968">
      <w:pPr>
        <w:pStyle w:val="Tekstpodstawowywcity"/>
        <w:numPr>
          <w:ilvl w:val="0"/>
          <w:numId w:val="36"/>
        </w:numPr>
        <w:tabs>
          <w:tab w:val="num" w:pos="426"/>
        </w:tabs>
        <w:spacing w:line="320" w:lineRule="atLeast"/>
        <w:ind w:left="426" w:hanging="426"/>
        <w:rPr>
          <w:rFonts w:ascii="Arial" w:hAnsi="Arial" w:cs="Arial"/>
          <w:szCs w:val="24"/>
        </w:rPr>
      </w:pPr>
      <w:r w:rsidRPr="00EC3A8E">
        <w:rPr>
          <w:rFonts w:ascii="Arial" w:hAnsi="Arial" w:cs="Arial"/>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14:paraId="47640863" w14:textId="3B88B06A" w:rsidR="005C7D3A" w:rsidRPr="00EC3A8E" w:rsidRDefault="007162A9" w:rsidP="007162A9">
      <w:pPr>
        <w:pStyle w:val="Tekstpodstawowywcity"/>
        <w:tabs>
          <w:tab w:val="num" w:pos="1248"/>
          <w:tab w:val="num" w:pos="1276"/>
        </w:tabs>
        <w:spacing w:line="320" w:lineRule="atLeast"/>
        <w:ind w:left="568" w:hanging="568"/>
        <w:rPr>
          <w:rFonts w:ascii="Arial" w:hAnsi="Arial" w:cs="Arial"/>
          <w:szCs w:val="24"/>
        </w:rPr>
      </w:pPr>
      <w:r>
        <w:rPr>
          <w:rFonts w:ascii="Arial" w:hAnsi="Arial" w:cs="Arial"/>
          <w:szCs w:val="24"/>
        </w:rPr>
        <w:t>2</w:t>
      </w:r>
      <w:r w:rsidR="00D007D4">
        <w:rPr>
          <w:rFonts w:ascii="Arial" w:hAnsi="Arial" w:cs="Arial"/>
          <w:szCs w:val="24"/>
        </w:rPr>
        <w:t>5</w:t>
      </w:r>
      <w:r>
        <w:rPr>
          <w:rFonts w:ascii="Arial" w:hAnsi="Arial" w:cs="Arial"/>
          <w:szCs w:val="24"/>
        </w:rPr>
        <w:t>)</w:t>
      </w:r>
      <w:r>
        <w:rPr>
          <w:rFonts w:ascii="Arial" w:hAnsi="Arial" w:cs="Arial"/>
          <w:szCs w:val="24"/>
        </w:rPr>
        <w:tab/>
      </w:r>
      <w:r w:rsidR="005C7D3A" w:rsidRPr="00EC3A8E">
        <w:rPr>
          <w:rFonts w:ascii="Arial" w:hAnsi="Arial" w:cs="Arial"/>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14:paraId="63A2AA4F" w14:textId="3041A92E" w:rsidR="005C7D3A" w:rsidRPr="00EC3A8E" w:rsidRDefault="007162A9" w:rsidP="007162A9">
      <w:pPr>
        <w:pStyle w:val="Tekstpodstawowywcity"/>
        <w:tabs>
          <w:tab w:val="num" w:pos="1248"/>
          <w:tab w:val="num" w:pos="1276"/>
        </w:tabs>
        <w:spacing w:line="320" w:lineRule="atLeast"/>
        <w:ind w:left="426" w:hanging="426"/>
        <w:rPr>
          <w:rFonts w:ascii="Arial" w:hAnsi="Arial" w:cs="Arial"/>
          <w:szCs w:val="24"/>
        </w:rPr>
      </w:pPr>
      <w:r>
        <w:rPr>
          <w:rFonts w:ascii="Arial" w:hAnsi="Arial" w:cs="Arial"/>
          <w:szCs w:val="24"/>
        </w:rPr>
        <w:t>2</w:t>
      </w:r>
      <w:r w:rsidR="00D007D4">
        <w:rPr>
          <w:rFonts w:ascii="Arial" w:hAnsi="Arial" w:cs="Arial"/>
          <w:szCs w:val="24"/>
        </w:rPr>
        <w:t>6</w:t>
      </w:r>
      <w:r>
        <w:rPr>
          <w:rFonts w:ascii="Arial" w:hAnsi="Arial" w:cs="Arial"/>
          <w:szCs w:val="24"/>
        </w:rPr>
        <w:t>)</w:t>
      </w:r>
      <w:r>
        <w:rPr>
          <w:rFonts w:ascii="Arial" w:hAnsi="Arial" w:cs="Arial"/>
          <w:szCs w:val="24"/>
        </w:rPr>
        <w:tab/>
      </w:r>
      <w:r w:rsidR="005C7D3A" w:rsidRPr="00EC3A8E">
        <w:rPr>
          <w:rFonts w:ascii="Arial" w:hAnsi="Arial" w:cs="Arial"/>
          <w:szCs w:val="24"/>
        </w:rPr>
        <w:t xml:space="preserve">ubezpieczenie w pełnym zakresie od odpowiedzialności cywilnej deliktowej z tytułu prowadzonej działalności wobec powierzonego mienia i osób trzecich od zniszczenia wszelkiej własności spowodowanego działaniem, zaniechaniem lub </w:t>
      </w:r>
      <w:r w:rsidR="005C7D3A" w:rsidRPr="00EC3A8E">
        <w:rPr>
          <w:rFonts w:ascii="Arial" w:hAnsi="Arial" w:cs="Arial"/>
          <w:szCs w:val="24"/>
        </w:rPr>
        <w:lastRenderedPageBreak/>
        <w:t>niedopatrzeniem Wykonawcy z polisą OC na sumę ubezpieczenia równą, co najmniej wartości kontraktu. Wykonawca przedstawi Zamawiającemu kopie w/w polis ubezpieczeniowych,</w:t>
      </w:r>
    </w:p>
    <w:p w14:paraId="726C8B90" w14:textId="4FB8993A" w:rsidR="005C7D3A" w:rsidRPr="00EC3A8E" w:rsidRDefault="007162A9" w:rsidP="007162A9">
      <w:pPr>
        <w:pStyle w:val="Tekstpodstawowywcity"/>
        <w:tabs>
          <w:tab w:val="left" w:pos="567"/>
        </w:tabs>
        <w:spacing w:line="320" w:lineRule="atLeast"/>
        <w:ind w:left="567" w:hanging="567"/>
        <w:rPr>
          <w:rFonts w:ascii="Arial" w:hAnsi="Arial" w:cs="Arial"/>
          <w:szCs w:val="24"/>
        </w:rPr>
      </w:pPr>
      <w:r>
        <w:rPr>
          <w:rFonts w:ascii="Arial" w:hAnsi="Arial" w:cs="Arial"/>
          <w:szCs w:val="24"/>
        </w:rPr>
        <w:t>2</w:t>
      </w:r>
      <w:r w:rsidR="00D007D4">
        <w:rPr>
          <w:rFonts w:ascii="Arial" w:hAnsi="Arial" w:cs="Arial"/>
          <w:szCs w:val="24"/>
        </w:rPr>
        <w:t>7</w:t>
      </w:r>
      <w:r>
        <w:rPr>
          <w:rFonts w:ascii="Arial" w:hAnsi="Arial" w:cs="Arial"/>
          <w:szCs w:val="24"/>
        </w:rPr>
        <w:t>)</w:t>
      </w:r>
      <w:r>
        <w:rPr>
          <w:rFonts w:ascii="Arial" w:hAnsi="Arial" w:cs="Arial"/>
          <w:szCs w:val="24"/>
        </w:rPr>
        <w:tab/>
      </w:r>
      <w:r w:rsidR="005C7D3A" w:rsidRPr="00EC3A8E">
        <w:rPr>
          <w:rFonts w:ascii="Arial" w:hAnsi="Arial" w:cs="Arial"/>
          <w:szCs w:val="24"/>
        </w:rPr>
        <w:t>niezwłoczne informowanie Zamawiającego o problemach technicznych lub okolicznościach, które mogą wpłynąć na jakość robót lub termin wykonywania robót,</w:t>
      </w:r>
    </w:p>
    <w:p w14:paraId="590C549B" w14:textId="2E246B25" w:rsidR="007162A9" w:rsidRPr="007162A9"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w:t>
      </w:r>
      <w:r w:rsidR="00D007D4">
        <w:rPr>
          <w:rFonts w:ascii="Arial" w:hAnsi="Arial" w:cs="Arial"/>
          <w:szCs w:val="24"/>
        </w:rPr>
        <w:t>8</w:t>
      </w:r>
      <w:r>
        <w:rPr>
          <w:rFonts w:ascii="Arial" w:hAnsi="Arial" w:cs="Arial"/>
          <w:szCs w:val="24"/>
        </w:rPr>
        <w:t>)</w:t>
      </w:r>
      <w:r>
        <w:rPr>
          <w:rFonts w:ascii="Arial" w:hAnsi="Arial" w:cs="Arial"/>
          <w:szCs w:val="24"/>
        </w:rPr>
        <w:tab/>
      </w:r>
      <w:r w:rsidR="00695048" w:rsidRPr="007162A9">
        <w:rPr>
          <w:rFonts w:ascii="Arial" w:hAnsi="Arial" w:cs="Arial"/>
          <w:szCs w:val="24"/>
        </w:rPr>
        <w:t xml:space="preserve">Wykonawca na pisemne polecenie Zamawiającego jest zobowiązany do usunięcia z terenu budowy materiałów oraz urządzeń nie spełniających wymogów przedmiotu Umowy oraz zastąpienia ich innymi. </w:t>
      </w:r>
    </w:p>
    <w:p w14:paraId="4916A197" w14:textId="19F48287" w:rsidR="007162A9" w:rsidRPr="007162A9" w:rsidRDefault="007162A9" w:rsidP="007162A9">
      <w:pPr>
        <w:pStyle w:val="Tekstpodstawowywcity"/>
        <w:tabs>
          <w:tab w:val="num" w:pos="1276"/>
        </w:tabs>
        <w:spacing w:line="320" w:lineRule="atLeast"/>
        <w:ind w:left="568" w:hanging="568"/>
        <w:rPr>
          <w:rFonts w:ascii="Arial" w:hAnsi="Arial" w:cs="Arial"/>
          <w:szCs w:val="24"/>
        </w:rPr>
      </w:pPr>
      <w:r>
        <w:rPr>
          <w:rFonts w:ascii="Arial" w:hAnsi="Arial" w:cs="Arial"/>
          <w:szCs w:val="24"/>
        </w:rPr>
        <w:t>2</w:t>
      </w:r>
      <w:r w:rsidR="00D007D4">
        <w:rPr>
          <w:rFonts w:ascii="Arial" w:hAnsi="Arial" w:cs="Arial"/>
          <w:szCs w:val="24"/>
        </w:rPr>
        <w:t>9</w:t>
      </w:r>
      <w:r>
        <w:rPr>
          <w:rFonts w:ascii="Arial" w:hAnsi="Arial" w:cs="Arial"/>
          <w:szCs w:val="24"/>
        </w:rPr>
        <w:t>)</w:t>
      </w:r>
      <w:r>
        <w:rPr>
          <w:rFonts w:ascii="Arial" w:hAnsi="Arial" w:cs="Arial"/>
          <w:szCs w:val="24"/>
        </w:rPr>
        <w:tab/>
      </w:r>
      <w:r w:rsidRPr="007162A9">
        <w:rPr>
          <w:rFonts w:ascii="Arial" w:hAnsi="Arial" w:cs="Arial"/>
          <w:szCs w:val="24"/>
        </w:rPr>
        <w:t>Wykonawca przed dostarczeniem lub wbudowaniem materiałów i urządzeń potrzebnych do wykonywania przedmiotu Umowy dostarczy Zamawiającemu do akceptacji karty materiałowe z odpowiednimi kompletnymi dokumentami, które Zamawiający będzie akceptował w terminie nie dłuższym niż</w:t>
      </w:r>
      <w:r w:rsidR="007A1DB1">
        <w:rPr>
          <w:rFonts w:ascii="Arial" w:hAnsi="Arial" w:cs="Arial"/>
          <w:szCs w:val="24"/>
        </w:rPr>
        <w:t xml:space="preserve"> 7</w:t>
      </w:r>
      <w:r w:rsidRPr="007162A9">
        <w:rPr>
          <w:rFonts w:ascii="Arial" w:hAnsi="Arial" w:cs="Arial"/>
          <w:szCs w:val="24"/>
        </w:rPr>
        <w:t xml:space="preserve"> dni kalendarzowych od dnia ich przekazania Zamawiającemu. </w:t>
      </w:r>
    </w:p>
    <w:p w14:paraId="0441EB2F" w14:textId="619C9856" w:rsidR="007162A9" w:rsidRPr="007162A9" w:rsidRDefault="00E42968" w:rsidP="007A1DB1">
      <w:pPr>
        <w:pStyle w:val="Tekstpodstawowywcity"/>
        <w:tabs>
          <w:tab w:val="num" w:pos="1276"/>
        </w:tabs>
        <w:spacing w:line="320" w:lineRule="atLeast"/>
        <w:ind w:left="568" w:hanging="568"/>
        <w:rPr>
          <w:rFonts w:ascii="Arial" w:hAnsi="Arial" w:cs="Arial"/>
          <w:szCs w:val="24"/>
        </w:rPr>
      </w:pPr>
      <w:r>
        <w:rPr>
          <w:rFonts w:ascii="Arial" w:hAnsi="Arial" w:cs="Arial"/>
          <w:szCs w:val="24"/>
        </w:rPr>
        <w:t>2</w:t>
      </w:r>
      <w:r w:rsidR="00D007D4">
        <w:rPr>
          <w:rFonts w:ascii="Arial" w:hAnsi="Arial" w:cs="Arial"/>
          <w:szCs w:val="24"/>
        </w:rPr>
        <w:t>30</w:t>
      </w:r>
      <w:r w:rsidR="007A1DB1">
        <w:rPr>
          <w:rFonts w:ascii="Arial" w:hAnsi="Arial" w:cs="Arial"/>
          <w:szCs w:val="24"/>
        </w:rPr>
        <w:tab/>
      </w:r>
      <w:r w:rsidR="007162A9" w:rsidRPr="007162A9">
        <w:rPr>
          <w:rFonts w:ascii="Arial" w:hAnsi="Arial" w:cs="Arial"/>
          <w:szCs w:val="24"/>
        </w:rPr>
        <w:t xml:space="preserve"> Wykonawca uzyska własnym staraniem i kosztem wszystkie zezwolenia, licencje, świadectwa, badania, ekspertyzy, opinie, aprobaty i dopuszczenia dla materiałów koniecznych do prawidłowego wykonania przedmiotu Umowy. </w:t>
      </w:r>
    </w:p>
    <w:p w14:paraId="6FE82EEE" w14:textId="7AF20F02" w:rsidR="007162A9" w:rsidRPr="007162A9" w:rsidRDefault="00E42968" w:rsidP="007A1DB1">
      <w:pPr>
        <w:pStyle w:val="Tekstpodstawowywcity"/>
        <w:tabs>
          <w:tab w:val="num" w:pos="1276"/>
        </w:tabs>
        <w:spacing w:line="320" w:lineRule="atLeast"/>
        <w:ind w:left="568" w:hanging="568"/>
        <w:rPr>
          <w:rFonts w:ascii="Arial" w:hAnsi="Arial" w:cs="Arial"/>
          <w:szCs w:val="24"/>
        </w:rPr>
      </w:pPr>
      <w:r>
        <w:rPr>
          <w:rFonts w:ascii="Arial" w:hAnsi="Arial" w:cs="Arial"/>
          <w:szCs w:val="24"/>
        </w:rPr>
        <w:t>29</w:t>
      </w:r>
      <w:r w:rsidR="007A1DB1">
        <w:rPr>
          <w:rFonts w:ascii="Arial" w:hAnsi="Arial" w:cs="Arial"/>
          <w:szCs w:val="24"/>
        </w:rPr>
        <w:t>)</w:t>
      </w:r>
      <w:r w:rsidR="007A1DB1">
        <w:rPr>
          <w:rFonts w:ascii="Arial" w:hAnsi="Arial" w:cs="Arial"/>
          <w:szCs w:val="24"/>
        </w:rPr>
        <w:tab/>
      </w:r>
      <w:r w:rsidR="007162A9" w:rsidRPr="007162A9">
        <w:rPr>
          <w:rFonts w:ascii="Arial" w:hAnsi="Arial" w:cs="Arial"/>
          <w:szCs w:val="24"/>
        </w:rPr>
        <w:t xml:space="preserve">Zamawiający może zarządzić specjalną kontrolę jakości robót lub inne badania i zlecić profesjonalnemu podmiotowi trzeciemu wykonanie opinii lub ekspertyzy mającej na celu zapewnienie wymaganej jakości przedmiotu Umowy. Jeśli w rezultacie tych kontroli, badań, opinii lub ekspertyz okaże się, że wykonywane/wykonane roboty są niezgodne z Umową – koszt tych kontroli, badań, opinii i ekspertyz obciąża Wykonawcę. </w:t>
      </w:r>
    </w:p>
    <w:p w14:paraId="395D5DE4" w14:textId="5334E440" w:rsidR="005C7D3A" w:rsidRPr="007C2C9E" w:rsidRDefault="007A1DB1" w:rsidP="007A1DB1">
      <w:pPr>
        <w:pStyle w:val="Tekstpodstawowywcity"/>
        <w:tabs>
          <w:tab w:val="num" w:pos="1276"/>
        </w:tabs>
        <w:spacing w:line="320" w:lineRule="atLeast"/>
        <w:ind w:left="568" w:hanging="568"/>
        <w:rPr>
          <w:rFonts w:ascii="Arial" w:hAnsi="Arial" w:cs="Arial"/>
          <w:szCs w:val="24"/>
        </w:rPr>
      </w:pPr>
      <w:r>
        <w:rPr>
          <w:rFonts w:ascii="Arial" w:hAnsi="Arial" w:cs="Arial"/>
          <w:szCs w:val="24"/>
        </w:rPr>
        <w:t>3</w:t>
      </w:r>
      <w:r w:rsidR="00E42968">
        <w:rPr>
          <w:rFonts w:ascii="Arial" w:hAnsi="Arial" w:cs="Arial"/>
          <w:szCs w:val="24"/>
        </w:rPr>
        <w:t>0</w:t>
      </w:r>
      <w:r>
        <w:rPr>
          <w:rFonts w:ascii="Arial" w:hAnsi="Arial" w:cs="Arial"/>
          <w:szCs w:val="24"/>
        </w:rPr>
        <w:t>)</w:t>
      </w:r>
      <w:r>
        <w:rPr>
          <w:rFonts w:ascii="Arial" w:hAnsi="Arial" w:cs="Arial"/>
          <w:szCs w:val="24"/>
        </w:rPr>
        <w:tab/>
      </w:r>
      <w:r w:rsidR="007C2C9E" w:rsidRPr="007162A9">
        <w:rPr>
          <w:rFonts w:ascii="Arial" w:hAnsi="Arial" w:cs="Arial"/>
          <w:szCs w:val="24"/>
        </w:rPr>
        <w:t>zapewnienie</w:t>
      </w:r>
      <w:r w:rsidR="005C7D3A" w:rsidRPr="007162A9">
        <w:rPr>
          <w:rFonts w:ascii="Arial" w:hAnsi="Arial" w:cs="Arial"/>
          <w:szCs w:val="24"/>
        </w:rPr>
        <w:t xml:space="preserve"> na własny koszt i odpowiedzialność prawną, </w:t>
      </w:r>
      <w:r w:rsidR="007C2C9E" w:rsidRPr="007162A9">
        <w:rPr>
          <w:rFonts w:ascii="Arial" w:hAnsi="Arial" w:cs="Arial"/>
          <w:szCs w:val="24"/>
        </w:rPr>
        <w:t>wykonania i kierowania</w:t>
      </w:r>
      <w:r w:rsidR="005C7D3A" w:rsidRPr="007C2C9E">
        <w:rPr>
          <w:rFonts w:ascii="Arial" w:hAnsi="Arial" w:cs="Arial"/>
          <w:szCs w:val="24"/>
        </w:rPr>
        <w:t xml:space="preserve"> robotami objętymi umową, przez osoby posiadające stosowne kwalifikacje zawodowe i uprawnienia budowlane. Osoby te Wykonawca jest zobowiązany uzg</w:t>
      </w:r>
      <w:r w:rsidR="007C2C9E" w:rsidRPr="007C2C9E">
        <w:rPr>
          <w:rFonts w:ascii="Arial" w:hAnsi="Arial" w:cs="Arial"/>
          <w:szCs w:val="24"/>
        </w:rPr>
        <w:t xml:space="preserve">adniać z Zamawiającym na piśmie. </w:t>
      </w:r>
      <w:r w:rsidR="007C2C9E">
        <w:rPr>
          <w:rFonts w:ascii="Arial" w:hAnsi="Arial" w:cs="Arial"/>
          <w:szCs w:val="24"/>
        </w:rPr>
        <w:t>K</w:t>
      </w:r>
      <w:r w:rsidR="005C7D3A" w:rsidRPr="007C2C9E">
        <w:rPr>
          <w:rFonts w:ascii="Arial" w:hAnsi="Arial" w:cs="Arial"/>
          <w:szCs w:val="24"/>
        </w:rPr>
        <w:t>iero</w:t>
      </w:r>
      <w:r w:rsidR="007C2C9E">
        <w:rPr>
          <w:rFonts w:ascii="Arial" w:hAnsi="Arial" w:cs="Arial"/>
          <w:szCs w:val="24"/>
        </w:rPr>
        <w:t>wnicy budowy/robót działać będą</w:t>
      </w:r>
      <w:r w:rsidR="005C7D3A" w:rsidRPr="007C2C9E">
        <w:rPr>
          <w:rFonts w:ascii="Arial" w:hAnsi="Arial" w:cs="Arial"/>
          <w:szCs w:val="24"/>
        </w:rPr>
        <w:t xml:space="preserve"> w granicach umocowania określonego w ustawie Prawo budowlane, na zlecen</w:t>
      </w:r>
      <w:r w:rsidR="007C2C9E">
        <w:rPr>
          <w:rFonts w:ascii="Arial" w:hAnsi="Arial" w:cs="Arial"/>
          <w:szCs w:val="24"/>
        </w:rPr>
        <w:t>ie i odpowiedzialność Wykonawcy.</w:t>
      </w:r>
    </w:p>
    <w:p w14:paraId="4DE7D05D" w14:textId="42CD010E" w:rsidR="005C7D3A" w:rsidRPr="00EC3A8E" w:rsidRDefault="007A1DB1" w:rsidP="007A1DB1">
      <w:pPr>
        <w:pStyle w:val="Tekstpodstawowywcity"/>
        <w:spacing w:line="320" w:lineRule="atLeast"/>
        <w:ind w:left="567" w:hanging="567"/>
        <w:rPr>
          <w:rFonts w:ascii="Arial" w:hAnsi="Arial" w:cs="Arial"/>
          <w:szCs w:val="24"/>
        </w:rPr>
      </w:pPr>
      <w:r>
        <w:rPr>
          <w:rFonts w:ascii="Arial" w:hAnsi="Arial" w:cs="Arial"/>
          <w:szCs w:val="24"/>
        </w:rPr>
        <w:t>3</w:t>
      </w:r>
      <w:r w:rsidR="00E42968">
        <w:rPr>
          <w:rFonts w:ascii="Arial" w:hAnsi="Arial" w:cs="Arial"/>
          <w:szCs w:val="24"/>
        </w:rPr>
        <w:t>1</w:t>
      </w:r>
      <w:r>
        <w:rPr>
          <w:rFonts w:ascii="Arial" w:hAnsi="Arial" w:cs="Arial"/>
          <w:szCs w:val="24"/>
        </w:rPr>
        <w:t>)</w:t>
      </w:r>
      <w:r>
        <w:rPr>
          <w:rFonts w:ascii="Arial" w:hAnsi="Arial" w:cs="Arial"/>
          <w:szCs w:val="24"/>
        </w:rPr>
        <w:tab/>
      </w:r>
      <w:r w:rsidR="007C2C9E">
        <w:rPr>
          <w:rFonts w:ascii="Arial" w:hAnsi="Arial" w:cs="Arial"/>
          <w:szCs w:val="24"/>
        </w:rPr>
        <w:t>uzupełnienie</w:t>
      </w:r>
      <w:r w:rsidR="005C7D3A" w:rsidRPr="00EC3A8E">
        <w:rPr>
          <w:rFonts w:ascii="Arial" w:hAnsi="Arial" w:cs="Arial"/>
          <w:szCs w:val="24"/>
        </w:rPr>
        <w:t xml:space="preserve"> br</w:t>
      </w:r>
      <w:r w:rsidR="007C2C9E">
        <w:rPr>
          <w:rFonts w:ascii="Arial" w:hAnsi="Arial" w:cs="Arial"/>
          <w:szCs w:val="24"/>
        </w:rPr>
        <w:t>aków, usunięcie</w:t>
      </w:r>
      <w:r w:rsidR="00133A55" w:rsidRPr="00EC3A8E">
        <w:rPr>
          <w:rFonts w:ascii="Arial" w:hAnsi="Arial" w:cs="Arial"/>
          <w:szCs w:val="24"/>
        </w:rPr>
        <w:t xml:space="preserve"> nieprawidłowości</w:t>
      </w:r>
      <w:r w:rsidR="005C7D3A" w:rsidRPr="00EC3A8E">
        <w:rPr>
          <w:rFonts w:ascii="Arial" w:hAnsi="Arial" w:cs="Arial"/>
          <w:szCs w:val="24"/>
        </w:rPr>
        <w:t xml:space="preserve">, </w:t>
      </w:r>
      <w:r w:rsidR="001A349F">
        <w:rPr>
          <w:rFonts w:ascii="Arial" w:hAnsi="Arial" w:cs="Arial"/>
          <w:szCs w:val="24"/>
        </w:rPr>
        <w:t>zgłoszonych przez PINB</w:t>
      </w:r>
      <w:r w:rsidR="005C7D3A" w:rsidRPr="00EC3A8E">
        <w:rPr>
          <w:rFonts w:ascii="Arial" w:hAnsi="Arial" w:cs="Arial"/>
          <w:szCs w:val="24"/>
        </w:rPr>
        <w:t xml:space="preserve"> </w:t>
      </w:r>
      <w:r w:rsidR="001A349F">
        <w:rPr>
          <w:rFonts w:ascii="Arial" w:hAnsi="Arial" w:cs="Arial"/>
          <w:szCs w:val="24"/>
        </w:rPr>
        <w:t xml:space="preserve">podczas procedury zgłaszania </w:t>
      </w:r>
      <w:r w:rsidR="005C7D3A" w:rsidRPr="00EC3A8E">
        <w:rPr>
          <w:rFonts w:ascii="Arial" w:hAnsi="Arial" w:cs="Arial"/>
          <w:szCs w:val="24"/>
        </w:rPr>
        <w:t>zakończenia robót przez Zamawiającego do Powiatowego Inspektora Nad</w:t>
      </w:r>
      <w:r w:rsidR="007C2C9E">
        <w:rPr>
          <w:rFonts w:ascii="Arial" w:hAnsi="Arial" w:cs="Arial"/>
          <w:szCs w:val="24"/>
        </w:rPr>
        <w:t xml:space="preserve">zoru Budowlanego w Kolbuszowej oraz </w:t>
      </w:r>
      <w:r w:rsidR="007C2C9E" w:rsidRPr="00EC3A8E">
        <w:rPr>
          <w:rFonts w:ascii="Arial" w:hAnsi="Arial" w:cs="Arial"/>
          <w:szCs w:val="24"/>
        </w:rPr>
        <w:t>udzielenia pisemnych wyjaśnień</w:t>
      </w:r>
      <w:r w:rsidR="001A349F">
        <w:rPr>
          <w:rFonts w:ascii="Arial" w:hAnsi="Arial" w:cs="Arial"/>
          <w:szCs w:val="24"/>
        </w:rPr>
        <w:t xml:space="preserve"> PINB.</w:t>
      </w:r>
    </w:p>
    <w:p w14:paraId="51316623" w14:textId="331D6A31" w:rsidR="005C7D3A" w:rsidRDefault="007A1DB1" w:rsidP="007A1DB1">
      <w:pPr>
        <w:pStyle w:val="Tekstpodstawowywcity"/>
        <w:spacing w:line="320" w:lineRule="atLeast"/>
        <w:ind w:left="567" w:hanging="567"/>
        <w:rPr>
          <w:rFonts w:ascii="Arial" w:hAnsi="Arial" w:cs="Arial"/>
          <w:szCs w:val="24"/>
        </w:rPr>
      </w:pPr>
      <w:r>
        <w:rPr>
          <w:rFonts w:ascii="Arial" w:hAnsi="Arial" w:cs="Arial"/>
          <w:szCs w:val="24"/>
        </w:rPr>
        <w:t>3</w:t>
      </w:r>
      <w:r w:rsidR="00E42968">
        <w:rPr>
          <w:rFonts w:ascii="Arial" w:hAnsi="Arial" w:cs="Arial"/>
          <w:szCs w:val="24"/>
        </w:rPr>
        <w:t>2</w:t>
      </w:r>
      <w:r>
        <w:rPr>
          <w:rFonts w:ascii="Arial" w:hAnsi="Arial" w:cs="Arial"/>
          <w:szCs w:val="24"/>
        </w:rPr>
        <w:t>)</w:t>
      </w:r>
      <w:r>
        <w:rPr>
          <w:rFonts w:ascii="Arial" w:hAnsi="Arial" w:cs="Arial"/>
          <w:szCs w:val="24"/>
        </w:rPr>
        <w:tab/>
      </w:r>
      <w:r w:rsidR="005C7D3A" w:rsidRPr="00EC3A8E">
        <w:rPr>
          <w:rFonts w:ascii="Arial" w:hAnsi="Arial" w:cs="Arial"/>
          <w:szCs w:val="24"/>
        </w:rPr>
        <w:t>wykonywanie obowiązków z tytułu rękojmi i udzielonych gwarancji.</w:t>
      </w:r>
    </w:p>
    <w:p w14:paraId="6F282B32" w14:textId="611580FF" w:rsidR="004D24DD" w:rsidRDefault="004D24DD" w:rsidP="004D24DD">
      <w:pPr>
        <w:pStyle w:val="Tekstpodstawowywcity"/>
        <w:spacing w:line="320" w:lineRule="atLeast"/>
        <w:ind w:left="567" w:hanging="567"/>
        <w:rPr>
          <w:rFonts w:ascii="Arial" w:hAnsi="Arial" w:cs="Arial"/>
          <w:szCs w:val="24"/>
        </w:rPr>
      </w:pPr>
      <w:r>
        <w:rPr>
          <w:rFonts w:ascii="Arial" w:hAnsi="Arial" w:cs="Arial"/>
          <w:szCs w:val="24"/>
        </w:rPr>
        <w:t>3</w:t>
      </w:r>
      <w:r w:rsidR="00E42968">
        <w:rPr>
          <w:rFonts w:ascii="Arial" w:hAnsi="Arial" w:cs="Arial"/>
          <w:szCs w:val="24"/>
        </w:rPr>
        <w:t>3</w:t>
      </w:r>
      <w:r>
        <w:rPr>
          <w:rFonts w:ascii="Arial" w:hAnsi="Arial" w:cs="Arial"/>
          <w:szCs w:val="24"/>
        </w:rPr>
        <w:t>)</w:t>
      </w:r>
      <w:r>
        <w:rPr>
          <w:rFonts w:ascii="Arial" w:hAnsi="Arial" w:cs="Arial"/>
          <w:szCs w:val="24"/>
        </w:rPr>
        <w:tab/>
      </w:r>
      <w:r w:rsidRPr="004D24DD">
        <w:rPr>
          <w:rFonts w:ascii="Arial" w:hAnsi="Arial" w:cs="Arial"/>
          <w:szCs w:val="24"/>
        </w:rPr>
        <w:t>Wykonawca zobowiązuje się umożliwić Zamawiającemu w każdym czasie przeprowadzenie</w:t>
      </w:r>
      <w:r>
        <w:rPr>
          <w:rFonts w:ascii="Arial" w:hAnsi="Arial" w:cs="Arial"/>
          <w:szCs w:val="24"/>
        </w:rPr>
        <w:t xml:space="preserve"> kontroli placu budowy i</w:t>
      </w:r>
      <w:r w:rsidRPr="004D24DD">
        <w:rPr>
          <w:rFonts w:ascii="Arial" w:hAnsi="Arial" w:cs="Arial"/>
          <w:szCs w:val="24"/>
        </w:rPr>
        <w:t xml:space="preserve"> realizowanych robót budowlanych </w:t>
      </w:r>
      <w:r>
        <w:rPr>
          <w:rFonts w:ascii="Arial" w:hAnsi="Arial" w:cs="Arial"/>
          <w:szCs w:val="24"/>
        </w:rPr>
        <w:br/>
      </w:r>
      <w:r w:rsidRPr="004D24DD">
        <w:rPr>
          <w:rFonts w:ascii="Arial" w:hAnsi="Arial" w:cs="Arial"/>
          <w:szCs w:val="24"/>
        </w:rPr>
        <w:t>i dostaw oraz stosowanych w ich toku wyrobów</w:t>
      </w:r>
      <w:r w:rsidR="00397863">
        <w:rPr>
          <w:rFonts w:ascii="Arial" w:hAnsi="Arial" w:cs="Arial"/>
          <w:szCs w:val="24"/>
        </w:rPr>
        <w:t>.</w:t>
      </w:r>
    </w:p>
    <w:p w14:paraId="628F7503" w14:textId="2E1F1F72" w:rsidR="00397863" w:rsidRPr="00397863" w:rsidRDefault="00397863" w:rsidP="00397863">
      <w:pPr>
        <w:pStyle w:val="Tekstpodstawowywcity"/>
        <w:spacing w:line="320" w:lineRule="atLeast"/>
        <w:ind w:left="567" w:hanging="567"/>
        <w:rPr>
          <w:rFonts w:ascii="Arial" w:hAnsi="Arial" w:cs="Arial"/>
          <w:szCs w:val="24"/>
        </w:rPr>
      </w:pPr>
      <w:r>
        <w:rPr>
          <w:rFonts w:ascii="Arial" w:hAnsi="Arial" w:cs="Arial"/>
          <w:szCs w:val="24"/>
        </w:rPr>
        <w:t>3</w:t>
      </w:r>
      <w:r w:rsidR="00E42968">
        <w:rPr>
          <w:rFonts w:ascii="Arial" w:hAnsi="Arial" w:cs="Arial"/>
          <w:szCs w:val="24"/>
        </w:rPr>
        <w:t>4</w:t>
      </w:r>
      <w:r>
        <w:rPr>
          <w:rFonts w:ascii="Arial" w:hAnsi="Arial" w:cs="Arial"/>
          <w:szCs w:val="24"/>
        </w:rPr>
        <w:t>)</w:t>
      </w:r>
      <w:r>
        <w:rPr>
          <w:rFonts w:ascii="Arial" w:hAnsi="Arial" w:cs="Arial"/>
          <w:szCs w:val="24"/>
        </w:rPr>
        <w:tab/>
      </w:r>
      <w:r w:rsidRPr="00397863">
        <w:rPr>
          <w:rFonts w:ascii="Arial" w:hAnsi="Arial" w:cs="Arial"/>
          <w:szCs w:val="24"/>
        </w:rPr>
        <w:t xml:space="preserve">Roboty budowlane należy wykonać z zachowaniem szczególnej staranności, zgodnie z dokumentacją projektową, </w:t>
      </w:r>
      <w:r w:rsidR="00CE42C7">
        <w:rPr>
          <w:rFonts w:ascii="Arial" w:hAnsi="Arial" w:cs="Arial"/>
          <w:szCs w:val="24"/>
        </w:rPr>
        <w:t xml:space="preserve">PFU, </w:t>
      </w:r>
      <w:r w:rsidRPr="00397863">
        <w:rPr>
          <w:rFonts w:ascii="Arial" w:hAnsi="Arial" w:cs="Arial"/>
          <w:szCs w:val="24"/>
        </w:rPr>
        <w:t>przedmiarami robót, szczegółowymi specyfikacjami technicznymi wykonania i odbioru robót budowlanych, obowiązującymi warunkami technicznymi, ze sztuką budowlaną, technologią, właściwymi normami budowlanymi oraz z zaleceniami Zamawiającego.</w:t>
      </w:r>
    </w:p>
    <w:p w14:paraId="479AD9EF" w14:textId="4C8220C6" w:rsidR="00397863" w:rsidRPr="004D24DD" w:rsidRDefault="00397863" w:rsidP="00397863">
      <w:pPr>
        <w:pStyle w:val="Tekstpodstawowywcity"/>
        <w:tabs>
          <w:tab w:val="left" w:pos="567"/>
        </w:tabs>
        <w:spacing w:line="320" w:lineRule="atLeast"/>
        <w:ind w:left="567" w:hanging="567"/>
        <w:rPr>
          <w:rFonts w:ascii="Arial" w:hAnsi="Arial" w:cs="Arial"/>
          <w:szCs w:val="24"/>
        </w:rPr>
      </w:pPr>
      <w:r>
        <w:rPr>
          <w:rFonts w:ascii="Arial" w:hAnsi="Arial" w:cs="Arial"/>
          <w:szCs w:val="24"/>
        </w:rPr>
        <w:t>3</w:t>
      </w:r>
      <w:r w:rsidR="00E42968">
        <w:rPr>
          <w:rFonts w:ascii="Arial" w:hAnsi="Arial" w:cs="Arial"/>
          <w:szCs w:val="24"/>
        </w:rPr>
        <w:t>5</w:t>
      </w:r>
      <w:r>
        <w:rPr>
          <w:rFonts w:ascii="Arial" w:hAnsi="Arial" w:cs="Arial"/>
          <w:szCs w:val="24"/>
        </w:rPr>
        <w:t>)</w:t>
      </w:r>
      <w:r>
        <w:rPr>
          <w:rFonts w:ascii="Arial" w:hAnsi="Arial" w:cs="Arial"/>
          <w:szCs w:val="24"/>
        </w:rPr>
        <w:tab/>
      </w:r>
      <w:r w:rsidRPr="00397863">
        <w:rPr>
          <w:rFonts w:ascii="Arial" w:hAnsi="Arial" w:cs="Arial"/>
          <w:szCs w:val="24"/>
        </w:rPr>
        <w:t xml:space="preserve">Wykonawca ponosi pełną odpowiedzialność za szkody spowodowane niewłaściwym wykonawstwem lub nieprzestrzeganiem przepisów. </w:t>
      </w:r>
    </w:p>
    <w:p w14:paraId="1B9A5906" w14:textId="34B53D35" w:rsidR="004D24DD" w:rsidRPr="00C773C6" w:rsidRDefault="004D24DD" w:rsidP="00C773C6">
      <w:pPr>
        <w:pStyle w:val="Tekstpodstawowywcity"/>
        <w:spacing w:line="320" w:lineRule="atLeast"/>
        <w:ind w:left="567" w:hanging="567"/>
        <w:rPr>
          <w:rFonts w:ascii="Arial" w:hAnsi="Arial" w:cs="Arial"/>
          <w:szCs w:val="24"/>
        </w:rPr>
      </w:pPr>
    </w:p>
    <w:p w14:paraId="0B55F374" w14:textId="77777777" w:rsidR="005804DB" w:rsidRPr="00EC3A8E" w:rsidRDefault="005804DB" w:rsidP="00EE455C">
      <w:pPr>
        <w:pStyle w:val="Tekstpodstawowy"/>
        <w:spacing w:line="320" w:lineRule="atLeast"/>
        <w:rPr>
          <w:rFonts w:ascii="Arial" w:hAnsi="Arial" w:cs="Arial"/>
          <w:sz w:val="24"/>
          <w:szCs w:val="24"/>
        </w:rPr>
      </w:pPr>
    </w:p>
    <w:p w14:paraId="7B696C6C" w14:textId="77777777"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w:t>
      </w:r>
      <w:r w:rsidR="00133A55" w:rsidRPr="00EC3A8E">
        <w:rPr>
          <w:rFonts w:ascii="Arial" w:hAnsi="Arial" w:cs="Arial"/>
          <w:sz w:val="24"/>
          <w:szCs w:val="24"/>
        </w:rPr>
        <w:t>7</w:t>
      </w:r>
      <w:r w:rsidRPr="00EC3A8E">
        <w:rPr>
          <w:rFonts w:ascii="Arial" w:hAnsi="Arial" w:cs="Arial"/>
          <w:sz w:val="24"/>
          <w:szCs w:val="24"/>
        </w:rPr>
        <w:t>.</w:t>
      </w:r>
    </w:p>
    <w:p w14:paraId="16716FC9" w14:textId="77777777" w:rsidR="005C7D3A" w:rsidRPr="00EC3A8E" w:rsidRDefault="005C7D3A" w:rsidP="002A2961">
      <w:pPr>
        <w:numPr>
          <w:ilvl w:val="2"/>
          <w:numId w:val="3"/>
        </w:numPr>
        <w:tabs>
          <w:tab w:val="clear" w:pos="737"/>
          <w:tab w:val="num" w:pos="426"/>
          <w:tab w:val="left" w:pos="1560"/>
        </w:tabs>
        <w:spacing w:line="320" w:lineRule="atLeast"/>
        <w:ind w:left="426" w:hanging="426"/>
        <w:jc w:val="both"/>
        <w:rPr>
          <w:rFonts w:ascii="Arial" w:hAnsi="Arial" w:cs="Arial"/>
        </w:rPr>
      </w:pPr>
      <w:r w:rsidRPr="00EC3A8E">
        <w:rPr>
          <w:rFonts w:ascii="Arial" w:hAnsi="Arial" w:cs="Arial"/>
        </w:rPr>
        <w:t>Zamawiający ma prawo żądać od Wykonawcy zmiany kierownika budowy/robót,                          w sytuacji gdy ten nie spełnia należycie swoich obowiązków.</w:t>
      </w:r>
    </w:p>
    <w:p w14:paraId="18DA31F0" w14:textId="77777777" w:rsidR="005C7D3A" w:rsidRDefault="005C7D3A" w:rsidP="002A2961">
      <w:pPr>
        <w:numPr>
          <w:ilvl w:val="2"/>
          <w:numId w:val="3"/>
        </w:numPr>
        <w:tabs>
          <w:tab w:val="left" w:pos="426"/>
          <w:tab w:val="left" w:pos="1560"/>
        </w:tabs>
        <w:spacing w:line="320" w:lineRule="atLeast"/>
        <w:ind w:left="426" w:hanging="426"/>
        <w:jc w:val="both"/>
        <w:rPr>
          <w:rFonts w:ascii="Arial" w:hAnsi="Arial" w:cs="Arial"/>
        </w:rPr>
      </w:pPr>
      <w:r w:rsidRPr="00EC3A8E">
        <w:rPr>
          <w:rFonts w:ascii="Arial" w:hAnsi="Arial" w:cs="Arial"/>
        </w:rPr>
        <w:t xml:space="preserve">W ciągu 7 dni od dnia otrzymania żądania zmiany wraz z uzasadnieniem, Wykonawca jest zobowiązany przedłożyć propozycję zmiany osoby sprawującej funkcje techniczne na budowie, dostarczając Zamawiającemu za pismem przewodnim stosowne dokumenty z tym związane, a mianowicie: oświadczenie </w:t>
      </w:r>
      <w:r w:rsidR="00133A55" w:rsidRPr="00EC3A8E">
        <w:rPr>
          <w:rFonts w:ascii="Arial" w:hAnsi="Arial" w:cs="Arial"/>
        </w:rPr>
        <w:t xml:space="preserve">                 </w:t>
      </w:r>
      <w:r w:rsidRPr="00EC3A8E">
        <w:rPr>
          <w:rFonts w:ascii="Arial" w:hAnsi="Arial" w:cs="Arial"/>
        </w:rPr>
        <w:t xml:space="preserve">o przyjęciu funkcji na budowie, kopie uprawnień budowlanych i zaświadczenia </w:t>
      </w:r>
      <w:r w:rsidR="00133A55" w:rsidRPr="00EC3A8E">
        <w:rPr>
          <w:rFonts w:ascii="Arial" w:hAnsi="Arial" w:cs="Arial"/>
        </w:rPr>
        <w:t xml:space="preserve">                 </w:t>
      </w:r>
      <w:r w:rsidRPr="00EC3A8E">
        <w:rPr>
          <w:rFonts w:ascii="Arial" w:hAnsi="Arial" w:cs="Arial"/>
        </w:rPr>
        <w:t>o przynależności do samorządu zawodowego.</w:t>
      </w:r>
    </w:p>
    <w:p w14:paraId="05BA7558" w14:textId="77777777" w:rsidR="00152556" w:rsidRPr="00152556" w:rsidRDefault="00152556" w:rsidP="002A2961">
      <w:pPr>
        <w:numPr>
          <w:ilvl w:val="2"/>
          <w:numId w:val="3"/>
        </w:numPr>
        <w:tabs>
          <w:tab w:val="clear" w:pos="737"/>
          <w:tab w:val="num" w:pos="426"/>
          <w:tab w:val="left" w:pos="1560"/>
        </w:tabs>
        <w:spacing w:line="320" w:lineRule="atLeast"/>
        <w:ind w:left="426" w:hanging="426"/>
        <w:jc w:val="both"/>
        <w:rPr>
          <w:rFonts w:ascii="Arial" w:hAnsi="Arial" w:cs="Arial"/>
        </w:rPr>
      </w:pPr>
      <w:r w:rsidRPr="00152556">
        <w:rPr>
          <w:rFonts w:ascii="Arial" w:hAnsi="Arial" w:cs="Arial"/>
        </w:rPr>
        <w:t xml:space="preserve">Wykonawca/podwykonawca </w:t>
      </w:r>
      <w:r w:rsidR="0021323C">
        <w:rPr>
          <w:rFonts w:ascii="Arial" w:hAnsi="Arial" w:cs="Arial"/>
        </w:rPr>
        <w:t xml:space="preserve">oświadcza, że zatrudni </w:t>
      </w:r>
      <w:r w:rsidRPr="00152556">
        <w:rPr>
          <w:rFonts w:ascii="Arial" w:hAnsi="Arial" w:cs="Arial"/>
        </w:rPr>
        <w:t>na podstawie umowy o pracę</w:t>
      </w:r>
      <w:r w:rsidR="0021323C">
        <w:rPr>
          <w:rFonts w:ascii="Arial" w:hAnsi="Arial" w:cs="Arial"/>
        </w:rPr>
        <w:t xml:space="preserve"> oso</w:t>
      </w:r>
      <w:r w:rsidRPr="00152556">
        <w:rPr>
          <w:rFonts w:ascii="Arial" w:hAnsi="Arial" w:cs="Arial"/>
        </w:rPr>
        <w:t>b</w:t>
      </w:r>
      <w:r w:rsidR="0021323C">
        <w:rPr>
          <w:rFonts w:ascii="Arial" w:hAnsi="Arial" w:cs="Arial"/>
        </w:rPr>
        <w:t>y</w:t>
      </w:r>
      <w:r w:rsidRPr="00152556">
        <w:rPr>
          <w:rFonts w:ascii="Arial" w:hAnsi="Arial" w:cs="Arial"/>
        </w:rPr>
        <w:t xml:space="preserve"> wykonujących następujące czynności w zakresie realizacji zamówienia, </w:t>
      </w:r>
      <w:r w:rsidR="0021323C">
        <w:rPr>
          <w:rFonts w:ascii="Arial" w:hAnsi="Arial" w:cs="Arial"/>
        </w:rPr>
        <w:t>(</w:t>
      </w:r>
      <w:r w:rsidRPr="00152556">
        <w:rPr>
          <w:rFonts w:ascii="Arial" w:hAnsi="Arial" w:cs="Arial"/>
        </w:rPr>
        <w:t>jeżeli wykonywanie tych czynności polega na wykonywaniu pracy w sposób określony w art.22 §1 ustawy z dnia 26 czerwca 1974 r. – Kodeks pracy</w:t>
      </w:r>
      <w:r w:rsidR="0021323C">
        <w:rPr>
          <w:rFonts w:ascii="Arial" w:hAnsi="Arial" w:cs="Arial"/>
        </w:rPr>
        <w:t>)</w:t>
      </w:r>
      <w:r w:rsidRPr="00152556">
        <w:rPr>
          <w:rFonts w:ascii="Arial" w:hAnsi="Arial" w:cs="Arial"/>
        </w:rPr>
        <w:t xml:space="preserve">: </w:t>
      </w:r>
      <w:r w:rsidR="00816B62">
        <w:rPr>
          <w:rFonts w:ascii="Arial" w:hAnsi="Arial" w:cs="Arial"/>
        </w:rPr>
        <w:t>(</w:t>
      </w:r>
    </w:p>
    <w:p w14:paraId="5D346A70" w14:textId="77777777" w:rsidR="00717FB7" w:rsidRPr="00717FB7" w:rsidRDefault="00717FB7" w:rsidP="00717FB7">
      <w:pPr>
        <w:spacing w:line="360" w:lineRule="auto"/>
        <w:ind w:left="115" w:right="9" w:firstLine="311"/>
        <w:rPr>
          <w:rFonts w:ascii="Arial" w:hAnsi="Arial" w:cs="Arial"/>
        </w:rPr>
      </w:pPr>
      <w:r w:rsidRPr="00717FB7">
        <w:rPr>
          <w:rFonts w:ascii="Arial" w:hAnsi="Arial" w:cs="Arial"/>
        </w:rPr>
        <w:t>a)</w:t>
      </w:r>
      <w:r w:rsidRPr="00717FB7">
        <w:rPr>
          <w:rFonts w:ascii="Arial" w:hAnsi="Arial" w:cs="Arial"/>
        </w:rPr>
        <w:tab/>
      </w:r>
      <w:r w:rsidR="00816B62">
        <w:rPr>
          <w:rFonts w:ascii="Arial" w:hAnsi="Arial" w:cs="Arial"/>
        </w:rPr>
        <w:t>……………………………………………..</w:t>
      </w:r>
    </w:p>
    <w:p w14:paraId="3EE430BD" w14:textId="77777777" w:rsidR="00717FB7" w:rsidRDefault="00717FB7" w:rsidP="00717FB7">
      <w:pPr>
        <w:spacing w:line="360" w:lineRule="auto"/>
        <w:ind w:left="115" w:right="9" w:firstLine="311"/>
        <w:rPr>
          <w:rFonts w:ascii="Arial" w:hAnsi="Arial" w:cs="Arial"/>
        </w:rPr>
      </w:pPr>
      <w:r w:rsidRPr="00717FB7">
        <w:rPr>
          <w:rFonts w:ascii="Arial" w:hAnsi="Arial" w:cs="Arial"/>
        </w:rPr>
        <w:t>b)</w:t>
      </w:r>
      <w:r w:rsidRPr="00717FB7">
        <w:rPr>
          <w:rFonts w:ascii="Arial" w:hAnsi="Arial" w:cs="Arial"/>
        </w:rPr>
        <w:tab/>
      </w:r>
      <w:r w:rsidR="00816B62">
        <w:rPr>
          <w:rFonts w:ascii="Arial" w:hAnsi="Arial" w:cs="Arial"/>
        </w:rPr>
        <w:t>…………………………………………………</w:t>
      </w:r>
    </w:p>
    <w:p w14:paraId="532EABA2" w14:textId="77777777" w:rsidR="00053984" w:rsidRDefault="00053984" w:rsidP="00717FB7">
      <w:pPr>
        <w:spacing w:line="360" w:lineRule="auto"/>
        <w:ind w:left="115" w:right="9" w:firstLine="311"/>
        <w:rPr>
          <w:rFonts w:ascii="Arial" w:hAnsi="Arial" w:cs="Arial"/>
        </w:rPr>
      </w:pPr>
      <w:r>
        <w:rPr>
          <w:rFonts w:ascii="Arial" w:hAnsi="Arial" w:cs="Arial"/>
        </w:rPr>
        <w:t>…………………………………………………</w:t>
      </w:r>
    </w:p>
    <w:p w14:paraId="407B520C" w14:textId="77777777" w:rsidR="00235202" w:rsidRDefault="00235202" w:rsidP="00235202">
      <w:pPr>
        <w:spacing w:line="360" w:lineRule="auto"/>
        <w:ind w:left="115" w:right="9" w:firstLine="311"/>
        <w:rPr>
          <w:rFonts w:ascii="Arial" w:hAnsi="Arial" w:cs="Arial"/>
        </w:rPr>
      </w:pPr>
      <w:r>
        <w:rPr>
          <w:rFonts w:ascii="Arial" w:hAnsi="Arial" w:cs="Arial"/>
        </w:rPr>
        <w:t>…………………………………………………</w:t>
      </w:r>
    </w:p>
    <w:p w14:paraId="56077B49" w14:textId="77777777" w:rsidR="00235202" w:rsidRDefault="00235202" w:rsidP="00235202">
      <w:pPr>
        <w:spacing w:line="360" w:lineRule="auto"/>
        <w:ind w:left="115" w:right="9" w:firstLine="311"/>
        <w:rPr>
          <w:rFonts w:ascii="Arial" w:hAnsi="Arial" w:cs="Arial"/>
        </w:rPr>
      </w:pPr>
      <w:r>
        <w:rPr>
          <w:rFonts w:ascii="Arial" w:hAnsi="Arial" w:cs="Arial"/>
        </w:rPr>
        <w:t>…………………………………………………</w:t>
      </w:r>
    </w:p>
    <w:p w14:paraId="7811930E" w14:textId="77777777" w:rsidR="00152556" w:rsidRPr="00152556" w:rsidRDefault="00152556" w:rsidP="002A2961">
      <w:pPr>
        <w:numPr>
          <w:ilvl w:val="2"/>
          <w:numId w:val="3"/>
        </w:numPr>
        <w:tabs>
          <w:tab w:val="clear" w:pos="737"/>
          <w:tab w:val="num" w:pos="426"/>
          <w:tab w:val="left" w:pos="1560"/>
        </w:tabs>
        <w:spacing w:line="320" w:lineRule="atLeast"/>
        <w:ind w:left="426" w:hanging="426"/>
        <w:jc w:val="both"/>
        <w:rPr>
          <w:rFonts w:ascii="Arial" w:hAnsi="Arial" w:cs="Arial"/>
        </w:rPr>
      </w:pPr>
      <w:r w:rsidRPr="00152556">
        <w:rPr>
          <w:rFonts w:ascii="Arial" w:hAnsi="Arial" w:cs="Arial"/>
        </w:rPr>
        <w:t xml:space="preserve">Zatrudnienie, o którym mowa w </w:t>
      </w:r>
      <w:r>
        <w:rPr>
          <w:rFonts w:ascii="Arial" w:hAnsi="Arial" w:cs="Arial"/>
        </w:rPr>
        <w:t>ust 3</w:t>
      </w:r>
      <w:r w:rsidRPr="00152556">
        <w:rPr>
          <w:rFonts w:ascii="Arial" w:hAnsi="Arial" w:cs="Arial"/>
        </w:rPr>
        <w:t xml:space="preserve"> powinno trwać przez okres niezbędny do wykonania wskazanych czynności. </w:t>
      </w:r>
    </w:p>
    <w:p w14:paraId="554383BC" w14:textId="77777777" w:rsidR="00152556" w:rsidRPr="00152556" w:rsidRDefault="00152556" w:rsidP="002A2961">
      <w:pPr>
        <w:numPr>
          <w:ilvl w:val="2"/>
          <w:numId w:val="3"/>
        </w:numPr>
        <w:tabs>
          <w:tab w:val="clear" w:pos="737"/>
          <w:tab w:val="num" w:pos="567"/>
          <w:tab w:val="left" w:pos="1560"/>
        </w:tabs>
        <w:spacing w:line="320" w:lineRule="atLeast"/>
        <w:ind w:left="567" w:hanging="567"/>
        <w:jc w:val="both"/>
        <w:rPr>
          <w:rFonts w:ascii="Arial" w:hAnsi="Arial" w:cs="Arial"/>
        </w:rPr>
      </w:pPr>
      <w:r w:rsidRPr="00152556">
        <w:rPr>
          <w:rFonts w:ascii="Arial" w:hAnsi="Arial" w:cs="Arial"/>
        </w:rPr>
        <w:t>Dla udokumentowania faktu zatrudnienia przez Wykonawcę lub podwykonawcę osób stosownie do zapisów</w:t>
      </w:r>
      <w:r>
        <w:rPr>
          <w:rFonts w:ascii="Arial" w:hAnsi="Arial" w:cs="Arial"/>
        </w:rPr>
        <w:t xml:space="preserve"> ust 3</w:t>
      </w:r>
      <w:r w:rsidRPr="00152556">
        <w:rPr>
          <w:rFonts w:ascii="Arial" w:hAnsi="Arial" w:cs="Arial"/>
        </w:rPr>
        <w:t xml:space="preserve">, w trakcie realizacji zamówienia, na każde wezwanie Zamawiającego, w wyznaczonym w tym wezwaniu terminie, nie krótszym niż 5 dni, Wykonawca przedstawi Zamawiającemu: </w:t>
      </w:r>
    </w:p>
    <w:p w14:paraId="1A21A2AF" w14:textId="77777777" w:rsidR="00152556" w:rsidRPr="00152556" w:rsidRDefault="00152556" w:rsidP="000E5901">
      <w:pPr>
        <w:numPr>
          <w:ilvl w:val="2"/>
          <w:numId w:val="23"/>
        </w:numPr>
        <w:tabs>
          <w:tab w:val="left" w:pos="426"/>
          <w:tab w:val="left" w:pos="1560"/>
        </w:tabs>
        <w:spacing w:line="320" w:lineRule="atLeast"/>
        <w:jc w:val="both"/>
        <w:rPr>
          <w:rFonts w:ascii="Arial" w:hAnsi="Arial" w:cs="Arial"/>
        </w:rPr>
      </w:pPr>
      <w:r w:rsidRPr="00152556">
        <w:rPr>
          <w:rFonts w:ascii="Arial" w:hAnsi="Arial" w:cs="Arial"/>
        </w:rPr>
        <w:t xml:space="preserve">oświadczenia zatrudnionego pracownika, lub </w:t>
      </w:r>
    </w:p>
    <w:p w14:paraId="176ACFD2" w14:textId="77777777" w:rsidR="00152556" w:rsidRPr="00152556" w:rsidRDefault="00152556" w:rsidP="000E5901">
      <w:pPr>
        <w:numPr>
          <w:ilvl w:val="2"/>
          <w:numId w:val="23"/>
        </w:numPr>
        <w:tabs>
          <w:tab w:val="left" w:pos="426"/>
          <w:tab w:val="left" w:pos="1560"/>
        </w:tabs>
        <w:spacing w:line="320" w:lineRule="atLeast"/>
        <w:jc w:val="both"/>
        <w:rPr>
          <w:rFonts w:ascii="Arial" w:hAnsi="Arial" w:cs="Arial"/>
        </w:rPr>
      </w:pPr>
      <w:r w:rsidRPr="00152556">
        <w:rPr>
          <w:rFonts w:ascii="Arial" w:hAnsi="Arial" w:cs="Arial"/>
        </w:rPr>
        <w:t xml:space="preserve">oświadczenia Wykonawcy lub podwykonawcy o zatrudnieniu pracownika na podstawie umowy o pracę, lub </w:t>
      </w:r>
    </w:p>
    <w:p w14:paraId="77B36043" w14:textId="77777777" w:rsidR="00152556" w:rsidRPr="00152556" w:rsidRDefault="00152556" w:rsidP="000E5901">
      <w:pPr>
        <w:numPr>
          <w:ilvl w:val="2"/>
          <w:numId w:val="23"/>
        </w:numPr>
        <w:tabs>
          <w:tab w:val="left" w:pos="426"/>
          <w:tab w:val="left" w:pos="1560"/>
        </w:tabs>
        <w:spacing w:line="320" w:lineRule="atLeast"/>
        <w:jc w:val="both"/>
        <w:rPr>
          <w:rFonts w:ascii="Arial" w:hAnsi="Arial" w:cs="Arial"/>
        </w:rPr>
      </w:pPr>
      <w:r w:rsidRPr="00152556">
        <w:rPr>
          <w:rFonts w:ascii="Arial" w:hAnsi="Arial" w:cs="Arial"/>
        </w:rPr>
        <w:t>poświadczonej za zgodność z oryginałem kopii umowy o pracę zatrudnionego pracownika,</w:t>
      </w:r>
    </w:p>
    <w:p w14:paraId="3780D44A" w14:textId="77777777" w:rsidR="00152556" w:rsidRPr="00152556" w:rsidRDefault="00152556" w:rsidP="00152556">
      <w:pPr>
        <w:tabs>
          <w:tab w:val="left" w:pos="426"/>
          <w:tab w:val="left" w:pos="1560"/>
        </w:tabs>
        <w:spacing w:line="320" w:lineRule="atLeast"/>
        <w:ind w:left="737"/>
        <w:jc w:val="both"/>
        <w:rPr>
          <w:rFonts w:ascii="Arial" w:hAnsi="Arial" w:cs="Arial"/>
        </w:rPr>
      </w:pPr>
      <w:r>
        <w:rPr>
          <w:rFonts w:ascii="Arial" w:hAnsi="Arial" w:cs="Arial"/>
        </w:rPr>
        <w:t xml:space="preserve">- </w:t>
      </w:r>
      <w:r w:rsidRPr="00152556">
        <w:rPr>
          <w:rFonts w:ascii="Arial" w:hAnsi="Arial" w:cs="Arial"/>
        </w:rPr>
        <w:t xml:space="preserve">zawierające informacje, w tym dane osobowe, niezbędne do weryfikacji zatrudnienia na podstawie umowy o pracę, w szczególności imię i nazwisko zatrudnionego pracownika, datę zawarcia umowy o pracę, rodzaj umowy o pracę i zakres obowiązków pracownika. </w:t>
      </w:r>
    </w:p>
    <w:p w14:paraId="645CEEBA" w14:textId="77777777" w:rsidR="00152556" w:rsidRPr="00152556" w:rsidRDefault="00152556" w:rsidP="002A2961">
      <w:pPr>
        <w:numPr>
          <w:ilvl w:val="2"/>
          <w:numId w:val="3"/>
        </w:numPr>
        <w:tabs>
          <w:tab w:val="clear" w:pos="737"/>
          <w:tab w:val="num" w:pos="426"/>
          <w:tab w:val="left" w:pos="567"/>
          <w:tab w:val="left" w:pos="1560"/>
        </w:tabs>
        <w:spacing w:line="320" w:lineRule="atLeast"/>
        <w:ind w:left="426" w:hanging="426"/>
        <w:jc w:val="both"/>
        <w:rPr>
          <w:rFonts w:ascii="Arial" w:hAnsi="Arial" w:cs="Arial"/>
        </w:rPr>
      </w:pPr>
      <w:r w:rsidRPr="00152556">
        <w:rPr>
          <w:rFonts w:ascii="Arial" w:hAnsi="Arial" w:cs="Arial"/>
        </w:rPr>
        <w:t xml:space="preserve">Zamawiający zastrzega sobie możliwość kontroli zatrudnienia pracowników, o których mowa w ust. </w:t>
      </w:r>
      <w:r w:rsidR="0021323C">
        <w:rPr>
          <w:rFonts w:ascii="Arial" w:hAnsi="Arial" w:cs="Arial"/>
        </w:rPr>
        <w:t>3</w:t>
      </w:r>
      <w:r w:rsidRPr="00152556">
        <w:rPr>
          <w:rFonts w:ascii="Arial" w:hAnsi="Arial" w:cs="Arial"/>
        </w:rPr>
        <w:t xml:space="preserve"> przez cały okres realizacji wykonywanych przez nich czynności spełniania przez Wykonawcę wymogu określonego w art. 95 ust. 1 ustawy z dnia 11 września 2019 r. Prawo zamówień publicznych</w:t>
      </w:r>
      <w:r w:rsidR="00ED0B96">
        <w:rPr>
          <w:rFonts w:ascii="Arial" w:hAnsi="Arial" w:cs="Arial"/>
        </w:rPr>
        <w:t>.</w:t>
      </w:r>
      <w:r w:rsidRPr="00152556">
        <w:rPr>
          <w:rFonts w:ascii="Arial" w:hAnsi="Arial" w:cs="Arial"/>
        </w:rPr>
        <w:t xml:space="preserve"> </w:t>
      </w:r>
    </w:p>
    <w:p w14:paraId="5C3F3939" w14:textId="77777777" w:rsidR="00152556" w:rsidRPr="00ED0B96" w:rsidRDefault="00152556" w:rsidP="002A2961">
      <w:pPr>
        <w:numPr>
          <w:ilvl w:val="2"/>
          <w:numId w:val="3"/>
        </w:numPr>
        <w:tabs>
          <w:tab w:val="clear" w:pos="737"/>
          <w:tab w:val="num" w:pos="426"/>
          <w:tab w:val="left" w:pos="567"/>
          <w:tab w:val="left" w:pos="1560"/>
        </w:tabs>
        <w:spacing w:line="320" w:lineRule="atLeast"/>
        <w:ind w:left="426" w:hanging="426"/>
        <w:jc w:val="both"/>
        <w:rPr>
          <w:rFonts w:ascii="Arial" w:hAnsi="Arial" w:cs="Arial"/>
        </w:rPr>
      </w:pPr>
      <w:r w:rsidRPr="00152556">
        <w:rPr>
          <w:rFonts w:ascii="Arial" w:hAnsi="Arial" w:cs="Arial"/>
        </w:rPr>
        <w:t>Nieprzedłożenie przez Wykonawcę/podwykonawcę do</w:t>
      </w:r>
      <w:r w:rsidR="0021323C">
        <w:rPr>
          <w:rFonts w:ascii="Arial" w:hAnsi="Arial" w:cs="Arial"/>
        </w:rPr>
        <w:t>kumentów, o których mowa w ust. 5</w:t>
      </w:r>
      <w:r w:rsidRPr="00152556">
        <w:rPr>
          <w:rFonts w:ascii="Arial" w:hAnsi="Arial" w:cs="Arial"/>
        </w:rPr>
        <w:t xml:space="preserve"> w </w:t>
      </w:r>
      <w:r w:rsidRPr="00ED0B96">
        <w:rPr>
          <w:rFonts w:ascii="Arial" w:hAnsi="Arial" w:cs="Arial"/>
        </w:rPr>
        <w:t xml:space="preserve">terminie tam wskazanym będzie traktowane jako niewypełnienie obowiązku zatrudnienia pracowników na podstawie umowy o pracę oraz będzie skutkować naliczeniem kary umownej w wysokości określonej w § </w:t>
      </w:r>
      <w:r w:rsidR="00ED0B96" w:rsidRPr="00ED0B96">
        <w:rPr>
          <w:rFonts w:ascii="Arial" w:hAnsi="Arial" w:cs="Arial"/>
        </w:rPr>
        <w:t>15 ust 15 pkt 1</w:t>
      </w:r>
      <w:r w:rsidRPr="00ED0B96">
        <w:rPr>
          <w:rFonts w:ascii="Arial" w:hAnsi="Arial" w:cs="Arial"/>
        </w:rPr>
        <w:t xml:space="preserve"> umowy</w:t>
      </w:r>
      <w:r w:rsidR="00ED0B96">
        <w:rPr>
          <w:rFonts w:ascii="Arial" w:hAnsi="Arial" w:cs="Arial"/>
        </w:rPr>
        <w:t>.</w:t>
      </w:r>
    </w:p>
    <w:p w14:paraId="00832FE1" w14:textId="77777777" w:rsidR="0051431C" w:rsidRDefault="0051431C" w:rsidP="0051431C">
      <w:pPr>
        <w:tabs>
          <w:tab w:val="left" w:pos="426"/>
        </w:tabs>
        <w:spacing w:line="320" w:lineRule="atLeast"/>
        <w:ind w:left="426" w:hanging="426"/>
        <w:jc w:val="both"/>
        <w:rPr>
          <w:rFonts w:ascii="Arial" w:hAnsi="Arial" w:cs="Arial"/>
          <w:u w:val="single"/>
        </w:rPr>
      </w:pPr>
      <w:r>
        <w:rPr>
          <w:rFonts w:ascii="Arial" w:hAnsi="Arial" w:cs="Arial"/>
        </w:rPr>
        <w:lastRenderedPageBreak/>
        <w:t>8.</w:t>
      </w:r>
      <w:r>
        <w:rPr>
          <w:rFonts w:ascii="Arial" w:hAnsi="Arial" w:cs="Arial"/>
        </w:rPr>
        <w:tab/>
      </w:r>
      <w:r w:rsidRPr="00EC3A8E">
        <w:rPr>
          <w:rFonts w:ascii="Arial" w:hAnsi="Arial" w:cs="Arial"/>
        </w:rPr>
        <w:t>Przedmiary robót zał</w:t>
      </w:r>
      <w:r>
        <w:rPr>
          <w:rFonts w:ascii="Arial" w:hAnsi="Arial" w:cs="Arial"/>
        </w:rPr>
        <w:t>ączone przez Zamawiającego do S</w:t>
      </w:r>
      <w:r w:rsidRPr="00EC3A8E">
        <w:rPr>
          <w:rFonts w:ascii="Arial" w:hAnsi="Arial" w:cs="Arial"/>
        </w:rPr>
        <w:t xml:space="preserve">WZ, na podstawie                          §4 ust.3 Rozporządzenia Ministra Infrastruktury z dnia 2 września 2004r. w sprawie szczegółowego zakresu i formy dokumentacji projektowej, specyfikacji technicznych wykonania i odbioru robót budowlanych oraz programu funkcjonalno-użytkowego są materiałem wyłącznie pomocniczym. </w:t>
      </w:r>
      <w:r w:rsidRPr="00EC3A8E">
        <w:rPr>
          <w:rFonts w:ascii="Arial" w:hAnsi="Arial" w:cs="Arial"/>
          <w:u w:val="single"/>
        </w:rPr>
        <w:t>Z tego powodu nie mogą być i nie będą podstawą ewentualnych roszczeń Wykonawcy, w szczególności zmiany wynagrodzenia umownego.</w:t>
      </w:r>
    </w:p>
    <w:p w14:paraId="300B3B37" w14:textId="431D9AEB" w:rsidR="009064FB" w:rsidRDefault="009064FB" w:rsidP="00C773C6">
      <w:pPr>
        <w:tabs>
          <w:tab w:val="left" w:pos="426"/>
        </w:tabs>
        <w:spacing w:line="320" w:lineRule="atLeast"/>
        <w:ind w:left="426" w:hanging="426"/>
        <w:jc w:val="both"/>
        <w:rPr>
          <w:rFonts w:ascii="Arial" w:hAnsi="Arial" w:cs="Arial"/>
        </w:rPr>
      </w:pPr>
      <w:r w:rsidRPr="009064FB">
        <w:rPr>
          <w:rFonts w:ascii="Arial" w:hAnsi="Arial" w:cs="Arial"/>
        </w:rPr>
        <w:t>9.</w:t>
      </w:r>
      <w:r w:rsidRPr="009064FB">
        <w:rPr>
          <w:rFonts w:ascii="Arial" w:hAnsi="Arial" w:cs="Arial"/>
        </w:rPr>
        <w:tab/>
        <w:t xml:space="preserve">Wszystkie wykonane roboty i dostarczone materiały będą zgodne z </w:t>
      </w:r>
      <w:r>
        <w:rPr>
          <w:rFonts w:ascii="Arial" w:hAnsi="Arial" w:cs="Arial"/>
        </w:rPr>
        <w:t>d</w:t>
      </w:r>
      <w:r w:rsidRPr="009064FB">
        <w:rPr>
          <w:rFonts w:ascii="Arial" w:hAnsi="Arial" w:cs="Arial"/>
        </w:rPr>
        <w:t>okumentacją projektową i szczegółowymi specyfikacjami technicznymi wykonania i odbioru robót (</w:t>
      </w:r>
      <w:proofErr w:type="spellStart"/>
      <w:r w:rsidRPr="009064FB">
        <w:rPr>
          <w:rFonts w:ascii="Arial" w:hAnsi="Arial" w:cs="Arial"/>
        </w:rPr>
        <w:t>STWiOR</w:t>
      </w:r>
      <w:proofErr w:type="spellEnd"/>
      <w:r w:rsidRPr="009064FB">
        <w:rPr>
          <w:rFonts w:ascii="Arial" w:hAnsi="Arial" w:cs="Arial"/>
        </w:rPr>
        <w:t xml:space="preserve">). W przypadku, gdy materiały lub roboty nie będą w pełni zgodne z dokumentacją projektową lub </w:t>
      </w:r>
      <w:proofErr w:type="spellStart"/>
      <w:r w:rsidRPr="009064FB">
        <w:rPr>
          <w:rFonts w:ascii="Arial" w:hAnsi="Arial" w:cs="Arial"/>
        </w:rPr>
        <w:t>STWiOR</w:t>
      </w:r>
      <w:proofErr w:type="spellEnd"/>
      <w:r w:rsidRPr="009064FB">
        <w:rPr>
          <w:rFonts w:ascii="Arial" w:hAnsi="Arial" w:cs="Arial"/>
        </w:rPr>
        <w:t xml:space="preserve">, to takie materiały zostaną zastąpione innymi, a elementy budowli będą rozebrane i wykonane ponownie na koszt Wykonawcy. </w:t>
      </w:r>
    </w:p>
    <w:p w14:paraId="650684F7" w14:textId="10F2A0F0" w:rsidR="004336EE" w:rsidRDefault="0037334B" w:rsidP="00CE42C7">
      <w:pPr>
        <w:spacing w:after="200" w:line="276" w:lineRule="auto"/>
        <w:ind w:left="426" w:hanging="426"/>
        <w:jc w:val="both"/>
        <w:rPr>
          <w:rFonts w:ascii="Arial" w:hAnsi="Arial" w:cs="Arial"/>
        </w:rPr>
      </w:pPr>
      <w:r>
        <w:rPr>
          <w:rFonts w:ascii="Arial" w:hAnsi="Arial" w:cs="Arial"/>
        </w:rPr>
        <w:t>1</w:t>
      </w:r>
      <w:r w:rsidR="00C773C6">
        <w:rPr>
          <w:rFonts w:ascii="Arial" w:hAnsi="Arial" w:cs="Arial"/>
        </w:rPr>
        <w:t>0</w:t>
      </w:r>
      <w:r>
        <w:rPr>
          <w:rFonts w:ascii="Arial" w:hAnsi="Arial" w:cs="Arial"/>
        </w:rPr>
        <w:t>.</w:t>
      </w:r>
      <w:r>
        <w:rPr>
          <w:rFonts w:ascii="Arial" w:hAnsi="Arial" w:cs="Arial"/>
        </w:rPr>
        <w:tab/>
      </w:r>
      <w:r w:rsidR="004336EE">
        <w:rPr>
          <w:rFonts w:ascii="Arial" w:hAnsi="Arial" w:cs="Arial"/>
        </w:rPr>
        <w:t>Prawa autorskie:</w:t>
      </w:r>
    </w:p>
    <w:p w14:paraId="7744DD34" w14:textId="17C8D0E5" w:rsidR="004336EE" w:rsidRDefault="004336EE" w:rsidP="00CE42C7">
      <w:pPr>
        <w:spacing w:after="200" w:line="276" w:lineRule="auto"/>
        <w:ind w:left="426" w:hanging="426"/>
        <w:jc w:val="both"/>
        <w:rPr>
          <w:rFonts w:ascii="Arial" w:hAnsi="Arial" w:cs="Arial"/>
        </w:rPr>
      </w:pPr>
      <w:r>
        <w:rPr>
          <w:rFonts w:ascii="Arial" w:hAnsi="Arial" w:cs="Arial"/>
        </w:rPr>
        <w:t>1)</w:t>
      </w:r>
      <w:r>
        <w:rPr>
          <w:rFonts w:ascii="Arial" w:hAnsi="Arial" w:cs="Arial"/>
        </w:rPr>
        <w:tab/>
      </w:r>
      <w:r w:rsidR="00CE42C7">
        <w:rPr>
          <w:rFonts w:ascii="Arial" w:hAnsi="Arial" w:cs="Arial"/>
        </w:rPr>
        <w:t>W</w:t>
      </w:r>
      <w:r w:rsidR="00CE42C7" w:rsidRPr="00CE42C7">
        <w:rPr>
          <w:rFonts w:ascii="Arial" w:hAnsi="Arial" w:cs="Arial"/>
        </w:rPr>
        <w:t>ykonawca oświadcza,</w:t>
      </w:r>
      <w:r>
        <w:rPr>
          <w:rFonts w:ascii="Arial" w:hAnsi="Arial" w:cs="Arial"/>
        </w:rPr>
        <w:t xml:space="preserve"> </w:t>
      </w:r>
      <w:r w:rsidR="00CE42C7" w:rsidRPr="00CE42C7">
        <w:rPr>
          <w:rFonts w:ascii="Arial" w:hAnsi="Arial" w:cs="Arial"/>
        </w:rPr>
        <w:t>że</w:t>
      </w:r>
      <w:r>
        <w:rPr>
          <w:rFonts w:ascii="Arial" w:hAnsi="Arial" w:cs="Arial"/>
        </w:rPr>
        <w:t xml:space="preserve"> </w:t>
      </w:r>
      <w:r w:rsidR="00CE42C7" w:rsidRPr="00CE42C7">
        <w:rPr>
          <w:rFonts w:ascii="Arial" w:hAnsi="Arial" w:cs="Arial"/>
        </w:rPr>
        <w:t>najpóźniej</w:t>
      </w:r>
      <w:r>
        <w:rPr>
          <w:rFonts w:ascii="Arial" w:hAnsi="Arial" w:cs="Arial"/>
        </w:rPr>
        <w:t xml:space="preserve"> </w:t>
      </w:r>
      <w:r w:rsidR="00CE42C7" w:rsidRPr="00CE42C7">
        <w:rPr>
          <w:rFonts w:ascii="Arial" w:hAnsi="Arial" w:cs="Arial"/>
        </w:rPr>
        <w:t>w dacie przeniesienia autorskich praw majątkowych,</w:t>
      </w:r>
      <w:r>
        <w:rPr>
          <w:rFonts w:ascii="Arial" w:hAnsi="Arial" w:cs="Arial"/>
        </w:rPr>
        <w:t xml:space="preserve"> </w:t>
      </w:r>
      <w:r w:rsidR="00CE42C7" w:rsidRPr="00CE42C7">
        <w:rPr>
          <w:rFonts w:ascii="Arial" w:hAnsi="Arial" w:cs="Arial"/>
        </w:rPr>
        <w:t xml:space="preserve">zgodnie z zapisami niniejszego </w:t>
      </w:r>
      <w:r>
        <w:rPr>
          <w:rFonts w:ascii="Arial" w:hAnsi="Arial" w:cs="Arial"/>
        </w:rPr>
        <w:t>ustępu</w:t>
      </w:r>
      <w:r w:rsidR="00CE42C7" w:rsidRPr="00CE42C7">
        <w:rPr>
          <w:rFonts w:ascii="Arial" w:hAnsi="Arial" w:cs="Arial"/>
        </w:rPr>
        <w:t>, będą mu przysługiwały te prawa co najmniej w takim zakresie, że</w:t>
      </w:r>
      <w:r>
        <w:rPr>
          <w:rFonts w:ascii="Arial" w:hAnsi="Arial" w:cs="Arial"/>
        </w:rPr>
        <w:t xml:space="preserve"> </w:t>
      </w:r>
      <w:r w:rsidR="00CE42C7" w:rsidRPr="00CE42C7">
        <w:rPr>
          <w:rFonts w:ascii="Arial" w:hAnsi="Arial" w:cs="Arial"/>
        </w:rPr>
        <w:t>bez naruszania praw osób trzecich</w:t>
      </w:r>
      <w:r>
        <w:rPr>
          <w:rFonts w:ascii="Arial" w:hAnsi="Arial" w:cs="Arial"/>
        </w:rPr>
        <w:t xml:space="preserve"> </w:t>
      </w:r>
      <w:r w:rsidR="00CE42C7" w:rsidRPr="00CE42C7">
        <w:rPr>
          <w:rFonts w:ascii="Arial" w:hAnsi="Arial" w:cs="Arial"/>
        </w:rPr>
        <w:t>będzie</w:t>
      </w:r>
      <w:r>
        <w:rPr>
          <w:rFonts w:ascii="Arial" w:hAnsi="Arial" w:cs="Arial"/>
        </w:rPr>
        <w:t xml:space="preserve"> </w:t>
      </w:r>
      <w:r w:rsidR="00CE42C7" w:rsidRPr="00CE42C7">
        <w:rPr>
          <w:rFonts w:ascii="Arial" w:hAnsi="Arial" w:cs="Arial"/>
        </w:rPr>
        <w:t>uprawniony do ich przeniesienia na</w:t>
      </w:r>
      <w:r>
        <w:rPr>
          <w:rFonts w:ascii="Arial" w:hAnsi="Arial" w:cs="Arial"/>
        </w:rPr>
        <w:t xml:space="preserve"> </w:t>
      </w:r>
      <w:r w:rsidR="00CE42C7" w:rsidRPr="00CE42C7">
        <w:rPr>
          <w:rFonts w:ascii="Arial" w:hAnsi="Arial" w:cs="Arial"/>
        </w:rPr>
        <w:t>Zamawiającego.</w:t>
      </w:r>
    </w:p>
    <w:p w14:paraId="0F89B68E" w14:textId="7BE66583" w:rsidR="004336EE" w:rsidRDefault="00CE42C7" w:rsidP="00CE42C7">
      <w:pPr>
        <w:spacing w:after="200" w:line="276" w:lineRule="auto"/>
        <w:ind w:left="426" w:hanging="426"/>
        <w:jc w:val="both"/>
        <w:rPr>
          <w:rFonts w:ascii="Arial" w:hAnsi="Arial" w:cs="Arial"/>
        </w:rPr>
      </w:pPr>
      <w:r w:rsidRPr="00CE42C7">
        <w:rPr>
          <w:rFonts w:ascii="Arial" w:hAnsi="Arial" w:cs="Arial"/>
        </w:rPr>
        <w:t>2</w:t>
      </w:r>
      <w:r w:rsidR="004336EE">
        <w:rPr>
          <w:rFonts w:ascii="Arial" w:hAnsi="Arial" w:cs="Arial"/>
        </w:rPr>
        <w:t>)</w:t>
      </w:r>
      <w:r w:rsidR="004336EE">
        <w:rPr>
          <w:rFonts w:ascii="Arial" w:hAnsi="Arial" w:cs="Arial"/>
        </w:rPr>
        <w:tab/>
      </w:r>
      <w:r w:rsidRPr="00CE42C7">
        <w:rPr>
          <w:rFonts w:ascii="Arial" w:hAnsi="Arial" w:cs="Arial"/>
        </w:rPr>
        <w:t>Strony zgodnie przyjmują,</w:t>
      </w:r>
      <w:r w:rsidR="004336EE">
        <w:rPr>
          <w:rFonts w:ascii="Arial" w:hAnsi="Arial" w:cs="Arial"/>
        </w:rPr>
        <w:t xml:space="preserve"> </w:t>
      </w:r>
      <w:r w:rsidRPr="00CE42C7">
        <w:rPr>
          <w:rFonts w:ascii="Arial" w:hAnsi="Arial" w:cs="Arial"/>
        </w:rPr>
        <w:t>że</w:t>
      </w:r>
      <w:r w:rsidR="004336EE">
        <w:rPr>
          <w:rFonts w:ascii="Arial" w:hAnsi="Arial" w:cs="Arial"/>
        </w:rPr>
        <w:t xml:space="preserve"> </w:t>
      </w:r>
      <w:r w:rsidRPr="00CE42C7">
        <w:rPr>
          <w:rFonts w:ascii="Arial" w:hAnsi="Arial" w:cs="Arial"/>
        </w:rPr>
        <w:t>z chwilą podpisania protokołu</w:t>
      </w:r>
      <w:r w:rsidR="004336EE">
        <w:rPr>
          <w:rFonts w:ascii="Arial" w:hAnsi="Arial" w:cs="Arial"/>
        </w:rPr>
        <w:t xml:space="preserve"> </w:t>
      </w:r>
      <w:r w:rsidRPr="00CE42C7">
        <w:rPr>
          <w:rFonts w:ascii="Arial" w:hAnsi="Arial" w:cs="Arial"/>
        </w:rPr>
        <w:t>przekazania</w:t>
      </w:r>
      <w:r w:rsidR="004336EE">
        <w:rPr>
          <w:rFonts w:ascii="Arial" w:hAnsi="Arial" w:cs="Arial"/>
        </w:rPr>
        <w:t xml:space="preserve"> </w:t>
      </w:r>
      <w:r w:rsidRPr="00CE42C7">
        <w:rPr>
          <w:rFonts w:ascii="Arial" w:hAnsi="Arial" w:cs="Arial"/>
        </w:rPr>
        <w:t xml:space="preserve">dokumentacji, o której mowa w § </w:t>
      </w:r>
      <w:r w:rsidR="00687681">
        <w:rPr>
          <w:rFonts w:ascii="Arial" w:hAnsi="Arial" w:cs="Arial"/>
        </w:rPr>
        <w:t>3</w:t>
      </w:r>
      <w:r w:rsidRPr="00CE42C7">
        <w:rPr>
          <w:rFonts w:ascii="Arial" w:hAnsi="Arial" w:cs="Arial"/>
        </w:rPr>
        <w:t xml:space="preserve"> </w:t>
      </w:r>
      <w:r w:rsidRPr="00687681">
        <w:rPr>
          <w:rFonts w:ascii="Arial" w:hAnsi="Arial" w:cs="Arial"/>
        </w:rPr>
        <w:t xml:space="preserve">ust. </w:t>
      </w:r>
      <w:r w:rsidR="00687681" w:rsidRPr="00687681">
        <w:rPr>
          <w:rFonts w:ascii="Arial" w:hAnsi="Arial" w:cs="Arial"/>
        </w:rPr>
        <w:t>2</w:t>
      </w:r>
      <w:r w:rsidRPr="00687681">
        <w:rPr>
          <w:rFonts w:ascii="Arial" w:hAnsi="Arial" w:cs="Arial"/>
        </w:rPr>
        <w:t xml:space="preserve"> </w:t>
      </w:r>
      <w:r w:rsidRPr="00CE42C7">
        <w:rPr>
          <w:rFonts w:ascii="Arial" w:hAnsi="Arial" w:cs="Arial"/>
        </w:rPr>
        <w:t>lub protokołu</w:t>
      </w:r>
      <w:r w:rsidR="004336EE">
        <w:rPr>
          <w:rFonts w:ascii="Arial" w:hAnsi="Arial" w:cs="Arial"/>
        </w:rPr>
        <w:t xml:space="preserve"> </w:t>
      </w:r>
      <w:r w:rsidRPr="00CE42C7">
        <w:rPr>
          <w:rFonts w:ascii="Arial" w:hAnsi="Arial" w:cs="Arial"/>
        </w:rPr>
        <w:t>końcowego odbioru robót (w odniesieniu do dokumentacji powykonawczej lub zmian wprowadzonych</w:t>
      </w:r>
      <w:r w:rsidR="004336EE">
        <w:rPr>
          <w:rFonts w:ascii="Arial" w:hAnsi="Arial" w:cs="Arial"/>
        </w:rPr>
        <w:t xml:space="preserve"> </w:t>
      </w:r>
      <w:r w:rsidRPr="00CE42C7">
        <w:rPr>
          <w:rFonts w:ascii="Arial" w:hAnsi="Arial" w:cs="Arial"/>
        </w:rPr>
        <w:t>do dokumentacji na etapie realizacji umowy), w ramach wynagrodzenia umownego, Wykonawca przenosi na Zamawiającego, autorskie prawa majątkowe</w:t>
      </w:r>
      <w:r w:rsidR="004336EE">
        <w:rPr>
          <w:rFonts w:ascii="Arial" w:hAnsi="Arial" w:cs="Arial"/>
        </w:rPr>
        <w:t xml:space="preserve"> </w:t>
      </w:r>
      <w:r w:rsidRPr="00CE42C7">
        <w:rPr>
          <w:rFonts w:ascii="Arial" w:hAnsi="Arial" w:cs="Arial"/>
        </w:rPr>
        <w:t>do korzystania i rozporządzania</w:t>
      </w:r>
      <w:r w:rsidR="004336EE">
        <w:rPr>
          <w:rFonts w:ascii="Arial" w:hAnsi="Arial" w:cs="Arial"/>
        </w:rPr>
        <w:t xml:space="preserve"> </w:t>
      </w:r>
      <w:r w:rsidRPr="00CE42C7">
        <w:rPr>
          <w:rFonts w:ascii="Arial" w:hAnsi="Arial" w:cs="Arial"/>
        </w:rPr>
        <w:t>tymi Utworami, oraz prawo do dokonywania zmian, przeróbek i opracowań</w:t>
      </w:r>
      <w:r w:rsidR="004336EE">
        <w:rPr>
          <w:rFonts w:ascii="Arial" w:hAnsi="Arial" w:cs="Arial"/>
        </w:rPr>
        <w:t xml:space="preserve"> </w:t>
      </w:r>
      <w:r w:rsidRPr="00CE42C7">
        <w:rPr>
          <w:rFonts w:ascii="Arial" w:hAnsi="Arial" w:cs="Arial"/>
        </w:rPr>
        <w:t>tych Utworów wraz z prawem do wyłącznego</w:t>
      </w:r>
      <w:r w:rsidR="004336EE">
        <w:rPr>
          <w:rFonts w:ascii="Arial" w:hAnsi="Arial" w:cs="Arial"/>
        </w:rPr>
        <w:t xml:space="preserve"> </w:t>
      </w:r>
      <w:r w:rsidRPr="00CE42C7">
        <w:rPr>
          <w:rFonts w:ascii="Arial" w:hAnsi="Arial" w:cs="Arial"/>
        </w:rPr>
        <w:t>zezwalania na wykonywanie autorskiego prawa zależnego.</w:t>
      </w:r>
    </w:p>
    <w:p w14:paraId="091708A9" w14:textId="3CE65B62" w:rsidR="004336EE" w:rsidRDefault="00CE42C7" w:rsidP="00CE42C7">
      <w:pPr>
        <w:spacing w:after="200" w:line="276" w:lineRule="auto"/>
        <w:ind w:left="426" w:hanging="426"/>
        <w:jc w:val="both"/>
        <w:rPr>
          <w:rFonts w:ascii="Arial" w:hAnsi="Arial" w:cs="Arial"/>
        </w:rPr>
      </w:pPr>
      <w:r w:rsidRPr="00CE42C7">
        <w:rPr>
          <w:rFonts w:ascii="Arial" w:hAnsi="Arial" w:cs="Arial"/>
        </w:rPr>
        <w:t>3</w:t>
      </w:r>
      <w:r w:rsidR="004336EE">
        <w:rPr>
          <w:rFonts w:ascii="Arial" w:hAnsi="Arial" w:cs="Arial"/>
        </w:rPr>
        <w:t>)</w:t>
      </w:r>
      <w:r w:rsidR="004336EE">
        <w:rPr>
          <w:rFonts w:ascii="Arial" w:hAnsi="Arial" w:cs="Arial"/>
        </w:rPr>
        <w:tab/>
      </w:r>
      <w:r w:rsidRPr="00CE42C7">
        <w:rPr>
          <w:rFonts w:ascii="Arial" w:hAnsi="Arial" w:cs="Arial"/>
        </w:rPr>
        <w:t>Wykonawca Oświadcza,</w:t>
      </w:r>
      <w:r w:rsidR="004336EE">
        <w:rPr>
          <w:rFonts w:ascii="Arial" w:hAnsi="Arial" w:cs="Arial"/>
        </w:rPr>
        <w:t xml:space="preserve"> </w:t>
      </w:r>
      <w:r w:rsidRPr="00CE42C7">
        <w:rPr>
          <w:rFonts w:ascii="Arial" w:hAnsi="Arial" w:cs="Arial"/>
        </w:rPr>
        <w:t>że</w:t>
      </w:r>
      <w:r w:rsidR="004336EE">
        <w:rPr>
          <w:rFonts w:ascii="Arial" w:hAnsi="Arial" w:cs="Arial"/>
        </w:rPr>
        <w:t xml:space="preserve"> </w:t>
      </w:r>
      <w:r w:rsidRPr="00CE42C7">
        <w:rPr>
          <w:rFonts w:ascii="Arial" w:hAnsi="Arial" w:cs="Arial"/>
        </w:rPr>
        <w:t>najpóźniej</w:t>
      </w:r>
      <w:r w:rsidR="004336EE">
        <w:rPr>
          <w:rFonts w:ascii="Arial" w:hAnsi="Arial" w:cs="Arial"/>
        </w:rPr>
        <w:t xml:space="preserve"> </w:t>
      </w:r>
      <w:r w:rsidRPr="00CE42C7">
        <w:rPr>
          <w:rFonts w:ascii="Arial" w:hAnsi="Arial" w:cs="Arial"/>
        </w:rPr>
        <w:t xml:space="preserve">w dacie przeniesienia autorskich praw, </w:t>
      </w:r>
      <w:r w:rsidR="00687681">
        <w:rPr>
          <w:rFonts w:ascii="Arial" w:hAnsi="Arial" w:cs="Arial"/>
        </w:rPr>
        <w:br/>
      </w:r>
      <w:r w:rsidRPr="00CE42C7">
        <w:rPr>
          <w:rFonts w:ascii="Arial" w:hAnsi="Arial" w:cs="Arial"/>
        </w:rPr>
        <w:t xml:space="preserve">o których mowa w </w:t>
      </w:r>
      <w:r w:rsidR="004336EE">
        <w:rPr>
          <w:rFonts w:ascii="Arial" w:hAnsi="Arial" w:cs="Arial"/>
        </w:rPr>
        <w:t>pkt 1</w:t>
      </w:r>
      <w:r w:rsidR="000C7CA3">
        <w:rPr>
          <w:rFonts w:ascii="Arial" w:hAnsi="Arial" w:cs="Arial"/>
        </w:rPr>
        <w:t xml:space="preserve"> i pkt 2</w:t>
      </w:r>
      <w:r w:rsidRPr="00CE42C7">
        <w:rPr>
          <w:rFonts w:ascii="Arial" w:hAnsi="Arial" w:cs="Arial"/>
        </w:rPr>
        <w:t>, będą mu przysługiwały te prawa co najmniej w takim zakresie, że</w:t>
      </w:r>
      <w:r w:rsidR="004336EE">
        <w:rPr>
          <w:rFonts w:ascii="Arial" w:hAnsi="Arial" w:cs="Arial"/>
        </w:rPr>
        <w:t xml:space="preserve"> </w:t>
      </w:r>
      <w:r w:rsidRPr="00CE42C7">
        <w:rPr>
          <w:rFonts w:ascii="Arial" w:hAnsi="Arial" w:cs="Arial"/>
        </w:rPr>
        <w:t>bez naruszenia praw osób trzecich, będzie uprawniony do ich przeniesienia na Zamawiającego.</w:t>
      </w:r>
      <w:r w:rsidR="004336EE">
        <w:rPr>
          <w:rFonts w:ascii="Arial" w:hAnsi="Arial" w:cs="Arial"/>
        </w:rPr>
        <w:t xml:space="preserve"> </w:t>
      </w:r>
      <w:r w:rsidRPr="00CE42C7">
        <w:rPr>
          <w:rFonts w:ascii="Arial" w:hAnsi="Arial" w:cs="Arial"/>
        </w:rPr>
        <w:t>Wykonawca ponosi</w:t>
      </w:r>
      <w:r w:rsidR="004336EE">
        <w:rPr>
          <w:rFonts w:ascii="Arial" w:hAnsi="Arial" w:cs="Arial"/>
        </w:rPr>
        <w:t xml:space="preserve"> </w:t>
      </w:r>
      <w:r w:rsidRPr="00CE42C7">
        <w:rPr>
          <w:rFonts w:ascii="Arial" w:hAnsi="Arial" w:cs="Arial"/>
        </w:rPr>
        <w:t>wyłączną</w:t>
      </w:r>
      <w:r w:rsidR="004336EE">
        <w:rPr>
          <w:rFonts w:ascii="Arial" w:hAnsi="Arial" w:cs="Arial"/>
        </w:rPr>
        <w:t xml:space="preserve"> </w:t>
      </w:r>
      <w:r w:rsidRPr="00CE42C7">
        <w:rPr>
          <w:rFonts w:ascii="Arial" w:hAnsi="Arial" w:cs="Arial"/>
        </w:rPr>
        <w:t>odpowiedzialność</w:t>
      </w:r>
      <w:r w:rsidR="004336EE">
        <w:rPr>
          <w:rFonts w:ascii="Arial" w:hAnsi="Arial" w:cs="Arial"/>
        </w:rPr>
        <w:t xml:space="preserve"> </w:t>
      </w:r>
      <w:r w:rsidRPr="00CE42C7">
        <w:rPr>
          <w:rFonts w:ascii="Arial" w:hAnsi="Arial" w:cs="Arial"/>
        </w:rPr>
        <w:t>za wszelkie roszczenia osób trzecich z tytułu</w:t>
      </w:r>
      <w:r w:rsidR="004336EE">
        <w:rPr>
          <w:rFonts w:ascii="Arial" w:hAnsi="Arial" w:cs="Arial"/>
        </w:rPr>
        <w:t xml:space="preserve"> </w:t>
      </w:r>
      <w:r w:rsidRPr="00CE42C7">
        <w:rPr>
          <w:rFonts w:ascii="Arial" w:hAnsi="Arial" w:cs="Arial"/>
        </w:rPr>
        <w:t>naruszenia przez niego cudzych praw autorskich w związku</w:t>
      </w:r>
      <w:r w:rsidR="004336EE">
        <w:rPr>
          <w:rFonts w:ascii="Arial" w:hAnsi="Arial" w:cs="Arial"/>
        </w:rPr>
        <w:t xml:space="preserve"> </w:t>
      </w:r>
      <w:r w:rsidRPr="00CE42C7">
        <w:rPr>
          <w:rFonts w:ascii="Arial" w:hAnsi="Arial" w:cs="Arial"/>
        </w:rPr>
        <w:t>z realizacją przedmiotu Umowy lub jej części.</w:t>
      </w:r>
    </w:p>
    <w:p w14:paraId="44FDB0E7" w14:textId="24266B01" w:rsidR="004336EE" w:rsidRDefault="00CE42C7" w:rsidP="00CE42C7">
      <w:pPr>
        <w:spacing w:after="200" w:line="276" w:lineRule="auto"/>
        <w:ind w:left="426" w:hanging="426"/>
        <w:jc w:val="both"/>
        <w:rPr>
          <w:rFonts w:ascii="Arial" w:hAnsi="Arial" w:cs="Arial"/>
        </w:rPr>
      </w:pPr>
      <w:r w:rsidRPr="00CE42C7">
        <w:rPr>
          <w:rFonts w:ascii="Arial" w:hAnsi="Arial" w:cs="Arial"/>
        </w:rPr>
        <w:t>4</w:t>
      </w:r>
      <w:r w:rsidR="004336EE">
        <w:rPr>
          <w:rFonts w:ascii="Arial" w:hAnsi="Arial" w:cs="Arial"/>
        </w:rPr>
        <w:t>)</w:t>
      </w:r>
      <w:r w:rsidR="004336EE">
        <w:rPr>
          <w:rFonts w:ascii="Arial" w:hAnsi="Arial" w:cs="Arial"/>
        </w:rPr>
        <w:tab/>
        <w:t>J</w:t>
      </w:r>
      <w:r w:rsidRPr="00CE42C7">
        <w:rPr>
          <w:rFonts w:ascii="Arial" w:hAnsi="Arial" w:cs="Arial"/>
        </w:rPr>
        <w:t>ednocześnie</w:t>
      </w:r>
      <w:r w:rsidR="004336EE">
        <w:rPr>
          <w:rFonts w:ascii="Arial" w:hAnsi="Arial" w:cs="Arial"/>
        </w:rPr>
        <w:t xml:space="preserve"> </w:t>
      </w:r>
      <w:r w:rsidRPr="00CE42C7">
        <w:rPr>
          <w:rFonts w:ascii="Arial" w:hAnsi="Arial" w:cs="Arial"/>
        </w:rPr>
        <w:t>z przeniesieniem autorskich praw majątkowych</w:t>
      </w:r>
      <w:r w:rsidR="004336EE">
        <w:rPr>
          <w:rFonts w:ascii="Arial" w:hAnsi="Arial" w:cs="Arial"/>
        </w:rPr>
        <w:t xml:space="preserve"> </w:t>
      </w:r>
      <w:r w:rsidRPr="00CE42C7">
        <w:rPr>
          <w:rFonts w:ascii="Arial" w:hAnsi="Arial" w:cs="Arial"/>
        </w:rPr>
        <w:t>następuje</w:t>
      </w:r>
      <w:r w:rsidR="004336EE">
        <w:rPr>
          <w:rFonts w:ascii="Arial" w:hAnsi="Arial" w:cs="Arial"/>
        </w:rPr>
        <w:t xml:space="preserve"> </w:t>
      </w:r>
      <w:r w:rsidRPr="00CE42C7">
        <w:rPr>
          <w:rFonts w:ascii="Arial" w:hAnsi="Arial" w:cs="Arial"/>
        </w:rPr>
        <w:t>przeniesienie własności</w:t>
      </w:r>
      <w:r w:rsidR="004336EE">
        <w:rPr>
          <w:rFonts w:ascii="Arial" w:hAnsi="Arial" w:cs="Arial"/>
        </w:rPr>
        <w:t xml:space="preserve"> </w:t>
      </w:r>
      <w:r w:rsidRPr="00CE42C7">
        <w:rPr>
          <w:rFonts w:ascii="Arial" w:hAnsi="Arial" w:cs="Arial"/>
        </w:rPr>
        <w:t xml:space="preserve">egzemplarzy Dokumentacji Projektowej, w formach </w:t>
      </w:r>
      <w:r w:rsidR="00687681">
        <w:rPr>
          <w:rFonts w:ascii="Arial" w:hAnsi="Arial" w:cs="Arial"/>
        </w:rPr>
        <w:br/>
      </w:r>
      <w:r w:rsidRPr="00CE42C7">
        <w:rPr>
          <w:rFonts w:ascii="Arial" w:hAnsi="Arial" w:cs="Arial"/>
        </w:rPr>
        <w:t>i ilości</w:t>
      </w:r>
      <w:r w:rsidR="004336EE">
        <w:rPr>
          <w:rFonts w:ascii="Arial" w:hAnsi="Arial" w:cs="Arial"/>
        </w:rPr>
        <w:t xml:space="preserve"> </w:t>
      </w:r>
      <w:r w:rsidRPr="00CE42C7">
        <w:rPr>
          <w:rFonts w:ascii="Arial" w:hAnsi="Arial" w:cs="Arial"/>
        </w:rPr>
        <w:t>określonych</w:t>
      </w:r>
      <w:r w:rsidR="004336EE">
        <w:rPr>
          <w:rFonts w:ascii="Arial" w:hAnsi="Arial" w:cs="Arial"/>
        </w:rPr>
        <w:t xml:space="preserve"> </w:t>
      </w:r>
      <w:r w:rsidRPr="00CE42C7">
        <w:rPr>
          <w:rFonts w:ascii="Arial" w:hAnsi="Arial" w:cs="Arial"/>
        </w:rPr>
        <w:t xml:space="preserve">w Umowie </w:t>
      </w:r>
      <w:r w:rsidR="004336EE">
        <w:rPr>
          <w:rFonts w:ascii="Arial" w:hAnsi="Arial" w:cs="Arial"/>
        </w:rPr>
        <w:t xml:space="preserve">i SWZ </w:t>
      </w:r>
      <w:r w:rsidRPr="00CE42C7">
        <w:rPr>
          <w:rFonts w:ascii="Arial" w:hAnsi="Arial" w:cs="Arial"/>
        </w:rPr>
        <w:t>oraz</w:t>
      </w:r>
      <w:r w:rsidR="004336EE">
        <w:rPr>
          <w:rFonts w:ascii="Arial" w:hAnsi="Arial" w:cs="Arial"/>
        </w:rPr>
        <w:t xml:space="preserve"> </w:t>
      </w:r>
      <w:r w:rsidRPr="00CE42C7">
        <w:rPr>
          <w:rFonts w:ascii="Arial" w:hAnsi="Arial" w:cs="Arial"/>
        </w:rPr>
        <w:t>nieodpłatne przeniesienie własności</w:t>
      </w:r>
      <w:r w:rsidR="004336EE">
        <w:rPr>
          <w:rFonts w:ascii="Arial" w:hAnsi="Arial" w:cs="Arial"/>
        </w:rPr>
        <w:t xml:space="preserve"> </w:t>
      </w:r>
      <w:r w:rsidRPr="00CE42C7">
        <w:rPr>
          <w:rFonts w:ascii="Arial" w:hAnsi="Arial" w:cs="Arial"/>
        </w:rPr>
        <w:t>nośników,</w:t>
      </w:r>
      <w:r w:rsidR="004336EE">
        <w:rPr>
          <w:rFonts w:ascii="Arial" w:hAnsi="Arial" w:cs="Arial"/>
        </w:rPr>
        <w:t xml:space="preserve"> </w:t>
      </w:r>
      <w:r w:rsidRPr="00CE42C7">
        <w:rPr>
          <w:rFonts w:ascii="Arial" w:hAnsi="Arial" w:cs="Arial"/>
        </w:rPr>
        <w:t xml:space="preserve">na których utrwalono i dostarczono </w:t>
      </w:r>
      <w:r w:rsidR="004336EE">
        <w:rPr>
          <w:rFonts w:ascii="Arial" w:hAnsi="Arial" w:cs="Arial"/>
        </w:rPr>
        <w:t>U</w:t>
      </w:r>
      <w:r w:rsidRPr="00CE42C7">
        <w:rPr>
          <w:rFonts w:ascii="Arial" w:hAnsi="Arial" w:cs="Arial"/>
        </w:rPr>
        <w:t>twory..</w:t>
      </w:r>
    </w:p>
    <w:p w14:paraId="1F68A714" w14:textId="5D87C4E3" w:rsidR="004336EE" w:rsidRDefault="00CE42C7" w:rsidP="00CE42C7">
      <w:pPr>
        <w:spacing w:after="200" w:line="276" w:lineRule="auto"/>
        <w:ind w:left="426" w:hanging="426"/>
        <w:jc w:val="both"/>
        <w:rPr>
          <w:rFonts w:ascii="Arial" w:hAnsi="Arial" w:cs="Arial"/>
        </w:rPr>
      </w:pPr>
      <w:r w:rsidRPr="00CE42C7">
        <w:rPr>
          <w:rFonts w:ascii="Arial" w:hAnsi="Arial" w:cs="Arial"/>
        </w:rPr>
        <w:t>5</w:t>
      </w:r>
      <w:r w:rsidR="004336EE">
        <w:rPr>
          <w:rFonts w:ascii="Arial" w:hAnsi="Arial" w:cs="Arial"/>
        </w:rPr>
        <w:t>)</w:t>
      </w:r>
      <w:r w:rsidR="004336EE">
        <w:rPr>
          <w:rFonts w:ascii="Arial" w:hAnsi="Arial" w:cs="Arial"/>
        </w:rPr>
        <w:tab/>
      </w:r>
      <w:r w:rsidRPr="00CE42C7">
        <w:rPr>
          <w:rFonts w:ascii="Arial" w:hAnsi="Arial" w:cs="Arial"/>
        </w:rPr>
        <w:t xml:space="preserve">Przeniesienie praw, o których mowa w </w:t>
      </w:r>
      <w:r w:rsidR="004336EE">
        <w:rPr>
          <w:rFonts w:ascii="Arial" w:hAnsi="Arial" w:cs="Arial"/>
        </w:rPr>
        <w:t xml:space="preserve">pkt </w:t>
      </w:r>
      <w:r w:rsidRPr="00CE42C7">
        <w:rPr>
          <w:rFonts w:ascii="Arial" w:hAnsi="Arial" w:cs="Arial"/>
        </w:rPr>
        <w:t>1</w:t>
      </w:r>
      <w:r w:rsidR="000C7CA3">
        <w:rPr>
          <w:rFonts w:ascii="Arial" w:hAnsi="Arial" w:cs="Arial"/>
        </w:rPr>
        <w:t xml:space="preserve"> i pkt 2</w:t>
      </w:r>
      <w:r w:rsidRPr="00CE42C7">
        <w:rPr>
          <w:rFonts w:ascii="Arial" w:hAnsi="Arial" w:cs="Arial"/>
        </w:rPr>
        <w:t>, następuje bez ograniczeń</w:t>
      </w:r>
      <w:r w:rsidR="004336EE">
        <w:rPr>
          <w:rFonts w:ascii="Arial" w:hAnsi="Arial" w:cs="Arial"/>
        </w:rPr>
        <w:t xml:space="preserve"> </w:t>
      </w:r>
      <w:r w:rsidRPr="00CE42C7">
        <w:rPr>
          <w:rFonts w:ascii="Arial" w:hAnsi="Arial" w:cs="Arial"/>
        </w:rPr>
        <w:t>terytorialnych i czasowych, jakościowyc</w:t>
      </w:r>
      <w:r w:rsidR="004336EE">
        <w:rPr>
          <w:rFonts w:ascii="Arial" w:hAnsi="Arial" w:cs="Arial"/>
        </w:rPr>
        <w:t xml:space="preserve">h </w:t>
      </w:r>
      <w:r w:rsidRPr="00CE42C7">
        <w:rPr>
          <w:rFonts w:ascii="Arial" w:hAnsi="Arial" w:cs="Arial"/>
        </w:rPr>
        <w:t>i ilościowych na wszelkich znanych</w:t>
      </w:r>
      <w:r w:rsidR="004336EE">
        <w:rPr>
          <w:rFonts w:ascii="Arial" w:hAnsi="Arial" w:cs="Arial"/>
        </w:rPr>
        <w:t xml:space="preserve"> </w:t>
      </w:r>
      <w:r w:rsidRPr="00CE42C7">
        <w:rPr>
          <w:rFonts w:ascii="Arial" w:hAnsi="Arial" w:cs="Arial"/>
        </w:rPr>
        <w:t>polach eksploatacji, a w szczególności:</w:t>
      </w:r>
    </w:p>
    <w:p w14:paraId="1577484D" w14:textId="494DC36C" w:rsidR="00CE42C7" w:rsidRPr="00CE42C7" w:rsidRDefault="004336EE" w:rsidP="00CE42C7">
      <w:pPr>
        <w:spacing w:after="200" w:line="276" w:lineRule="auto"/>
        <w:ind w:left="426" w:hanging="426"/>
        <w:jc w:val="both"/>
        <w:rPr>
          <w:rFonts w:ascii="Arial" w:hAnsi="Arial" w:cs="Arial"/>
        </w:rPr>
      </w:pPr>
      <w:r>
        <w:rPr>
          <w:rFonts w:ascii="Arial" w:hAnsi="Arial" w:cs="Arial"/>
        </w:rPr>
        <w:t>a</w:t>
      </w:r>
      <w:r w:rsidR="00CE42C7" w:rsidRPr="00CE42C7">
        <w:rPr>
          <w:rFonts w:ascii="Arial" w:hAnsi="Arial" w:cs="Arial"/>
        </w:rPr>
        <w:t>)</w:t>
      </w:r>
      <w:r>
        <w:rPr>
          <w:rFonts w:ascii="Arial" w:hAnsi="Arial" w:cs="Arial"/>
        </w:rPr>
        <w:t xml:space="preserve"> </w:t>
      </w:r>
      <w:r w:rsidR="00CE42C7" w:rsidRPr="00CE42C7">
        <w:rPr>
          <w:rFonts w:ascii="Arial" w:hAnsi="Arial" w:cs="Arial"/>
        </w:rPr>
        <w:t>trwałe</w:t>
      </w:r>
      <w:r>
        <w:rPr>
          <w:rFonts w:ascii="Arial" w:hAnsi="Arial" w:cs="Arial"/>
        </w:rPr>
        <w:t xml:space="preserve"> </w:t>
      </w:r>
      <w:r w:rsidR="00CE42C7" w:rsidRPr="00CE42C7">
        <w:rPr>
          <w:rFonts w:ascii="Arial" w:hAnsi="Arial" w:cs="Arial"/>
        </w:rPr>
        <w:t>lub czasowe utrwalanie lub zwielokrotnianie w</w:t>
      </w:r>
      <w:r>
        <w:rPr>
          <w:rFonts w:ascii="Arial" w:hAnsi="Arial" w:cs="Arial"/>
        </w:rPr>
        <w:t xml:space="preserve"> </w:t>
      </w:r>
      <w:r w:rsidR="00CE42C7" w:rsidRPr="00CE42C7">
        <w:rPr>
          <w:rFonts w:ascii="Arial" w:hAnsi="Arial" w:cs="Arial"/>
        </w:rPr>
        <w:t>całości lub w</w:t>
      </w:r>
      <w:r>
        <w:rPr>
          <w:rFonts w:ascii="Arial" w:hAnsi="Arial" w:cs="Arial"/>
        </w:rPr>
        <w:t xml:space="preserve"> </w:t>
      </w:r>
      <w:r w:rsidR="00CE42C7" w:rsidRPr="00CE42C7">
        <w:rPr>
          <w:rFonts w:ascii="Arial" w:hAnsi="Arial" w:cs="Arial"/>
        </w:rPr>
        <w:t>części,</w:t>
      </w:r>
      <w:r>
        <w:rPr>
          <w:rFonts w:ascii="Arial" w:hAnsi="Arial" w:cs="Arial"/>
        </w:rPr>
        <w:t xml:space="preserve"> </w:t>
      </w:r>
      <w:r w:rsidR="00CE42C7" w:rsidRPr="00CE42C7">
        <w:rPr>
          <w:rFonts w:ascii="Arial" w:hAnsi="Arial" w:cs="Arial"/>
        </w:rPr>
        <w:t xml:space="preserve">jakimikolwiek środkami  w  jakiejkolwiek formie, niezależnie od formatu, systemu </w:t>
      </w:r>
      <w:r w:rsidR="00CE42C7" w:rsidRPr="00CE42C7">
        <w:rPr>
          <w:rFonts w:ascii="Arial" w:hAnsi="Arial" w:cs="Arial"/>
        </w:rPr>
        <w:lastRenderedPageBreak/>
        <w:t>lub standardu, w tym techniką</w:t>
      </w:r>
      <w:r>
        <w:rPr>
          <w:rFonts w:ascii="Arial" w:hAnsi="Arial" w:cs="Arial"/>
        </w:rPr>
        <w:t xml:space="preserve"> </w:t>
      </w:r>
      <w:r w:rsidR="00CE42C7" w:rsidRPr="00CE42C7">
        <w:rPr>
          <w:rFonts w:ascii="Arial" w:hAnsi="Arial" w:cs="Arial"/>
        </w:rPr>
        <w:t>drukarską,</w:t>
      </w:r>
      <w:r>
        <w:rPr>
          <w:rFonts w:ascii="Arial" w:hAnsi="Arial" w:cs="Arial"/>
        </w:rPr>
        <w:t xml:space="preserve"> </w:t>
      </w:r>
      <w:r w:rsidR="00CE42C7" w:rsidRPr="00CE42C7">
        <w:rPr>
          <w:rFonts w:ascii="Arial" w:hAnsi="Arial" w:cs="Arial"/>
        </w:rPr>
        <w:t>techniką zapisu magnetycznego, techniką</w:t>
      </w:r>
      <w:r>
        <w:rPr>
          <w:rFonts w:ascii="Arial" w:hAnsi="Arial" w:cs="Arial"/>
        </w:rPr>
        <w:t xml:space="preserve"> </w:t>
      </w:r>
      <w:r w:rsidR="00CE42C7" w:rsidRPr="00CE42C7">
        <w:rPr>
          <w:rFonts w:ascii="Arial" w:hAnsi="Arial" w:cs="Arial"/>
        </w:rPr>
        <w:t>cyfrową,</w:t>
      </w:r>
      <w:r>
        <w:rPr>
          <w:rFonts w:ascii="Arial" w:hAnsi="Arial" w:cs="Arial"/>
        </w:rPr>
        <w:t xml:space="preserve"> </w:t>
      </w:r>
      <w:r w:rsidR="00CE42C7" w:rsidRPr="00CE42C7">
        <w:rPr>
          <w:rFonts w:ascii="Arial" w:hAnsi="Arial" w:cs="Arial"/>
        </w:rPr>
        <w:t>poligraficzną</w:t>
      </w:r>
      <w:r>
        <w:rPr>
          <w:rFonts w:ascii="Arial" w:hAnsi="Arial" w:cs="Arial"/>
        </w:rPr>
        <w:t xml:space="preserve"> </w:t>
      </w:r>
      <w:r w:rsidR="00CE42C7" w:rsidRPr="00CE42C7">
        <w:rPr>
          <w:rFonts w:ascii="Arial" w:hAnsi="Arial" w:cs="Arial"/>
        </w:rPr>
        <w:t>lub poprzez wprowadzanie do pamięci</w:t>
      </w:r>
      <w:r>
        <w:rPr>
          <w:rFonts w:ascii="Arial" w:hAnsi="Arial" w:cs="Arial"/>
        </w:rPr>
        <w:t xml:space="preserve"> </w:t>
      </w:r>
      <w:r w:rsidR="00CE42C7" w:rsidRPr="00CE42C7">
        <w:rPr>
          <w:rFonts w:ascii="Arial" w:hAnsi="Arial" w:cs="Arial"/>
        </w:rPr>
        <w:t>komputera oraz</w:t>
      </w:r>
      <w:r>
        <w:rPr>
          <w:rFonts w:ascii="Arial" w:hAnsi="Arial" w:cs="Arial"/>
        </w:rPr>
        <w:t xml:space="preserve"> </w:t>
      </w:r>
      <w:r w:rsidR="00CE42C7" w:rsidRPr="00CE42C7">
        <w:rPr>
          <w:rFonts w:ascii="Arial" w:hAnsi="Arial" w:cs="Arial"/>
        </w:rPr>
        <w:t>trwałe</w:t>
      </w:r>
      <w:r>
        <w:rPr>
          <w:rFonts w:ascii="Arial" w:hAnsi="Arial" w:cs="Arial"/>
        </w:rPr>
        <w:t xml:space="preserve"> </w:t>
      </w:r>
      <w:r w:rsidR="00CE42C7" w:rsidRPr="00CE42C7">
        <w:rPr>
          <w:rFonts w:ascii="Arial" w:hAnsi="Arial" w:cs="Arial"/>
        </w:rPr>
        <w:t>lub czasowe utrwalanie lub zwielokrotnianie</w:t>
      </w:r>
      <w:r>
        <w:rPr>
          <w:rFonts w:ascii="Arial" w:hAnsi="Arial" w:cs="Arial"/>
        </w:rPr>
        <w:t xml:space="preserve"> </w:t>
      </w:r>
      <w:r w:rsidR="00CE42C7" w:rsidRPr="00CE42C7">
        <w:rPr>
          <w:rFonts w:ascii="Arial" w:hAnsi="Arial" w:cs="Arial"/>
        </w:rPr>
        <w:t>takich zapisów,</w:t>
      </w:r>
      <w:r>
        <w:rPr>
          <w:rFonts w:ascii="Arial" w:hAnsi="Arial" w:cs="Arial"/>
        </w:rPr>
        <w:t xml:space="preserve"> </w:t>
      </w:r>
      <w:r w:rsidR="00CE42C7" w:rsidRPr="00CE42C7">
        <w:rPr>
          <w:rFonts w:ascii="Arial" w:hAnsi="Arial" w:cs="Arial"/>
        </w:rPr>
        <w:t>włączając</w:t>
      </w:r>
      <w:r>
        <w:rPr>
          <w:rFonts w:ascii="Arial" w:hAnsi="Arial" w:cs="Arial"/>
        </w:rPr>
        <w:t xml:space="preserve"> </w:t>
      </w:r>
      <w:r w:rsidR="00CE42C7" w:rsidRPr="00CE42C7">
        <w:rPr>
          <w:rFonts w:ascii="Arial" w:hAnsi="Arial" w:cs="Arial"/>
        </w:rPr>
        <w:t>w to sporządzanie ich kopii oraz dowolne korzystanie i rozporządzanie</w:t>
      </w:r>
      <w:r w:rsidR="00343859">
        <w:rPr>
          <w:rFonts w:ascii="Arial" w:hAnsi="Arial" w:cs="Arial"/>
        </w:rPr>
        <w:t xml:space="preserve"> t</w:t>
      </w:r>
      <w:r w:rsidR="00CE42C7" w:rsidRPr="00CE42C7">
        <w:rPr>
          <w:rFonts w:ascii="Arial" w:hAnsi="Arial" w:cs="Arial"/>
        </w:rPr>
        <w:t>ymi kopiami, bez ograniczeń co do</w:t>
      </w:r>
      <w:r>
        <w:rPr>
          <w:rFonts w:ascii="Arial" w:hAnsi="Arial" w:cs="Arial"/>
        </w:rPr>
        <w:t xml:space="preserve"> i</w:t>
      </w:r>
      <w:r w:rsidR="00CE42C7" w:rsidRPr="00CE42C7">
        <w:rPr>
          <w:rFonts w:ascii="Arial" w:hAnsi="Arial" w:cs="Arial"/>
        </w:rPr>
        <w:t>lości wielkości</w:t>
      </w:r>
      <w:r>
        <w:rPr>
          <w:rFonts w:ascii="Arial" w:hAnsi="Arial" w:cs="Arial"/>
        </w:rPr>
        <w:t xml:space="preserve"> </w:t>
      </w:r>
      <w:r w:rsidR="00CE42C7" w:rsidRPr="00CE42C7">
        <w:rPr>
          <w:rFonts w:ascii="Arial" w:hAnsi="Arial" w:cs="Arial"/>
        </w:rPr>
        <w:t>nakładu,</w:t>
      </w:r>
    </w:p>
    <w:p w14:paraId="51A71DE4" w14:textId="57F351AE" w:rsidR="00343859" w:rsidRDefault="004336EE" w:rsidP="00CE42C7">
      <w:pPr>
        <w:spacing w:after="200" w:line="276" w:lineRule="auto"/>
        <w:ind w:left="426" w:hanging="426"/>
        <w:jc w:val="both"/>
        <w:rPr>
          <w:rFonts w:ascii="Arial" w:hAnsi="Arial" w:cs="Arial"/>
        </w:rPr>
      </w:pPr>
      <w:r>
        <w:rPr>
          <w:rFonts w:ascii="Arial" w:hAnsi="Arial" w:cs="Arial"/>
        </w:rPr>
        <w:t>b</w:t>
      </w:r>
      <w:r w:rsidR="00CE42C7" w:rsidRPr="00CE42C7">
        <w:rPr>
          <w:rFonts w:ascii="Arial" w:hAnsi="Arial" w:cs="Arial"/>
        </w:rPr>
        <w:t>)</w:t>
      </w:r>
      <w:r w:rsidR="00343859">
        <w:rPr>
          <w:rFonts w:ascii="Arial" w:hAnsi="Arial" w:cs="Arial"/>
        </w:rPr>
        <w:t xml:space="preserve"> </w:t>
      </w:r>
      <w:r w:rsidR="00CE42C7" w:rsidRPr="00CE42C7">
        <w:rPr>
          <w:rFonts w:ascii="Arial" w:hAnsi="Arial" w:cs="Arial"/>
        </w:rPr>
        <w:t>wykorzystanie w całości</w:t>
      </w:r>
      <w:r>
        <w:rPr>
          <w:rFonts w:ascii="Arial" w:hAnsi="Arial" w:cs="Arial"/>
        </w:rPr>
        <w:t xml:space="preserve"> </w:t>
      </w:r>
      <w:r w:rsidR="00CE42C7" w:rsidRPr="00CE42C7">
        <w:rPr>
          <w:rFonts w:ascii="Arial" w:hAnsi="Arial" w:cs="Arial"/>
        </w:rPr>
        <w:t>lub w części dla potrzeb realizacji inwestycji</w:t>
      </w:r>
      <w:r w:rsidR="00343859">
        <w:rPr>
          <w:rFonts w:ascii="Arial" w:hAnsi="Arial" w:cs="Arial"/>
        </w:rPr>
        <w:t xml:space="preserve"> </w:t>
      </w:r>
      <w:r w:rsidR="00CE42C7" w:rsidRPr="00CE42C7">
        <w:rPr>
          <w:rFonts w:ascii="Arial" w:hAnsi="Arial" w:cs="Arial"/>
        </w:rPr>
        <w:t>stanowiącej</w:t>
      </w:r>
      <w:r w:rsidR="00343859">
        <w:rPr>
          <w:rFonts w:ascii="Arial" w:hAnsi="Arial" w:cs="Arial"/>
        </w:rPr>
        <w:t xml:space="preserve"> </w:t>
      </w:r>
      <w:r w:rsidR="00CE42C7" w:rsidRPr="00CE42C7">
        <w:rPr>
          <w:rFonts w:ascii="Arial" w:hAnsi="Arial" w:cs="Arial"/>
        </w:rPr>
        <w:t>przedmiot utworów i  innych inwestycji Zamawiającego, w tym do przygotowania i  przeprowadzenia</w:t>
      </w:r>
      <w:r w:rsidR="00343859">
        <w:rPr>
          <w:rFonts w:ascii="Arial" w:hAnsi="Arial" w:cs="Arial"/>
        </w:rPr>
        <w:t xml:space="preserve"> </w:t>
      </w:r>
      <w:r w:rsidR="00CE42C7" w:rsidRPr="00CE42C7">
        <w:rPr>
          <w:rFonts w:ascii="Arial" w:hAnsi="Arial" w:cs="Arial"/>
        </w:rPr>
        <w:t>postępowania o udzielenie zamówienia publicznego na realizację</w:t>
      </w:r>
      <w:r w:rsidR="00343859">
        <w:rPr>
          <w:rFonts w:ascii="Arial" w:hAnsi="Arial" w:cs="Arial"/>
        </w:rPr>
        <w:t xml:space="preserve"> </w:t>
      </w:r>
      <w:r w:rsidR="00CE42C7" w:rsidRPr="00CE42C7">
        <w:rPr>
          <w:rFonts w:ascii="Arial" w:hAnsi="Arial" w:cs="Arial"/>
        </w:rPr>
        <w:t>inwestycji</w:t>
      </w:r>
      <w:r w:rsidR="00343859">
        <w:rPr>
          <w:rFonts w:ascii="Arial" w:hAnsi="Arial" w:cs="Arial"/>
        </w:rPr>
        <w:t xml:space="preserve"> </w:t>
      </w:r>
      <w:r w:rsidR="00CE42C7" w:rsidRPr="00CE42C7">
        <w:rPr>
          <w:rFonts w:ascii="Arial" w:hAnsi="Arial" w:cs="Arial"/>
        </w:rPr>
        <w:t>objętej</w:t>
      </w:r>
      <w:r w:rsidR="00343859">
        <w:rPr>
          <w:rFonts w:ascii="Arial" w:hAnsi="Arial" w:cs="Arial"/>
        </w:rPr>
        <w:t xml:space="preserve"> </w:t>
      </w:r>
      <w:r w:rsidR="00CE42C7" w:rsidRPr="00CE42C7">
        <w:rPr>
          <w:rFonts w:ascii="Arial" w:hAnsi="Arial" w:cs="Arial"/>
        </w:rPr>
        <w:t>projektem, uzyskania wszelkiego rodzaju uzgodnień,</w:t>
      </w:r>
      <w:r w:rsidR="00343859">
        <w:rPr>
          <w:rFonts w:ascii="Arial" w:hAnsi="Arial" w:cs="Arial"/>
        </w:rPr>
        <w:t xml:space="preserve"> </w:t>
      </w:r>
      <w:r w:rsidR="00CE42C7" w:rsidRPr="00CE42C7">
        <w:rPr>
          <w:rFonts w:ascii="Arial" w:hAnsi="Arial" w:cs="Arial"/>
        </w:rPr>
        <w:t>pozwoleń,</w:t>
      </w:r>
      <w:r w:rsidR="00343859">
        <w:rPr>
          <w:rFonts w:ascii="Arial" w:hAnsi="Arial" w:cs="Arial"/>
        </w:rPr>
        <w:t xml:space="preserve"> </w:t>
      </w:r>
      <w:r w:rsidR="00CE42C7" w:rsidRPr="00CE42C7">
        <w:rPr>
          <w:rFonts w:ascii="Arial" w:hAnsi="Arial" w:cs="Arial"/>
        </w:rPr>
        <w:t>opinii, postanowień i decyzji oraz zawarcia i wykonania umowy na realizację</w:t>
      </w:r>
      <w:r w:rsidR="00343859">
        <w:rPr>
          <w:rFonts w:ascii="Arial" w:hAnsi="Arial" w:cs="Arial"/>
        </w:rPr>
        <w:t xml:space="preserve"> </w:t>
      </w:r>
      <w:r w:rsidR="00CE42C7" w:rsidRPr="00CE42C7">
        <w:rPr>
          <w:rFonts w:ascii="Arial" w:hAnsi="Arial" w:cs="Arial"/>
        </w:rPr>
        <w:t>inwestycji objętej</w:t>
      </w:r>
      <w:r w:rsidR="00343859">
        <w:rPr>
          <w:rFonts w:ascii="Arial" w:hAnsi="Arial" w:cs="Arial"/>
        </w:rPr>
        <w:t xml:space="preserve"> </w:t>
      </w:r>
      <w:r w:rsidR="00CE42C7" w:rsidRPr="00CE42C7">
        <w:rPr>
          <w:rFonts w:ascii="Arial" w:hAnsi="Arial" w:cs="Arial"/>
        </w:rPr>
        <w:t>projektem,</w:t>
      </w:r>
    </w:p>
    <w:p w14:paraId="07E05523" w14:textId="576EFD2B" w:rsidR="00343859" w:rsidRDefault="00343859" w:rsidP="00CE42C7">
      <w:pPr>
        <w:spacing w:after="200" w:line="276" w:lineRule="auto"/>
        <w:ind w:left="426" w:hanging="426"/>
        <w:jc w:val="both"/>
        <w:rPr>
          <w:rFonts w:ascii="Arial" w:hAnsi="Arial" w:cs="Arial"/>
        </w:rPr>
      </w:pPr>
      <w:r>
        <w:rPr>
          <w:rFonts w:ascii="Arial" w:hAnsi="Arial" w:cs="Arial"/>
        </w:rPr>
        <w:t>c</w:t>
      </w:r>
      <w:r w:rsidR="00CE42C7" w:rsidRPr="00CE42C7">
        <w:rPr>
          <w:rFonts w:ascii="Arial" w:hAnsi="Arial" w:cs="Arial"/>
        </w:rPr>
        <w:t>)</w:t>
      </w:r>
      <w:r>
        <w:rPr>
          <w:rFonts w:ascii="Arial" w:hAnsi="Arial" w:cs="Arial"/>
        </w:rPr>
        <w:t xml:space="preserve"> </w:t>
      </w:r>
      <w:r w:rsidR="00CE42C7" w:rsidRPr="00CE42C7">
        <w:rPr>
          <w:rFonts w:ascii="Arial" w:hAnsi="Arial" w:cs="Arial"/>
        </w:rPr>
        <w:t>przystosowania, zmiany układu</w:t>
      </w:r>
      <w:r>
        <w:rPr>
          <w:rFonts w:ascii="Arial" w:hAnsi="Arial" w:cs="Arial"/>
        </w:rPr>
        <w:t xml:space="preserve"> </w:t>
      </w:r>
      <w:r w:rsidR="00CE42C7" w:rsidRPr="00CE42C7">
        <w:rPr>
          <w:rFonts w:ascii="Arial" w:hAnsi="Arial" w:cs="Arial"/>
        </w:rPr>
        <w:t>lub jakichkolwiek innych zmian i modyfikacji w utworach, tworzenie nowych wersji, opracowań</w:t>
      </w:r>
      <w:r>
        <w:rPr>
          <w:rFonts w:ascii="Arial" w:hAnsi="Arial" w:cs="Arial"/>
        </w:rPr>
        <w:t xml:space="preserve"> </w:t>
      </w:r>
      <w:r w:rsidR="00CE42C7" w:rsidRPr="00CE42C7">
        <w:rPr>
          <w:rFonts w:ascii="Arial" w:hAnsi="Arial" w:cs="Arial"/>
        </w:rPr>
        <w:t>i adaptacji tłumaczenie,</w:t>
      </w:r>
      <w:r>
        <w:rPr>
          <w:rFonts w:ascii="Arial" w:hAnsi="Arial" w:cs="Arial"/>
        </w:rPr>
        <w:t xml:space="preserve"> </w:t>
      </w:r>
      <w:r w:rsidR="00CE42C7" w:rsidRPr="00CE42C7">
        <w:rPr>
          <w:rFonts w:ascii="Arial" w:hAnsi="Arial" w:cs="Arial"/>
        </w:rPr>
        <w:t>lub</w:t>
      </w:r>
      <w:r>
        <w:rPr>
          <w:rFonts w:ascii="Arial" w:hAnsi="Arial" w:cs="Arial"/>
        </w:rPr>
        <w:t xml:space="preserve"> </w:t>
      </w:r>
      <w:r w:rsidR="00CE42C7" w:rsidRPr="00CE42C7">
        <w:rPr>
          <w:rFonts w:ascii="Arial" w:hAnsi="Arial" w:cs="Arial"/>
        </w:rPr>
        <w:t>jakiekolwiek inne zmiany,</w:t>
      </w:r>
    </w:p>
    <w:p w14:paraId="52BF51FE" w14:textId="55FFF536" w:rsidR="00343859" w:rsidRDefault="00343859" w:rsidP="00CE42C7">
      <w:pPr>
        <w:spacing w:after="200" w:line="276" w:lineRule="auto"/>
        <w:ind w:left="426" w:hanging="426"/>
        <w:jc w:val="both"/>
        <w:rPr>
          <w:rFonts w:ascii="Arial" w:hAnsi="Arial" w:cs="Arial"/>
        </w:rPr>
      </w:pPr>
      <w:r>
        <w:rPr>
          <w:rFonts w:ascii="Arial" w:hAnsi="Arial" w:cs="Arial"/>
        </w:rPr>
        <w:t>d</w:t>
      </w:r>
      <w:r w:rsidR="00CE42C7" w:rsidRPr="00CE42C7">
        <w:rPr>
          <w:rFonts w:ascii="Arial" w:hAnsi="Arial" w:cs="Arial"/>
        </w:rPr>
        <w:t>)</w:t>
      </w:r>
      <w:r>
        <w:rPr>
          <w:rFonts w:ascii="Arial" w:hAnsi="Arial" w:cs="Arial"/>
        </w:rPr>
        <w:t xml:space="preserve"> </w:t>
      </w:r>
      <w:r w:rsidR="00CE42C7" w:rsidRPr="00CE42C7">
        <w:rPr>
          <w:rFonts w:ascii="Arial" w:hAnsi="Arial" w:cs="Arial"/>
        </w:rPr>
        <w:t>udostępniania</w:t>
      </w:r>
      <w:r>
        <w:rPr>
          <w:rFonts w:ascii="Arial" w:hAnsi="Arial" w:cs="Arial"/>
        </w:rPr>
        <w:t xml:space="preserve"> </w:t>
      </w:r>
      <w:r w:rsidR="00CE42C7" w:rsidRPr="00CE42C7">
        <w:rPr>
          <w:rFonts w:ascii="Arial" w:hAnsi="Arial" w:cs="Arial"/>
        </w:rPr>
        <w:t>osobom trzecim w celu dokonywania modyfikacji, zmian, poprawek, przeróbek, adaptacji i uzupełnień</w:t>
      </w:r>
      <w:r>
        <w:rPr>
          <w:rFonts w:ascii="Arial" w:hAnsi="Arial" w:cs="Arial"/>
        </w:rPr>
        <w:t xml:space="preserve"> </w:t>
      </w:r>
      <w:r w:rsidR="00CE42C7" w:rsidRPr="00CE42C7">
        <w:rPr>
          <w:rFonts w:ascii="Arial" w:hAnsi="Arial" w:cs="Arial"/>
        </w:rPr>
        <w:t>tych utworów,</w:t>
      </w:r>
    </w:p>
    <w:p w14:paraId="027969A2" w14:textId="77777777" w:rsidR="00343859" w:rsidRDefault="00343859" w:rsidP="00CE42C7">
      <w:pPr>
        <w:spacing w:after="200" w:line="276" w:lineRule="auto"/>
        <w:ind w:left="426" w:hanging="426"/>
        <w:jc w:val="both"/>
        <w:rPr>
          <w:rFonts w:ascii="Arial" w:hAnsi="Arial" w:cs="Arial"/>
        </w:rPr>
      </w:pPr>
      <w:r>
        <w:rPr>
          <w:rFonts w:ascii="Arial" w:hAnsi="Arial" w:cs="Arial"/>
        </w:rPr>
        <w:t>e</w:t>
      </w:r>
      <w:r w:rsidR="00CE42C7" w:rsidRPr="00CE42C7">
        <w:rPr>
          <w:rFonts w:ascii="Arial" w:hAnsi="Arial" w:cs="Arial"/>
        </w:rPr>
        <w:t>)</w:t>
      </w:r>
      <w:r>
        <w:rPr>
          <w:rFonts w:ascii="Arial" w:hAnsi="Arial" w:cs="Arial"/>
        </w:rPr>
        <w:t xml:space="preserve"> </w:t>
      </w:r>
      <w:r w:rsidR="00CE42C7" w:rsidRPr="00CE42C7">
        <w:rPr>
          <w:rFonts w:ascii="Arial" w:hAnsi="Arial" w:cs="Arial"/>
        </w:rPr>
        <w:t>wprowadzanie utworów w całości lub we fragmentach do</w:t>
      </w:r>
      <w:r>
        <w:rPr>
          <w:rFonts w:ascii="Arial" w:hAnsi="Arial" w:cs="Arial"/>
        </w:rPr>
        <w:t xml:space="preserve"> </w:t>
      </w:r>
      <w:r w:rsidR="00CE42C7" w:rsidRPr="00CE42C7">
        <w:rPr>
          <w:rFonts w:ascii="Arial" w:hAnsi="Arial" w:cs="Arial"/>
        </w:rPr>
        <w:t>pamięci</w:t>
      </w:r>
      <w:r>
        <w:rPr>
          <w:rFonts w:ascii="Arial" w:hAnsi="Arial" w:cs="Arial"/>
        </w:rPr>
        <w:t xml:space="preserve"> </w:t>
      </w:r>
      <w:r w:rsidR="00CE42C7" w:rsidRPr="00CE42C7">
        <w:rPr>
          <w:rFonts w:ascii="Arial" w:hAnsi="Arial" w:cs="Arial"/>
        </w:rPr>
        <w:t>komputera i sieci komputerowych oraz publiczne udostępnianie w taki sposób, aby każdy</w:t>
      </w:r>
      <w:r>
        <w:rPr>
          <w:rFonts w:ascii="Arial" w:hAnsi="Arial" w:cs="Arial"/>
        </w:rPr>
        <w:t xml:space="preserve"> </w:t>
      </w:r>
      <w:r w:rsidR="00CE42C7" w:rsidRPr="00CE42C7">
        <w:rPr>
          <w:rFonts w:ascii="Arial" w:hAnsi="Arial" w:cs="Arial"/>
        </w:rPr>
        <w:t>mógł</w:t>
      </w:r>
      <w:r>
        <w:rPr>
          <w:rFonts w:ascii="Arial" w:hAnsi="Arial" w:cs="Arial"/>
        </w:rPr>
        <w:t xml:space="preserve"> </w:t>
      </w:r>
      <w:r w:rsidR="00CE42C7" w:rsidRPr="00CE42C7">
        <w:rPr>
          <w:rFonts w:ascii="Arial" w:hAnsi="Arial" w:cs="Arial"/>
        </w:rPr>
        <w:t>mieć</w:t>
      </w:r>
      <w:r>
        <w:rPr>
          <w:rFonts w:ascii="Arial" w:hAnsi="Arial" w:cs="Arial"/>
        </w:rPr>
        <w:t xml:space="preserve"> </w:t>
      </w:r>
      <w:r w:rsidR="00CE42C7" w:rsidRPr="00CE42C7">
        <w:rPr>
          <w:rFonts w:ascii="Arial" w:hAnsi="Arial" w:cs="Arial"/>
        </w:rPr>
        <w:t>do niego dostęp</w:t>
      </w:r>
      <w:r>
        <w:rPr>
          <w:rFonts w:ascii="Arial" w:hAnsi="Arial" w:cs="Arial"/>
        </w:rPr>
        <w:t xml:space="preserve"> </w:t>
      </w:r>
      <w:r w:rsidR="00CE42C7" w:rsidRPr="00CE42C7">
        <w:rPr>
          <w:rFonts w:ascii="Arial" w:hAnsi="Arial" w:cs="Arial"/>
        </w:rPr>
        <w:t>w  czasie i  miejscu przez siebie wybranym (w tym w sieci Internet, Intranet),</w:t>
      </w:r>
    </w:p>
    <w:p w14:paraId="748CD882" w14:textId="6B0099BF" w:rsidR="00343859" w:rsidRDefault="00343859" w:rsidP="00CE42C7">
      <w:pPr>
        <w:spacing w:after="200" w:line="276" w:lineRule="auto"/>
        <w:ind w:left="426" w:hanging="426"/>
        <w:jc w:val="both"/>
        <w:rPr>
          <w:rFonts w:ascii="Arial" w:hAnsi="Arial" w:cs="Arial"/>
        </w:rPr>
      </w:pPr>
      <w:r>
        <w:rPr>
          <w:rFonts w:ascii="Arial" w:hAnsi="Arial" w:cs="Arial"/>
        </w:rPr>
        <w:t>f</w:t>
      </w:r>
      <w:r w:rsidR="00CE42C7" w:rsidRPr="00CE42C7">
        <w:rPr>
          <w:rFonts w:ascii="Arial" w:hAnsi="Arial" w:cs="Arial"/>
        </w:rPr>
        <w:t>)</w:t>
      </w:r>
      <w:r>
        <w:rPr>
          <w:rFonts w:ascii="Arial" w:hAnsi="Arial" w:cs="Arial"/>
        </w:rPr>
        <w:t xml:space="preserve"> </w:t>
      </w:r>
      <w:r w:rsidR="00CE42C7" w:rsidRPr="00CE42C7">
        <w:rPr>
          <w:rFonts w:ascii="Arial" w:hAnsi="Arial" w:cs="Arial"/>
        </w:rPr>
        <w:t>korzystanie z utworów po wykonaniu modyfikacji, zmian, poprawek, przeróbek,</w:t>
      </w:r>
      <w:r>
        <w:rPr>
          <w:rFonts w:ascii="Arial" w:hAnsi="Arial" w:cs="Arial"/>
        </w:rPr>
        <w:t xml:space="preserve"> </w:t>
      </w:r>
      <w:r w:rsidR="00CE42C7" w:rsidRPr="00CE42C7">
        <w:rPr>
          <w:rFonts w:ascii="Arial" w:hAnsi="Arial" w:cs="Arial"/>
        </w:rPr>
        <w:t>adaptacji i uzupełnień</w:t>
      </w:r>
      <w:r>
        <w:rPr>
          <w:rFonts w:ascii="Arial" w:hAnsi="Arial" w:cs="Arial"/>
        </w:rPr>
        <w:t xml:space="preserve"> </w:t>
      </w:r>
      <w:r w:rsidR="00CE42C7" w:rsidRPr="00CE42C7">
        <w:rPr>
          <w:rFonts w:ascii="Arial" w:hAnsi="Arial" w:cs="Arial"/>
        </w:rPr>
        <w:t>na polach</w:t>
      </w:r>
      <w:r>
        <w:rPr>
          <w:rFonts w:ascii="Arial" w:hAnsi="Arial" w:cs="Arial"/>
        </w:rPr>
        <w:t xml:space="preserve"> </w:t>
      </w:r>
      <w:r w:rsidR="00CE42C7" w:rsidRPr="00CE42C7">
        <w:rPr>
          <w:rFonts w:ascii="Arial" w:hAnsi="Arial" w:cs="Arial"/>
        </w:rPr>
        <w:t>określonych</w:t>
      </w:r>
      <w:r>
        <w:rPr>
          <w:rFonts w:ascii="Arial" w:hAnsi="Arial" w:cs="Arial"/>
        </w:rPr>
        <w:t xml:space="preserve"> </w:t>
      </w:r>
      <w:r w:rsidR="00CE42C7" w:rsidRPr="00CE42C7">
        <w:rPr>
          <w:rFonts w:ascii="Arial" w:hAnsi="Arial" w:cs="Arial"/>
        </w:rPr>
        <w:t>w niniejszym ustępie,</w:t>
      </w:r>
    </w:p>
    <w:p w14:paraId="1034003E" w14:textId="77777777" w:rsidR="00343859" w:rsidRDefault="00343859" w:rsidP="00CE42C7">
      <w:pPr>
        <w:spacing w:after="200" w:line="276" w:lineRule="auto"/>
        <w:ind w:left="426" w:hanging="426"/>
        <w:jc w:val="both"/>
        <w:rPr>
          <w:rFonts w:ascii="Arial" w:hAnsi="Arial" w:cs="Arial"/>
        </w:rPr>
      </w:pPr>
      <w:r>
        <w:rPr>
          <w:rFonts w:ascii="Arial" w:hAnsi="Arial" w:cs="Arial"/>
        </w:rPr>
        <w:t>g</w:t>
      </w:r>
      <w:r w:rsidR="00CE42C7" w:rsidRPr="00CE42C7">
        <w:rPr>
          <w:rFonts w:ascii="Arial" w:hAnsi="Arial" w:cs="Arial"/>
        </w:rPr>
        <w:t>)</w:t>
      </w:r>
      <w:r>
        <w:rPr>
          <w:rFonts w:ascii="Arial" w:hAnsi="Arial" w:cs="Arial"/>
        </w:rPr>
        <w:t xml:space="preserve"> </w:t>
      </w:r>
      <w:r w:rsidR="00CE42C7" w:rsidRPr="00CE42C7">
        <w:rPr>
          <w:rFonts w:ascii="Arial" w:hAnsi="Arial" w:cs="Arial"/>
        </w:rPr>
        <w:t>wprowadzanie do obrotu, użyczanie</w:t>
      </w:r>
      <w:r>
        <w:rPr>
          <w:rFonts w:ascii="Arial" w:hAnsi="Arial" w:cs="Arial"/>
        </w:rPr>
        <w:t xml:space="preserve"> </w:t>
      </w:r>
      <w:r w:rsidR="00CE42C7" w:rsidRPr="00CE42C7">
        <w:rPr>
          <w:rFonts w:ascii="Arial" w:hAnsi="Arial" w:cs="Arial"/>
        </w:rPr>
        <w:t>lub najem oryginału albo egzemplarzy,</w:t>
      </w:r>
    </w:p>
    <w:p w14:paraId="2124C73E" w14:textId="1AFC5118" w:rsidR="00343859" w:rsidRDefault="00343859" w:rsidP="00CE42C7">
      <w:pPr>
        <w:spacing w:after="200" w:line="276" w:lineRule="auto"/>
        <w:ind w:left="426" w:hanging="426"/>
        <w:jc w:val="both"/>
        <w:rPr>
          <w:rFonts w:ascii="Arial" w:hAnsi="Arial" w:cs="Arial"/>
        </w:rPr>
      </w:pPr>
      <w:r>
        <w:rPr>
          <w:rFonts w:ascii="Arial" w:hAnsi="Arial" w:cs="Arial"/>
        </w:rPr>
        <w:t>h</w:t>
      </w:r>
      <w:r w:rsidR="00CE42C7" w:rsidRPr="00CE42C7">
        <w:rPr>
          <w:rFonts w:ascii="Arial" w:hAnsi="Arial" w:cs="Arial"/>
        </w:rPr>
        <w:t>)</w:t>
      </w:r>
      <w:r>
        <w:rPr>
          <w:rFonts w:ascii="Arial" w:hAnsi="Arial" w:cs="Arial"/>
        </w:rPr>
        <w:t xml:space="preserve"> </w:t>
      </w:r>
      <w:r w:rsidR="00CE42C7" w:rsidRPr="00CE42C7">
        <w:rPr>
          <w:rFonts w:ascii="Arial" w:hAnsi="Arial" w:cs="Arial"/>
        </w:rPr>
        <w:t>publiczne rozpowszechnianie, w szczególności</w:t>
      </w:r>
      <w:r>
        <w:rPr>
          <w:rFonts w:ascii="Arial" w:hAnsi="Arial" w:cs="Arial"/>
        </w:rPr>
        <w:t xml:space="preserve"> </w:t>
      </w:r>
      <w:r w:rsidR="00CE42C7" w:rsidRPr="00CE42C7">
        <w:rPr>
          <w:rFonts w:ascii="Arial" w:hAnsi="Arial" w:cs="Arial"/>
        </w:rPr>
        <w:t>wyświetlanie,</w:t>
      </w:r>
      <w:r>
        <w:rPr>
          <w:rFonts w:ascii="Arial" w:hAnsi="Arial" w:cs="Arial"/>
        </w:rPr>
        <w:t xml:space="preserve"> </w:t>
      </w:r>
      <w:r w:rsidR="00CE42C7" w:rsidRPr="00CE42C7">
        <w:rPr>
          <w:rFonts w:ascii="Arial" w:hAnsi="Arial" w:cs="Arial"/>
        </w:rPr>
        <w:t>publiczne odtwarzanie, nadawanie i  reemitowanie w    dowolnym systemie lub standardzie, a także</w:t>
      </w:r>
      <w:r>
        <w:rPr>
          <w:rFonts w:ascii="Arial" w:hAnsi="Arial" w:cs="Arial"/>
        </w:rPr>
        <w:t xml:space="preserve"> </w:t>
      </w:r>
      <w:r w:rsidR="00CE42C7" w:rsidRPr="00CE42C7">
        <w:rPr>
          <w:rFonts w:ascii="Arial" w:hAnsi="Arial" w:cs="Arial"/>
        </w:rPr>
        <w:t>publiczne udostępnianie</w:t>
      </w:r>
      <w:r>
        <w:rPr>
          <w:rFonts w:ascii="Arial" w:hAnsi="Arial" w:cs="Arial"/>
        </w:rPr>
        <w:t xml:space="preserve"> </w:t>
      </w:r>
      <w:r w:rsidR="00CE42C7" w:rsidRPr="00CE42C7">
        <w:rPr>
          <w:rFonts w:ascii="Arial" w:hAnsi="Arial" w:cs="Arial"/>
        </w:rPr>
        <w:t>Utworów w    ten sposób, aby każdy</w:t>
      </w:r>
      <w:r>
        <w:rPr>
          <w:rFonts w:ascii="Arial" w:hAnsi="Arial" w:cs="Arial"/>
        </w:rPr>
        <w:t xml:space="preserve"> </w:t>
      </w:r>
      <w:r w:rsidR="00CE42C7" w:rsidRPr="00CE42C7">
        <w:rPr>
          <w:rFonts w:ascii="Arial" w:hAnsi="Arial" w:cs="Arial"/>
        </w:rPr>
        <w:t>mógł</w:t>
      </w:r>
      <w:r>
        <w:rPr>
          <w:rFonts w:ascii="Arial" w:hAnsi="Arial" w:cs="Arial"/>
        </w:rPr>
        <w:t xml:space="preserve"> </w:t>
      </w:r>
      <w:r w:rsidR="00CE42C7" w:rsidRPr="00CE42C7">
        <w:rPr>
          <w:rFonts w:ascii="Arial" w:hAnsi="Arial" w:cs="Arial"/>
        </w:rPr>
        <w:t>mieć</w:t>
      </w:r>
      <w:r>
        <w:rPr>
          <w:rFonts w:ascii="Arial" w:hAnsi="Arial" w:cs="Arial"/>
        </w:rPr>
        <w:t xml:space="preserve"> </w:t>
      </w:r>
      <w:r w:rsidR="00CE42C7" w:rsidRPr="00CE42C7">
        <w:rPr>
          <w:rFonts w:ascii="Arial" w:hAnsi="Arial" w:cs="Arial"/>
        </w:rPr>
        <w:t>do nich dostęp</w:t>
      </w:r>
      <w:r>
        <w:rPr>
          <w:rFonts w:ascii="Arial" w:hAnsi="Arial" w:cs="Arial"/>
        </w:rPr>
        <w:t xml:space="preserve"> </w:t>
      </w:r>
      <w:r w:rsidR="00CE42C7" w:rsidRPr="00CE42C7">
        <w:rPr>
          <w:rFonts w:ascii="Arial" w:hAnsi="Arial" w:cs="Arial"/>
        </w:rPr>
        <w:t>w miejscu i czasie przez siebie wybranym, w</w:t>
      </w:r>
      <w:r>
        <w:rPr>
          <w:rFonts w:ascii="Arial" w:hAnsi="Arial" w:cs="Arial"/>
        </w:rPr>
        <w:t xml:space="preserve"> </w:t>
      </w:r>
      <w:r w:rsidR="00CE42C7" w:rsidRPr="00CE42C7">
        <w:rPr>
          <w:rFonts w:ascii="Arial" w:hAnsi="Arial" w:cs="Arial"/>
        </w:rPr>
        <w:t>szczególności</w:t>
      </w:r>
      <w:r>
        <w:rPr>
          <w:rFonts w:ascii="Arial" w:hAnsi="Arial" w:cs="Arial"/>
        </w:rPr>
        <w:t xml:space="preserve"> </w:t>
      </w:r>
      <w:r w:rsidR="00CE42C7" w:rsidRPr="00CE42C7">
        <w:rPr>
          <w:rFonts w:ascii="Arial" w:hAnsi="Arial" w:cs="Arial"/>
        </w:rPr>
        <w:t>elektroniczne udostępnianie na</w:t>
      </w:r>
      <w:r>
        <w:rPr>
          <w:rFonts w:ascii="Arial" w:hAnsi="Arial" w:cs="Arial"/>
        </w:rPr>
        <w:t xml:space="preserve"> </w:t>
      </w:r>
      <w:r w:rsidR="00CE42C7" w:rsidRPr="00CE42C7">
        <w:rPr>
          <w:rFonts w:ascii="Arial" w:hAnsi="Arial" w:cs="Arial"/>
        </w:rPr>
        <w:t>żądanie,</w:t>
      </w:r>
      <w:r>
        <w:rPr>
          <w:rFonts w:ascii="Arial" w:hAnsi="Arial" w:cs="Arial"/>
        </w:rPr>
        <w:t xml:space="preserve"> </w:t>
      </w:r>
      <w:r w:rsidR="00CE42C7" w:rsidRPr="00CE42C7">
        <w:rPr>
          <w:rFonts w:ascii="Arial" w:hAnsi="Arial" w:cs="Arial"/>
        </w:rPr>
        <w:t>niezależnie</w:t>
      </w:r>
      <w:r>
        <w:rPr>
          <w:rFonts w:ascii="Arial" w:hAnsi="Arial" w:cs="Arial"/>
        </w:rPr>
        <w:t xml:space="preserve"> </w:t>
      </w:r>
      <w:r w:rsidR="00CE42C7" w:rsidRPr="00CE42C7">
        <w:rPr>
          <w:rFonts w:ascii="Arial" w:hAnsi="Arial" w:cs="Arial"/>
        </w:rPr>
        <w:t>od formatu, systemu lub</w:t>
      </w:r>
      <w:r>
        <w:rPr>
          <w:rFonts w:ascii="Arial" w:hAnsi="Arial" w:cs="Arial"/>
        </w:rPr>
        <w:t xml:space="preserve"> </w:t>
      </w:r>
      <w:r w:rsidR="00CE42C7" w:rsidRPr="00CE42C7">
        <w:rPr>
          <w:rFonts w:ascii="Arial" w:hAnsi="Arial" w:cs="Arial"/>
        </w:rPr>
        <w:t>standardu,</w:t>
      </w:r>
    </w:p>
    <w:p w14:paraId="15C61E1B" w14:textId="77777777" w:rsidR="00343859" w:rsidRDefault="00343859" w:rsidP="00CE42C7">
      <w:pPr>
        <w:spacing w:after="200" w:line="276" w:lineRule="auto"/>
        <w:ind w:left="426" w:hanging="426"/>
        <w:jc w:val="both"/>
        <w:rPr>
          <w:rFonts w:ascii="Arial" w:hAnsi="Arial" w:cs="Arial"/>
        </w:rPr>
      </w:pPr>
      <w:r>
        <w:rPr>
          <w:rFonts w:ascii="Arial" w:hAnsi="Arial" w:cs="Arial"/>
        </w:rPr>
        <w:t>i</w:t>
      </w:r>
      <w:r w:rsidR="00CE42C7" w:rsidRPr="00CE42C7">
        <w:rPr>
          <w:rFonts w:ascii="Arial" w:hAnsi="Arial" w:cs="Arial"/>
        </w:rPr>
        <w:t>)</w:t>
      </w:r>
      <w:r>
        <w:rPr>
          <w:rFonts w:ascii="Arial" w:hAnsi="Arial" w:cs="Arial"/>
        </w:rPr>
        <w:t xml:space="preserve"> </w:t>
      </w:r>
      <w:r w:rsidR="00CE42C7" w:rsidRPr="00CE42C7">
        <w:rPr>
          <w:rFonts w:ascii="Arial" w:hAnsi="Arial" w:cs="Arial"/>
        </w:rPr>
        <w:t>rozpowszechnianie w sieci Internet oraz w  sieciach zamkniętych,</w:t>
      </w:r>
    </w:p>
    <w:p w14:paraId="64E3AD24" w14:textId="77777777" w:rsidR="00343859" w:rsidRDefault="00343859" w:rsidP="00CE42C7">
      <w:pPr>
        <w:spacing w:after="200" w:line="276" w:lineRule="auto"/>
        <w:ind w:left="426" w:hanging="426"/>
        <w:jc w:val="both"/>
        <w:rPr>
          <w:rFonts w:ascii="Arial" w:hAnsi="Arial" w:cs="Arial"/>
        </w:rPr>
      </w:pPr>
      <w:r>
        <w:rPr>
          <w:rFonts w:ascii="Arial" w:hAnsi="Arial" w:cs="Arial"/>
        </w:rPr>
        <w:t>j</w:t>
      </w:r>
      <w:r w:rsidR="00CE42C7" w:rsidRPr="00CE42C7">
        <w:rPr>
          <w:rFonts w:ascii="Arial" w:hAnsi="Arial" w:cs="Arial"/>
        </w:rPr>
        <w:t>)</w:t>
      </w:r>
      <w:r>
        <w:rPr>
          <w:rFonts w:ascii="Arial" w:hAnsi="Arial" w:cs="Arial"/>
        </w:rPr>
        <w:t xml:space="preserve"> </w:t>
      </w:r>
      <w:r w:rsidR="00CE42C7" w:rsidRPr="00CE42C7">
        <w:rPr>
          <w:rFonts w:ascii="Arial" w:hAnsi="Arial" w:cs="Arial"/>
        </w:rPr>
        <w:t>nadawanie za pomocą</w:t>
      </w:r>
      <w:r>
        <w:rPr>
          <w:rFonts w:ascii="Arial" w:hAnsi="Arial" w:cs="Arial"/>
        </w:rPr>
        <w:t xml:space="preserve"> </w:t>
      </w:r>
      <w:r w:rsidR="00CE42C7" w:rsidRPr="00CE42C7">
        <w:rPr>
          <w:rFonts w:ascii="Arial" w:hAnsi="Arial" w:cs="Arial"/>
        </w:rPr>
        <w:t>fonii lub wizji, w  sposób bezprzewodowy (drogą</w:t>
      </w:r>
      <w:r>
        <w:rPr>
          <w:rFonts w:ascii="Arial" w:hAnsi="Arial" w:cs="Arial"/>
        </w:rPr>
        <w:t xml:space="preserve"> </w:t>
      </w:r>
      <w:r w:rsidR="00CE42C7" w:rsidRPr="00CE42C7">
        <w:rPr>
          <w:rFonts w:ascii="Arial" w:hAnsi="Arial" w:cs="Arial"/>
        </w:rPr>
        <w:t>naziemną</w:t>
      </w:r>
      <w:r>
        <w:rPr>
          <w:rFonts w:ascii="Arial" w:hAnsi="Arial" w:cs="Arial"/>
        </w:rPr>
        <w:t xml:space="preserve"> </w:t>
      </w:r>
      <w:r w:rsidR="00CE42C7" w:rsidRPr="00CE42C7">
        <w:rPr>
          <w:rFonts w:ascii="Arial" w:hAnsi="Arial" w:cs="Arial"/>
        </w:rPr>
        <w:t>i satelitarną) lub w  sposób przewodowy, w dowolnym systemie i standardzie, w    tym także poprzez sieci kablowe i  platformy cyfrowe,</w:t>
      </w:r>
    </w:p>
    <w:p w14:paraId="1C1D6DEB" w14:textId="25F824D7" w:rsidR="00CE42C7" w:rsidRPr="00CE42C7" w:rsidRDefault="00343859" w:rsidP="00CE42C7">
      <w:pPr>
        <w:spacing w:after="200" w:line="276" w:lineRule="auto"/>
        <w:ind w:left="426" w:hanging="426"/>
        <w:jc w:val="both"/>
        <w:rPr>
          <w:rFonts w:ascii="Arial" w:hAnsi="Arial" w:cs="Arial"/>
        </w:rPr>
      </w:pPr>
      <w:r>
        <w:rPr>
          <w:rFonts w:ascii="Arial" w:hAnsi="Arial" w:cs="Arial"/>
        </w:rPr>
        <w:t>k</w:t>
      </w:r>
      <w:r w:rsidR="00CE42C7" w:rsidRPr="00CE42C7">
        <w:rPr>
          <w:rFonts w:ascii="Arial" w:hAnsi="Arial" w:cs="Arial"/>
        </w:rPr>
        <w:t>)</w:t>
      </w:r>
      <w:r>
        <w:rPr>
          <w:rFonts w:ascii="Arial" w:hAnsi="Arial" w:cs="Arial"/>
        </w:rPr>
        <w:t xml:space="preserve"> </w:t>
      </w:r>
      <w:r w:rsidR="00CE42C7" w:rsidRPr="00CE42C7">
        <w:rPr>
          <w:rFonts w:ascii="Arial" w:hAnsi="Arial" w:cs="Arial"/>
        </w:rPr>
        <w:t>prawo do określania nazw Utworów, pod którymi będą one wykorzystywane</w:t>
      </w:r>
      <w:r>
        <w:rPr>
          <w:rFonts w:ascii="Arial" w:hAnsi="Arial" w:cs="Arial"/>
        </w:rPr>
        <w:t xml:space="preserve"> </w:t>
      </w:r>
      <w:r w:rsidR="00CE42C7" w:rsidRPr="00CE42C7">
        <w:rPr>
          <w:rFonts w:ascii="Arial" w:hAnsi="Arial" w:cs="Arial"/>
        </w:rPr>
        <w:t>lub rozpowszechniane, w tym nazw handlowych, włączając w to prawo do zarejestrowania na swoją</w:t>
      </w:r>
      <w:r>
        <w:rPr>
          <w:rFonts w:ascii="Arial" w:hAnsi="Arial" w:cs="Arial"/>
        </w:rPr>
        <w:t xml:space="preserve"> </w:t>
      </w:r>
      <w:r w:rsidR="00CE42C7" w:rsidRPr="00CE42C7">
        <w:rPr>
          <w:rFonts w:ascii="Arial" w:hAnsi="Arial" w:cs="Arial"/>
        </w:rPr>
        <w:t>rzecz znaków towarowych, którymi oznaczone będą</w:t>
      </w:r>
      <w:r>
        <w:rPr>
          <w:rFonts w:ascii="Arial" w:hAnsi="Arial" w:cs="Arial"/>
        </w:rPr>
        <w:t xml:space="preserve"> </w:t>
      </w:r>
      <w:r w:rsidR="00CE42C7" w:rsidRPr="00CE42C7">
        <w:rPr>
          <w:rFonts w:ascii="Arial" w:hAnsi="Arial" w:cs="Arial"/>
        </w:rPr>
        <w:t>Utwory lub znaków towarowych wykorzystanych w Utworach,</w:t>
      </w:r>
    </w:p>
    <w:p w14:paraId="03DB91D9" w14:textId="77777777" w:rsidR="00343859" w:rsidRDefault="00343859" w:rsidP="00CE42C7">
      <w:pPr>
        <w:spacing w:after="200" w:line="276" w:lineRule="auto"/>
        <w:ind w:left="426" w:hanging="426"/>
        <w:jc w:val="both"/>
        <w:rPr>
          <w:rFonts w:ascii="Arial" w:hAnsi="Arial" w:cs="Arial"/>
        </w:rPr>
      </w:pPr>
      <w:r>
        <w:rPr>
          <w:rFonts w:ascii="Arial" w:hAnsi="Arial" w:cs="Arial"/>
        </w:rPr>
        <w:lastRenderedPageBreak/>
        <w:t>l</w:t>
      </w:r>
      <w:r w:rsidR="00CE42C7" w:rsidRPr="00CE42C7">
        <w:rPr>
          <w:rFonts w:ascii="Arial" w:hAnsi="Arial" w:cs="Arial"/>
        </w:rPr>
        <w:t>)</w:t>
      </w:r>
      <w:r>
        <w:rPr>
          <w:rFonts w:ascii="Arial" w:hAnsi="Arial" w:cs="Arial"/>
        </w:rPr>
        <w:t xml:space="preserve"> </w:t>
      </w:r>
      <w:r w:rsidR="00CE42C7" w:rsidRPr="00CE42C7">
        <w:rPr>
          <w:rFonts w:ascii="Arial" w:hAnsi="Arial" w:cs="Arial"/>
        </w:rPr>
        <w:t>prawo do wykorzystywania Utworów do celów marketingowych lub promocji, w tym reklamy, sponsoringu, promocji</w:t>
      </w:r>
      <w:r>
        <w:rPr>
          <w:rFonts w:ascii="Arial" w:hAnsi="Arial" w:cs="Arial"/>
        </w:rPr>
        <w:t xml:space="preserve"> </w:t>
      </w:r>
      <w:r w:rsidR="00CE42C7" w:rsidRPr="00CE42C7">
        <w:rPr>
          <w:rFonts w:ascii="Arial" w:hAnsi="Arial" w:cs="Arial"/>
        </w:rPr>
        <w:t>sprzedaży,</w:t>
      </w:r>
      <w:r>
        <w:rPr>
          <w:rFonts w:ascii="Arial" w:hAnsi="Arial" w:cs="Arial"/>
        </w:rPr>
        <w:t xml:space="preserve"> </w:t>
      </w:r>
      <w:r w:rsidR="00CE42C7" w:rsidRPr="00CE42C7">
        <w:rPr>
          <w:rFonts w:ascii="Arial" w:hAnsi="Arial" w:cs="Arial"/>
        </w:rPr>
        <w:t>a także do oznaczania lub identyfikacji produktów i usług</w:t>
      </w:r>
      <w:r>
        <w:rPr>
          <w:rFonts w:ascii="Arial" w:hAnsi="Arial" w:cs="Arial"/>
        </w:rPr>
        <w:t xml:space="preserve"> </w:t>
      </w:r>
      <w:r w:rsidR="00CE42C7" w:rsidRPr="00CE42C7">
        <w:rPr>
          <w:rFonts w:ascii="Arial" w:hAnsi="Arial" w:cs="Arial"/>
        </w:rPr>
        <w:t>oraz innych przejawów działalności,</w:t>
      </w:r>
      <w:r>
        <w:rPr>
          <w:rFonts w:ascii="Arial" w:hAnsi="Arial" w:cs="Arial"/>
        </w:rPr>
        <w:t xml:space="preserve"> </w:t>
      </w:r>
      <w:r w:rsidR="00CE42C7" w:rsidRPr="00CE42C7">
        <w:rPr>
          <w:rFonts w:ascii="Arial" w:hAnsi="Arial" w:cs="Arial"/>
        </w:rPr>
        <w:t>a także</w:t>
      </w:r>
      <w:r>
        <w:rPr>
          <w:rFonts w:ascii="Arial" w:hAnsi="Arial" w:cs="Arial"/>
        </w:rPr>
        <w:t xml:space="preserve"> </w:t>
      </w:r>
      <w:r w:rsidR="00CE42C7" w:rsidRPr="00CE42C7">
        <w:rPr>
          <w:rFonts w:ascii="Arial" w:hAnsi="Arial" w:cs="Arial"/>
        </w:rPr>
        <w:t>przedmiotów jego</w:t>
      </w:r>
      <w:r>
        <w:rPr>
          <w:rFonts w:ascii="Arial" w:hAnsi="Arial" w:cs="Arial"/>
        </w:rPr>
        <w:t xml:space="preserve"> </w:t>
      </w:r>
      <w:r w:rsidR="00CE42C7" w:rsidRPr="00CE42C7">
        <w:rPr>
          <w:rFonts w:ascii="Arial" w:hAnsi="Arial" w:cs="Arial"/>
        </w:rPr>
        <w:t>własności,</w:t>
      </w:r>
      <w:r>
        <w:rPr>
          <w:rFonts w:ascii="Arial" w:hAnsi="Arial" w:cs="Arial"/>
        </w:rPr>
        <w:t xml:space="preserve"> </w:t>
      </w:r>
      <w:r w:rsidR="00CE42C7" w:rsidRPr="00CE42C7">
        <w:rPr>
          <w:rFonts w:ascii="Arial" w:hAnsi="Arial" w:cs="Arial"/>
        </w:rPr>
        <w:t>a także dla celów edukacyjnych lub szkoleniowych,13)prawo do rozporządzania</w:t>
      </w:r>
      <w:r>
        <w:rPr>
          <w:rFonts w:ascii="Arial" w:hAnsi="Arial" w:cs="Arial"/>
        </w:rPr>
        <w:t xml:space="preserve"> </w:t>
      </w:r>
      <w:r w:rsidR="00CE42C7" w:rsidRPr="00CE42C7">
        <w:rPr>
          <w:rFonts w:ascii="Arial" w:hAnsi="Arial" w:cs="Arial"/>
        </w:rPr>
        <w:t>opracowaniami Utworów oraz prawo udostępniania</w:t>
      </w:r>
      <w:r>
        <w:rPr>
          <w:rFonts w:ascii="Arial" w:hAnsi="Arial" w:cs="Arial"/>
        </w:rPr>
        <w:t xml:space="preserve"> </w:t>
      </w:r>
      <w:r w:rsidR="00CE42C7" w:rsidRPr="00CE42C7">
        <w:rPr>
          <w:rFonts w:ascii="Arial" w:hAnsi="Arial" w:cs="Arial"/>
        </w:rPr>
        <w:t>ich do korzystania, w  tym udzielania licencji na rzecz osób trzecich, na wszystkich wymienionych</w:t>
      </w:r>
      <w:r>
        <w:rPr>
          <w:rFonts w:ascii="Arial" w:hAnsi="Arial" w:cs="Arial"/>
        </w:rPr>
        <w:t xml:space="preserve"> </w:t>
      </w:r>
      <w:r w:rsidR="00CE42C7" w:rsidRPr="00CE42C7">
        <w:rPr>
          <w:rFonts w:ascii="Arial" w:hAnsi="Arial" w:cs="Arial"/>
        </w:rPr>
        <w:t>powyżej</w:t>
      </w:r>
      <w:r>
        <w:rPr>
          <w:rFonts w:ascii="Arial" w:hAnsi="Arial" w:cs="Arial"/>
        </w:rPr>
        <w:t xml:space="preserve"> </w:t>
      </w:r>
      <w:r w:rsidR="00CE42C7" w:rsidRPr="00CE42C7">
        <w:rPr>
          <w:rFonts w:ascii="Arial" w:hAnsi="Arial" w:cs="Arial"/>
        </w:rPr>
        <w:t>polach eksploatacji.</w:t>
      </w:r>
      <w:r>
        <w:rPr>
          <w:rFonts w:ascii="Arial" w:hAnsi="Arial" w:cs="Arial"/>
        </w:rPr>
        <w:t xml:space="preserve"> </w:t>
      </w:r>
      <w:r w:rsidR="00CE42C7" w:rsidRPr="00CE42C7">
        <w:rPr>
          <w:rFonts w:ascii="Arial" w:hAnsi="Arial" w:cs="Arial"/>
        </w:rPr>
        <w:t>Powyższe</w:t>
      </w:r>
      <w:r>
        <w:rPr>
          <w:rFonts w:ascii="Arial" w:hAnsi="Arial" w:cs="Arial"/>
        </w:rPr>
        <w:t xml:space="preserve"> </w:t>
      </w:r>
      <w:r w:rsidR="00CE42C7" w:rsidRPr="00CE42C7">
        <w:rPr>
          <w:rFonts w:ascii="Arial" w:hAnsi="Arial" w:cs="Arial"/>
        </w:rPr>
        <w:t>wymienienie pól eksploatacji dotyczy całości, jak i fragmentów Utworów, jak</w:t>
      </w:r>
      <w:r>
        <w:rPr>
          <w:rFonts w:ascii="Arial" w:hAnsi="Arial" w:cs="Arial"/>
        </w:rPr>
        <w:t xml:space="preserve"> </w:t>
      </w:r>
      <w:r w:rsidR="00CE42C7" w:rsidRPr="00CE42C7">
        <w:rPr>
          <w:rFonts w:ascii="Arial" w:hAnsi="Arial" w:cs="Arial"/>
        </w:rPr>
        <w:t>również</w:t>
      </w:r>
      <w:r>
        <w:rPr>
          <w:rFonts w:ascii="Arial" w:hAnsi="Arial" w:cs="Arial"/>
        </w:rPr>
        <w:t xml:space="preserve"> </w:t>
      </w:r>
      <w:r w:rsidR="00CE42C7" w:rsidRPr="00CE42C7">
        <w:rPr>
          <w:rFonts w:ascii="Arial" w:hAnsi="Arial" w:cs="Arial"/>
        </w:rPr>
        <w:t>możliwości</w:t>
      </w:r>
      <w:r>
        <w:rPr>
          <w:rFonts w:ascii="Arial" w:hAnsi="Arial" w:cs="Arial"/>
        </w:rPr>
        <w:t xml:space="preserve"> </w:t>
      </w:r>
      <w:r w:rsidR="00CE42C7" w:rsidRPr="00CE42C7">
        <w:rPr>
          <w:rFonts w:ascii="Arial" w:hAnsi="Arial" w:cs="Arial"/>
        </w:rPr>
        <w:t>publikacji oraz rozpowszechnienia i  korzystania</w:t>
      </w:r>
      <w:r>
        <w:rPr>
          <w:rFonts w:ascii="Arial" w:hAnsi="Arial" w:cs="Arial"/>
        </w:rPr>
        <w:t xml:space="preserve"> </w:t>
      </w:r>
      <w:r w:rsidR="00CE42C7" w:rsidRPr="00CE42C7">
        <w:rPr>
          <w:rFonts w:ascii="Arial" w:hAnsi="Arial" w:cs="Arial"/>
        </w:rPr>
        <w:t>w ramach utworu zbiorowego.</w:t>
      </w:r>
    </w:p>
    <w:p w14:paraId="4C5C7364" w14:textId="10D19B6C" w:rsidR="00343859" w:rsidRDefault="00CE42C7" w:rsidP="00CE42C7">
      <w:pPr>
        <w:spacing w:after="200" w:line="276" w:lineRule="auto"/>
        <w:ind w:left="426" w:hanging="426"/>
        <w:jc w:val="both"/>
        <w:rPr>
          <w:rFonts w:ascii="Arial" w:hAnsi="Arial" w:cs="Arial"/>
        </w:rPr>
      </w:pPr>
      <w:r w:rsidRPr="00CE42C7">
        <w:rPr>
          <w:rFonts w:ascii="Arial" w:hAnsi="Arial" w:cs="Arial"/>
        </w:rPr>
        <w:t>6</w:t>
      </w:r>
      <w:r w:rsidR="00343859">
        <w:rPr>
          <w:rFonts w:ascii="Arial" w:hAnsi="Arial" w:cs="Arial"/>
        </w:rPr>
        <w:t>)</w:t>
      </w:r>
      <w:r w:rsidR="00343859">
        <w:rPr>
          <w:rFonts w:ascii="Arial" w:hAnsi="Arial" w:cs="Arial"/>
        </w:rPr>
        <w:tab/>
      </w:r>
      <w:r w:rsidRPr="00CE42C7">
        <w:rPr>
          <w:rFonts w:ascii="Arial" w:hAnsi="Arial" w:cs="Arial"/>
        </w:rPr>
        <w:t xml:space="preserve">W zakresie i na zasadach wskazanych w </w:t>
      </w:r>
      <w:r w:rsidR="00343859" w:rsidRPr="00C773C6">
        <w:rPr>
          <w:rFonts w:ascii="Arial" w:hAnsi="Arial" w:cs="Arial"/>
        </w:rPr>
        <w:t xml:space="preserve">pkt </w:t>
      </w:r>
      <w:r w:rsidRPr="00C773C6">
        <w:rPr>
          <w:rFonts w:ascii="Arial" w:hAnsi="Arial" w:cs="Arial"/>
        </w:rPr>
        <w:t>5</w:t>
      </w:r>
      <w:r w:rsidRPr="00CE42C7">
        <w:rPr>
          <w:rFonts w:ascii="Arial" w:hAnsi="Arial" w:cs="Arial"/>
        </w:rPr>
        <w:t>, Wykonawca przenosi na</w:t>
      </w:r>
      <w:r w:rsidR="00343859">
        <w:rPr>
          <w:rFonts w:ascii="Arial" w:hAnsi="Arial" w:cs="Arial"/>
        </w:rPr>
        <w:t xml:space="preserve"> </w:t>
      </w:r>
      <w:r w:rsidRPr="00CE42C7">
        <w:rPr>
          <w:rFonts w:ascii="Arial" w:hAnsi="Arial" w:cs="Arial"/>
        </w:rPr>
        <w:t>Zamawiającego</w:t>
      </w:r>
      <w:r w:rsidR="00343859">
        <w:rPr>
          <w:rFonts w:ascii="Arial" w:hAnsi="Arial" w:cs="Arial"/>
        </w:rPr>
        <w:t xml:space="preserve"> </w:t>
      </w:r>
      <w:r w:rsidRPr="00CE42C7">
        <w:rPr>
          <w:rFonts w:ascii="Arial" w:hAnsi="Arial" w:cs="Arial"/>
        </w:rPr>
        <w:t>w pełnym zakresie prawo do wykonywania oraz prawo do zezwalania na wykonywanie autorskich praw</w:t>
      </w:r>
      <w:r w:rsidR="00343859">
        <w:rPr>
          <w:rFonts w:ascii="Arial" w:hAnsi="Arial" w:cs="Arial"/>
        </w:rPr>
        <w:t xml:space="preserve"> </w:t>
      </w:r>
      <w:r w:rsidRPr="00CE42C7">
        <w:rPr>
          <w:rFonts w:ascii="Arial" w:hAnsi="Arial" w:cs="Arial"/>
        </w:rPr>
        <w:t>zależnych</w:t>
      </w:r>
      <w:r w:rsidR="00343859">
        <w:rPr>
          <w:rFonts w:ascii="Arial" w:hAnsi="Arial" w:cs="Arial"/>
        </w:rPr>
        <w:t xml:space="preserve"> </w:t>
      </w:r>
      <w:r w:rsidRPr="00CE42C7">
        <w:rPr>
          <w:rFonts w:ascii="Arial" w:hAnsi="Arial" w:cs="Arial"/>
        </w:rPr>
        <w:t>do Utworów.</w:t>
      </w:r>
    </w:p>
    <w:p w14:paraId="6FA08EF3" w14:textId="77777777" w:rsidR="00687681" w:rsidRDefault="00CE42C7" w:rsidP="00CE42C7">
      <w:pPr>
        <w:spacing w:after="200" w:line="276" w:lineRule="auto"/>
        <w:ind w:left="426" w:hanging="426"/>
        <w:jc w:val="both"/>
        <w:rPr>
          <w:rFonts w:ascii="Arial" w:hAnsi="Arial" w:cs="Arial"/>
        </w:rPr>
      </w:pPr>
      <w:r w:rsidRPr="00CE42C7">
        <w:rPr>
          <w:rFonts w:ascii="Arial" w:hAnsi="Arial" w:cs="Arial"/>
        </w:rPr>
        <w:t>7</w:t>
      </w:r>
      <w:r w:rsidR="00343859">
        <w:rPr>
          <w:rFonts w:ascii="Arial" w:hAnsi="Arial" w:cs="Arial"/>
        </w:rPr>
        <w:t>)</w:t>
      </w:r>
      <w:r w:rsidR="00343859">
        <w:rPr>
          <w:rFonts w:ascii="Arial" w:hAnsi="Arial" w:cs="Arial"/>
        </w:rPr>
        <w:tab/>
      </w:r>
      <w:r w:rsidRPr="00CE42C7">
        <w:rPr>
          <w:rFonts w:ascii="Arial" w:hAnsi="Arial" w:cs="Arial"/>
        </w:rPr>
        <w:t>Wykonawca upoważnia</w:t>
      </w:r>
      <w:r w:rsidR="00343859">
        <w:rPr>
          <w:rFonts w:ascii="Arial" w:hAnsi="Arial" w:cs="Arial"/>
        </w:rPr>
        <w:t xml:space="preserve"> </w:t>
      </w:r>
      <w:r w:rsidRPr="00CE42C7">
        <w:rPr>
          <w:rFonts w:ascii="Arial" w:hAnsi="Arial" w:cs="Arial"/>
        </w:rPr>
        <w:t>Zamawiającego</w:t>
      </w:r>
      <w:r w:rsidR="00343859">
        <w:rPr>
          <w:rFonts w:ascii="Arial" w:hAnsi="Arial" w:cs="Arial"/>
        </w:rPr>
        <w:t xml:space="preserve"> </w:t>
      </w:r>
      <w:r w:rsidRPr="00CE42C7">
        <w:rPr>
          <w:rFonts w:ascii="Arial" w:hAnsi="Arial" w:cs="Arial"/>
        </w:rPr>
        <w:t>wyłącznie i</w:t>
      </w:r>
      <w:r w:rsidR="00343859">
        <w:rPr>
          <w:rFonts w:ascii="Arial" w:hAnsi="Arial" w:cs="Arial"/>
        </w:rPr>
        <w:t xml:space="preserve"> </w:t>
      </w:r>
      <w:r w:rsidRPr="00CE42C7">
        <w:rPr>
          <w:rFonts w:ascii="Arial" w:hAnsi="Arial" w:cs="Arial"/>
        </w:rPr>
        <w:t>nieodwołalnie</w:t>
      </w:r>
      <w:r w:rsidR="00343859">
        <w:rPr>
          <w:rFonts w:ascii="Arial" w:hAnsi="Arial" w:cs="Arial"/>
        </w:rPr>
        <w:t xml:space="preserve"> </w:t>
      </w:r>
      <w:r w:rsidRPr="00CE42C7">
        <w:rPr>
          <w:rFonts w:ascii="Arial" w:hAnsi="Arial" w:cs="Arial"/>
        </w:rPr>
        <w:t>do wyrażania</w:t>
      </w:r>
      <w:r w:rsidR="00343859">
        <w:rPr>
          <w:rFonts w:ascii="Arial" w:hAnsi="Arial" w:cs="Arial"/>
        </w:rPr>
        <w:t xml:space="preserve"> </w:t>
      </w:r>
      <w:r w:rsidRPr="00CE42C7">
        <w:rPr>
          <w:rFonts w:ascii="Arial" w:hAnsi="Arial" w:cs="Arial"/>
        </w:rPr>
        <w:t>zgody na włączenie</w:t>
      </w:r>
      <w:r w:rsidR="00343859">
        <w:rPr>
          <w:rFonts w:ascii="Arial" w:hAnsi="Arial" w:cs="Arial"/>
        </w:rPr>
        <w:t xml:space="preserve"> </w:t>
      </w:r>
      <w:r w:rsidRPr="00CE42C7">
        <w:rPr>
          <w:rFonts w:ascii="Arial" w:hAnsi="Arial" w:cs="Arial"/>
        </w:rPr>
        <w:t>wykonanych utworów w całości lub w części do innego projektu lub też</w:t>
      </w:r>
      <w:r w:rsidR="00343859">
        <w:rPr>
          <w:rFonts w:ascii="Arial" w:hAnsi="Arial" w:cs="Arial"/>
        </w:rPr>
        <w:t xml:space="preserve"> </w:t>
      </w:r>
      <w:r w:rsidRPr="00CE42C7">
        <w:rPr>
          <w:rFonts w:ascii="Arial" w:hAnsi="Arial" w:cs="Arial"/>
        </w:rPr>
        <w:t>do</w:t>
      </w:r>
      <w:r w:rsidR="00343859">
        <w:rPr>
          <w:rFonts w:ascii="Arial" w:hAnsi="Arial" w:cs="Arial"/>
        </w:rPr>
        <w:t xml:space="preserve"> </w:t>
      </w:r>
      <w:r w:rsidRPr="00CE42C7">
        <w:rPr>
          <w:rFonts w:ascii="Arial" w:hAnsi="Arial" w:cs="Arial"/>
        </w:rPr>
        <w:t>połączenia</w:t>
      </w:r>
      <w:r w:rsidR="00343859">
        <w:rPr>
          <w:rFonts w:ascii="Arial" w:hAnsi="Arial" w:cs="Arial"/>
        </w:rPr>
        <w:t xml:space="preserve"> </w:t>
      </w:r>
      <w:r w:rsidRPr="00CE42C7">
        <w:rPr>
          <w:rFonts w:ascii="Arial" w:hAnsi="Arial" w:cs="Arial"/>
        </w:rPr>
        <w:t>albo do wykorzystania z takim projektem.</w:t>
      </w:r>
    </w:p>
    <w:p w14:paraId="3C089FA0" w14:textId="77777777" w:rsidR="00687681" w:rsidRDefault="00CE42C7" w:rsidP="00CE42C7">
      <w:pPr>
        <w:spacing w:after="200" w:line="276" w:lineRule="auto"/>
        <w:ind w:left="426" w:hanging="426"/>
        <w:jc w:val="both"/>
        <w:rPr>
          <w:rFonts w:ascii="Arial" w:hAnsi="Arial" w:cs="Arial"/>
        </w:rPr>
      </w:pPr>
      <w:r w:rsidRPr="00CE42C7">
        <w:rPr>
          <w:rFonts w:ascii="Arial" w:hAnsi="Arial" w:cs="Arial"/>
        </w:rPr>
        <w:t>8</w:t>
      </w:r>
      <w:r w:rsidR="00687681">
        <w:rPr>
          <w:rFonts w:ascii="Arial" w:hAnsi="Arial" w:cs="Arial"/>
        </w:rPr>
        <w:t>)</w:t>
      </w:r>
      <w:r w:rsidR="00687681">
        <w:rPr>
          <w:rFonts w:ascii="Arial" w:hAnsi="Arial" w:cs="Arial"/>
        </w:rPr>
        <w:tab/>
      </w:r>
      <w:r w:rsidRPr="00CE42C7">
        <w:rPr>
          <w:rFonts w:ascii="Arial" w:hAnsi="Arial" w:cs="Arial"/>
        </w:rPr>
        <w:t>Wykonawca wyraża</w:t>
      </w:r>
      <w:r w:rsidR="00687681">
        <w:rPr>
          <w:rFonts w:ascii="Arial" w:hAnsi="Arial" w:cs="Arial"/>
        </w:rPr>
        <w:t xml:space="preserve"> </w:t>
      </w:r>
      <w:r w:rsidRPr="00CE42C7">
        <w:rPr>
          <w:rFonts w:ascii="Arial" w:hAnsi="Arial" w:cs="Arial"/>
        </w:rPr>
        <w:t>zgodę</w:t>
      </w:r>
      <w:r w:rsidR="00687681">
        <w:rPr>
          <w:rFonts w:ascii="Arial" w:hAnsi="Arial" w:cs="Arial"/>
        </w:rPr>
        <w:t xml:space="preserve"> </w:t>
      </w:r>
      <w:r w:rsidRPr="00CE42C7">
        <w:rPr>
          <w:rFonts w:ascii="Arial" w:hAnsi="Arial" w:cs="Arial"/>
        </w:rPr>
        <w:t>na wykorzystanie Utworów przy opracowywaniu dokumentacji o udzielenie zamówienia publicznego na wykonanie robót</w:t>
      </w:r>
      <w:r w:rsidR="00687681">
        <w:rPr>
          <w:rFonts w:ascii="Arial" w:hAnsi="Arial" w:cs="Arial"/>
        </w:rPr>
        <w:t xml:space="preserve"> </w:t>
      </w:r>
      <w:r w:rsidRPr="00CE42C7">
        <w:rPr>
          <w:rFonts w:ascii="Arial" w:hAnsi="Arial" w:cs="Arial"/>
        </w:rPr>
        <w:t>budowlanych oraz uzyskanie przez</w:t>
      </w:r>
      <w:r w:rsidR="00687681">
        <w:rPr>
          <w:rFonts w:ascii="Arial" w:hAnsi="Arial" w:cs="Arial"/>
        </w:rPr>
        <w:t xml:space="preserve"> </w:t>
      </w:r>
      <w:r w:rsidRPr="00CE42C7">
        <w:rPr>
          <w:rFonts w:ascii="Arial" w:hAnsi="Arial" w:cs="Arial"/>
        </w:rPr>
        <w:t>Zamawiającego pozwolenia na</w:t>
      </w:r>
      <w:r w:rsidR="00687681">
        <w:rPr>
          <w:rFonts w:ascii="Arial" w:hAnsi="Arial" w:cs="Arial"/>
        </w:rPr>
        <w:t xml:space="preserve"> </w:t>
      </w:r>
      <w:r w:rsidRPr="00CE42C7">
        <w:rPr>
          <w:rFonts w:ascii="Arial" w:hAnsi="Arial" w:cs="Arial"/>
        </w:rPr>
        <w:t>budowę oraz</w:t>
      </w:r>
      <w:r w:rsidR="00687681">
        <w:rPr>
          <w:rFonts w:ascii="Arial" w:hAnsi="Arial" w:cs="Arial"/>
        </w:rPr>
        <w:t xml:space="preserve"> </w:t>
      </w:r>
      <w:r w:rsidRPr="00CE42C7">
        <w:rPr>
          <w:rFonts w:ascii="Arial" w:hAnsi="Arial" w:cs="Arial"/>
        </w:rPr>
        <w:t>innych pozwoleń,</w:t>
      </w:r>
      <w:r w:rsidR="00687681">
        <w:rPr>
          <w:rFonts w:ascii="Arial" w:hAnsi="Arial" w:cs="Arial"/>
        </w:rPr>
        <w:t xml:space="preserve"> </w:t>
      </w:r>
      <w:r w:rsidRPr="00CE42C7">
        <w:rPr>
          <w:rFonts w:ascii="Arial" w:hAnsi="Arial" w:cs="Arial"/>
        </w:rPr>
        <w:t>uzgodnień,</w:t>
      </w:r>
      <w:r w:rsidR="00687681">
        <w:rPr>
          <w:rFonts w:ascii="Arial" w:hAnsi="Arial" w:cs="Arial"/>
        </w:rPr>
        <w:t xml:space="preserve"> </w:t>
      </w:r>
      <w:r w:rsidRPr="00CE42C7">
        <w:rPr>
          <w:rFonts w:ascii="Arial" w:hAnsi="Arial" w:cs="Arial"/>
        </w:rPr>
        <w:t>opinii, decyzji i postanowień.</w:t>
      </w:r>
    </w:p>
    <w:p w14:paraId="22FCEB1B" w14:textId="77777777" w:rsidR="00687681" w:rsidRDefault="00687681" w:rsidP="00687681">
      <w:pPr>
        <w:spacing w:after="200" w:line="276" w:lineRule="auto"/>
        <w:jc w:val="both"/>
        <w:rPr>
          <w:rFonts w:ascii="Arial" w:hAnsi="Arial" w:cs="Arial"/>
        </w:rPr>
      </w:pPr>
      <w:r>
        <w:rPr>
          <w:rFonts w:ascii="Arial" w:hAnsi="Arial" w:cs="Arial"/>
        </w:rPr>
        <w:t>9)</w:t>
      </w:r>
      <w:r>
        <w:rPr>
          <w:rFonts w:ascii="Arial" w:hAnsi="Arial" w:cs="Arial"/>
        </w:rPr>
        <w:tab/>
      </w:r>
      <w:r w:rsidR="00CE42C7" w:rsidRPr="00CE42C7">
        <w:rPr>
          <w:rFonts w:ascii="Arial" w:hAnsi="Arial" w:cs="Arial"/>
        </w:rPr>
        <w:t>Wykonawca zobowiązuje</w:t>
      </w:r>
      <w:r>
        <w:rPr>
          <w:rFonts w:ascii="Arial" w:hAnsi="Arial" w:cs="Arial"/>
        </w:rPr>
        <w:t xml:space="preserve"> </w:t>
      </w:r>
      <w:r w:rsidR="00CE42C7" w:rsidRPr="00CE42C7">
        <w:rPr>
          <w:rFonts w:ascii="Arial" w:hAnsi="Arial" w:cs="Arial"/>
        </w:rPr>
        <w:t>się</w:t>
      </w:r>
      <w:r>
        <w:rPr>
          <w:rFonts w:ascii="Arial" w:hAnsi="Arial" w:cs="Arial"/>
        </w:rPr>
        <w:t xml:space="preserve"> </w:t>
      </w:r>
      <w:r w:rsidR="00CE42C7" w:rsidRPr="00CE42C7">
        <w:rPr>
          <w:rFonts w:ascii="Arial" w:hAnsi="Arial" w:cs="Arial"/>
        </w:rPr>
        <w:t>i oświadcza,</w:t>
      </w:r>
      <w:r>
        <w:rPr>
          <w:rFonts w:ascii="Arial" w:hAnsi="Arial" w:cs="Arial"/>
        </w:rPr>
        <w:t xml:space="preserve"> </w:t>
      </w:r>
      <w:r w:rsidR="00CE42C7" w:rsidRPr="00CE42C7">
        <w:rPr>
          <w:rFonts w:ascii="Arial" w:hAnsi="Arial" w:cs="Arial"/>
        </w:rPr>
        <w:t>że wykonane utwory nie</w:t>
      </w:r>
      <w:r>
        <w:rPr>
          <w:rFonts w:ascii="Arial" w:hAnsi="Arial" w:cs="Arial"/>
        </w:rPr>
        <w:t xml:space="preserve"> </w:t>
      </w:r>
      <w:r w:rsidR="00CE42C7" w:rsidRPr="00CE42C7">
        <w:rPr>
          <w:rFonts w:ascii="Arial" w:hAnsi="Arial" w:cs="Arial"/>
        </w:rPr>
        <w:t>naruszają i nie będą</w:t>
      </w:r>
      <w:r>
        <w:rPr>
          <w:rFonts w:ascii="Arial" w:hAnsi="Arial" w:cs="Arial"/>
        </w:rPr>
        <w:t xml:space="preserve"> </w:t>
      </w:r>
      <w:r w:rsidR="00CE42C7" w:rsidRPr="00CE42C7">
        <w:rPr>
          <w:rFonts w:ascii="Arial" w:hAnsi="Arial" w:cs="Arial"/>
        </w:rPr>
        <w:t>naruszać</w:t>
      </w:r>
      <w:r>
        <w:rPr>
          <w:rFonts w:ascii="Arial" w:hAnsi="Arial" w:cs="Arial"/>
        </w:rPr>
        <w:t xml:space="preserve"> </w:t>
      </w:r>
      <w:r w:rsidR="00CE42C7" w:rsidRPr="00CE42C7">
        <w:rPr>
          <w:rFonts w:ascii="Arial" w:hAnsi="Arial" w:cs="Arial"/>
        </w:rPr>
        <w:t>praw własności</w:t>
      </w:r>
      <w:r>
        <w:rPr>
          <w:rFonts w:ascii="Arial" w:hAnsi="Arial" w:cs="Arial"/>
        </w:rPr>
        <w:t xml:space="preserve"> </w:t>
      </w:r>
      <w:r w:rsidR="00CE42C7" w:rsidRPr="00CE42C7">
        <w:rPr>
          <w:rFonts w:ascii="Arial" w:hAnsi="Arial" w:cs="Arial"/>
        </w:rPr>
        <w:t>przemysłowej,</w:t>
      </w:r>
      <w:r>
        <w:rPr>
          <w:rFonts w:ascii="Arial" w:hAnsi="Arial" w:cs="Arial"/>
        </w:rPr>
        <w:t xml:space="preserve"> </w:t>
      </w:r>
      <w:r w:rsidR="00CE42C7" w:rsidRPr="00CE42C7">
        <w:rPr>
          <w:rFonts w:ascii="Arial" w:hAnsi="Arial" w:cs="Arial"/>
        </w:rPr>
        <w:t>praw autorskich, osób trzecich, dóbr osobistych albo danych osobowych osób trzecich, których prawa</w:t>
      </w:r>
      <w:r>
        <w:rPr>
          <w:rFonts w:ascii="Arial" w:hAnsi="Arial" w:cs="Arial"/>
        </w:rPr>
        <w:t xml:space="preserve"> </w:t>
      </w:r>
      <w:r w:rsidR="00CE42C7" w:rsidRPr="00CE42C7">
        <w:rPr>
          <w:rFonts w:ascii="Arial" w:hAnsi="Arial" w:cs="Arial"/>
        </w:rPr>
        <w:t>zostały</w:t>
      </w:r>
      <w:r>
        <w:rPr>
          <w:rFonts w:ascii="Arial" w:hAnsi="Arial" w:cs="Arial"/>
        </w:rPr>
        <w:t xml:space="preserve"> </w:t>
      </w:r>
      <w:r w:rsidR="00CE42C7" w:rsidRPr="00CE42C7">
        <w:rPr>
          <w:rFonts w:ascii="Arial" w:hAnsi="Arial" w:cs="Arial"/>
        </w:rPr>
        <w:t>wykorzystane w utworach i oświadcza</w:t>
      </w:r>
      <w:r>
        <w:rPr>
          <w:rFonts w:ascii="Arial" w:hAnsi="Arial" w:cs="Arial"/>
        </w:rPr>
        <w:t xml:space="preserve"> </w:t>
      </w:r>
      <w:r w:rsidR="00CE42C7" w:rsidRPr="00CE42C7">
        <w:rPr>
          <w:rFonts w:ascii="Arial" w:hAnsi="Arial" w:cs="Arial"/>
        </w:rPr>
        <w:t>,że w przypadku sporów i roszczeń osób trzecich zwolni Zamawiającego</w:t>
      </w:r>
      <w:r>
        <w:rPr>
          <w:rFonts w:ascii="Arial" w:hAnsi="Arial" w:cs="Arial"/>
        </w:rPr>
        <w:t xml:space="preserve"> </w:t>
      </w:r>
      <w:r w:rsidR="00CE42C7" w:rsidRPr="00CE42C7">
        <w:rPr>
          <w:rFonts w:ascii="Arial" w:hAnsi="Arial" w:cs="Arial"/>
        </w:rPr>
        <w:t>z wszelkiej</w:t>
      </w:r>
      <w:r>
        <w:rPr>
          <w:rFonts w:ascii="Arial" w:hAnsi="Arial" w:cs="Arial"/>
        </w:rPr>
        <w:t xml:space="preserve"> </w:t>
      </w:r>
      <w:r w:rsidR="00CE42C7" w:rsidRPr="00CE42C7">
        <w:rPr>
          <w:rFonts w:ascii="Arial" w:hAnsi="Arial" w:cs="Arial"/>
        </w:rPr>
        <w:t>odpowiedzialności,</w:t>
      </w:r>
      <w:r>
        <w:rPr>
          <w:rFonts w:ascii="Arial" w:hAnsi="Arial" w:cs="Arial"/>
        </w:rPr>
        <w:t xml:space="preserve"> </w:t>
      </w:r>
      <w:r w:rsidR="00CE42C7" w:rsidRPr="00CE42C7">
        <w:rPr>
          <w:rFonts w:ascii="Arial" w:hAnsi="Arial" w:cs="Arial"/>
        </w:rPr>
        <w:t>w szczególności</w:t>
      </w:r>
      <w:r>
        <w:rPr>
          <w:rFonts w:ascii="Arial" w:hAnsi="Arial" w:cs="Arial"/>
        </w:rPr>
        <w:t xml:space="preserve"> </w:t>
      </w:r>
      <w:r w:rsidR="00CE42C7" w:rsidRPr="00CE42C7">
        <w:rPr>
          <w:rFonts w:ascii="Arial" w:hAnsi="Arial" w:cs="Arial"/>
        </w:rPr>
        <w:t>zastępując</w:t>
      </w:r>
      <w:r>
        <w:rPr>
          <w:rFonts w:ascii="Arial" w:hAnsi="Arial" w:cs="Arial"/>
        </w:rPr>
        <w:t xml:space="preserve"> </w:t>
      </w:r>
      <w:r w:rsidR="00CE42C7" w:rsidRPr="00CE42C7">
        <w:rPr>
          <w:rFonts w:ascii="Arial" w:hAnsi="Arial" w:cs="Arial"/>
        </w:rPr>
        <w:t>Zamawiającego</w:t>
      </w:r>
      <w:r>
        <w:rPr>
          <w:rFonts w:ascii="Arial" w:hAnsi="Arial" w:cs="Arial"/>
        </w:rPr>
        <w:t xml:space="preserve"> </w:t>
      </w:r>
      <w:r w:rsidR="00CE42C7" w:rsidRPr="00CE42C7">
        <w:rPr>
          <w:rFonts w:ascii="Arial" w:hAnsi="Arial" w:cs="Arial"/>
        </w:rPr>
        <w:t>w postępowaniach</w:t>
      </w:r>
      <w:r>
        <w:rPr>
          <w:rFonts w:ascii="Arial" w:hAnsi="Arial" w:cs="Arial"/>
        </w:rPr>
        <w:t xml:space="preserve"> </w:t>
      </w:r>
      <w:r w:rsidR="00CE42C7" w:rsidRPr="00CE42C7">
        <w:rPr>
          <w:rFonts w:ascii="Arial" w:hAnsi="Arial" w:cs="Arial"/>
        </w:rPr>
        <w:t>sądowych</w:t>
      </w:r>
      <w:r>
        <w:rPr>
          <w:rFonts w:ascii="Arial" w:hAnsi="Arial" w:cs="Arial"/>
        </w:rPr>
        <w:t xml:space="preserve"> </w:t>
      </w:r>
      <w:r w:rsidR="00CE42C7" w:rsidRPr="00CE42C7">
        <w:rPr>
          <w:rFonts w:ascii="Arial" w:hAnsi="Arial" w:cs="Arial"/>
        </w:rPr>
        <w:t>i arbitrażowych lub przystępując</w:t>
      </w:r>
      <w:r>
        <w:rPr>
          <w:rFonts w:ascii="Arial" w:hAnsi="Arial" w:cs="Arial"/>
        </w:rPr>
        <w:t xml:space="preserve"> </w:t>
      </w:r>
      <w:r w:rsidR="00CE42C7" w:rsidRPr="00CE42C7">
        <w:rPr>
          <w:rFonts w:ascii="Arial" w:hAnsi="Arial" w:cs="Arial"/>
        </w:rPr>
        <w:t>do postępowań</w:t>
      </w:r>
      <w:r>
        <w:rPr>
          <w:rFonts w:ascii="Arial" w:hAnsi="Arial" w:cs="Arial"/>
        </w:rPr>
        <w:t xml:space="preserve"> </w:t>
      </w:r>
      <w:r w:rsidR="00CE42C7" w:rsidRPr="00CE42C7">
        <w:rPr>
          <w:rFonts w:ascii="Arial" w:hAnsi="Arial" w:cs="Arial"/>
        </w:rPr>
        <w:t>sądowych</w:t>
      </w:r>
      <w:r>
        <w:rPr>
          <w:rFonts w:ascii="Arial" w:hAnsi="Arial" w:cs="Arial"/>
        </w:rPr>
        <w:t xml:space="preserve"> </w:t>
      </w:r>
      <w:r w:rsidR="00CE42C7" w:rsidRPr="00CE42C7">
        <w:rPr>
          <w:rFonts w:ascii="Arial" w:hAnsi="Arial" w:cs="Arial"/>
        </w:rPr>
        <w:t>i arbitrażowych</w:t>
      </w:r>
      <w:r>
        <w:rPr>
          <w:rFonts w:ascii="Arial" w:hAnsi="Arial" w:cs="Arial"/>
        </w:rPr>
        <w:t xml:space="preserve"> </w:t>
      </w:r>
      <w:r w:rsidR="00CE42C7" w:rsidRPr="00CE42C7">
        <w:rPr>
          <w:rFonts w:ascii="Arial" w:hAnsi="Arial" w:cs="Arial"/>
        </w:rPr>
        <w:t>oraz,</w:t>
      </w:r>
      <w:r>
        <w:rPr>
          <w:rFonts w:ascii="Arial" w:hAnsi="Arial" w:cs="Arial"/>
        </w:rPr>
        <w:t xml:space="preserve"> </w:t>
      </w:r>
      <w:r w:rsidR="00CE42C7" w:rsidRPr="00CE42C7">
        <w:rPr>
          <w:rFonts w:ascii="Arial" w:hAnsi="Arial" w:cs="Arial"/>
        </w:rPr>
        <w:t>że poniesie wszelkie koszty z nimi związane.</w:t>
      </w:r>
    </w:p>
    <w:p w14:paraId="6639D2BF" w14:textId="59C73055" w:rsidR="0035280D" w:rsidRDefault="00CE42C7" w:rsidP="00687681">
      <w:pPr>
        <w:spacing w:after="200" w:line="276" w:lineRule="auto"/>
        <w:jc w:val="both"/>
        <w:rPr>
          <w:rFonts w:ascii="Arial" w:hAnsi="Arial" w:cs="Arial"/>
        </w:rPr>
      </w:pPr>
      <w:r w:rsidRPr="00CE42C7">
        <w:rPr>
          <w:rFonts w:ascii="Arial" w:hAnsi="Arial" w:cs="Arial"/>
        </w:rPr>
        <w:t>1</w:t>
      </w:r>
      <w:r w:rsidR="00687681">
        <w:rPr>
          <w:rFonts w:ascii="Arial" w:hAnsi="Arial" w:cs="Arial"/>
        </w:rPr>
        <w:t>0)</w:t>
      </w:r>
      <w:r w:rsidR="00687681">
        <w:rPr>
          <w:rFonts w:ascii="Arial" w:hAnsi="Arial" w:cs="Arial"/>
        </w:rPr>
        <w:tab/>
      </w:r>
      <w:r w:rsidRPr="00CE42C7">
        <w:rPr>
          <w:rFonts w:ascii="Arial" w:hAnsi="Arial" w:cs="Arial"/>
        </w:rPr>
        <w:t>W przypadku odstąpienia</w:t>
      </w:r>
      <w:r w:rsidR="00687681">
        <w:rPr>
          <w:rFonts w:ascii="Arial" w:hAnsi="Arial" w:cs="Arial"/>
        </w:rPr>
        <w:t xml:space="preserve"> </w:t>
      </w:r>
      <w:r w:rsidRPr="00CE42C7">
        <w:rPr>
          <w:rFonts w:ascii="Arial" w:hAnsi="Arial" w:cs="Arial"/>
        </w:rPr>
        <w:t>od Umowy, Zamawiający zastrzega sobie możliwość</w:t>
      </w:r>
      <w:r w:rsidR="00687681">
        <w:rPr>
          <w:rFonts w:ascii="Arial" w:hAnsi="Arial" w:cs="Arial"/>
        </w:rPr>
        <w:t xml:space="preserve"> </w:t>
      </w:r>
      <w:r w:rsidRPr="00CE42C7">
        <w:rPr>
          <w:rFonts w:ascii="Arial" w:hAnsi="Arial" w:cs="Arial"/>
        </w:rPr>
        <w:t>powierzenia dowolnego zakresu nadzoru autorskiego nad realizacją</w:t>
      </w:r>
      <w:r w:rsidR="00687681">
        <w:rPr>
          <w:rFonts w:ascii="Arial" w:hAnsi="Arial" w:cs="Arial"/>
        </w:rPr>
        <w:t xml:space="preserve"> </w:t>
      </w:r>
      <w:r w:rsidRPr="00CE42C7">
        <w:rPr>
          <w:rFonts w:ascii="Arial" w:hAnsi="Arial" w:cs="Arial"/>
        </w:rPr>
        <w:t>robót budowlanych wykonywanych na podstawie utworów, dowolnej osobie trzeciej, także</w:t>
      </w:r>
      <w:r w:rsidR="00687681">
        <w:rPr>
          <w:rFonts w:ascii="Arial" w:hAnsi="Arial" w:cs="Arial"/>
        </w:rPr>
        <w:t xml:space="preserve"> </w:t>
      </w:r>
      <w:r w:rsidRPr="00CE42C7">
        <w:rPr>
          <w:rFonts w:ascii="Arial" w:hAnsi="Arial" w:cs="Arial"/>
        </w:rPr>
        <w:t>w    przypadku gdy Wykonawca rozpoczął i</w:t>
      </w:r>
      <w:r w:rsidR="00687681">
        <w:rPr>
          <w:rFonts w:ascii="Arial" w:hAnsi="Arial" w:cs="Arial"/>
        </w:rPr>
        <w:t xml:space="preserve"> </w:t>
      </w:r>
      <w:r w:rsidRPr="00CE42C7">
        <w:rPr>
          <w:rFonts w:ascii="Arial" w:hAnsi="Arial" w:cs="Arial"/>
        </w:rPr>
        <w:t>zrealizował</w:t>
      </w:r>
      <w:r w:rsidR="00687681">
        <w:rPr>
          <w:rFonts w:ascii="Arial" w:hAnsi="Arial" w:cs="Arial"/>
        </w:rPr>
        <w:t xml:space="preserve"> </w:t>
      </w:r>
      <w:r w:rsidRPr="00CE42C7">
        <w:rPr>
          <w:rFonts w:ascii="Arial" w:hAnsi="Arial" w:cs="Arial"/>
        </w:rPr>
        <w:t>już</w:t>
      </w:r>
      <w:r w:rsidR="00687681">
        <w:rPr>
          <w:rFonts w:ascii="Arial" w:hAnsi="Arial" w:cs="Arial"/>
        </w:rPr>
        <w:t xml:space="preserve"> </w:t>
      </w:r>
      <w:r w:rsidRPr="00CE42C7">
        <w:rPr>
          <w:rFonts w:ascii="Arial" w:hAnsi="Arial" w:cs="Arial"/>
        </w:rPr>
        <w:t>część</w:t>
      </w:r>
      <w:r w:rsidR="00687681">
        <w:rPr>
          <w:rFonts w:ascii="Arial" w:hAnsi="Arial" w:cs="Arial"/>
        </w:rPr>
        <w:t xml:space="preserve"> </w:t>
      </w:r>
      <w:r w:rsidRPr="00CE42C7">
        <w:rPr>
          <w:rFonts w:ascii="Arial" w:hAnsi="Arial" w:cs="Arial"/>
        </w:rPr>
        <w:t>usługi</w:t>
      </w:r>
      <w:r w:rsidR="00687681">
        <w:rPr>
          <w:rFonts w:ascii="Arial" w:hAnsi="Arial" w:cs="Arial"/>
        </w:rPr>
        <w:t xml:space="preserve"> </w:t>
      </w:r>
      <w:r w:rsidRPr="00CE42C7">
        <w:rPr>
          <w:rFonts w:ascii="Arial" w:hAnsi="Arial" w:cs="Arial"/>
        </w:rPr>
        <w:t>nadzoru autorskiego zgodnie z Umową. W związku z powyższym Wykonawca wyraża</w:t>
      </w:r>
      <w:r w:rsidR="00687681">
        <w:rPr>
          <w:rFonts w:ascii="Arial" w:hAnsi="Arial" w:cs="Arial"/>
        </w:rPr>
        <w:t xml:space="preserve"> </w:t>
      </w:r>
      <w:r w:rsidRPr="00CE42C7">
        <w:rPr>
          <w:rFonts w:ascii="Arial" w:hAnsi="Arial" w:cs="Arial"/>
        </w:rPr>
        <w:t>zgodę</w:t>
      </w:r>
      <w:r w:rsidR="00687681">
        <w:rPr>
          <w:rFonts w:ascii="Arial" w:hAnsi="Arial" w:cs="Arial"/>
        </w:rPr>
        <w:t xml:space="preserve"> </w:t>
      </w:r>
      <w:r w:rsidRPr="00CE42C7">
        <w:rPr>
          <w:rFonts w:ascii="Arial" w:hAnsi="Arial" w:cs="Arial"/>
        </w:rPr>
        <w:t>na powierzenie</w:t>
      </w:r>
      <w:r w:rsidR="00687681">
        <w:rPr>
          <w:rFonts w:ascii="Arial" w:hAnsi="Arial" w:cs="Arial"/>
        </w:rPr>
        <w:t xml:space="preserve"> </w:t>
      </w:r>
      <w:r w:rsidRPr="00CE42C7">
        <w:rPr>
          <w:rFonts w:ascii="Arial" w:hAnsi="Arial" w:cs="Arial"/>
        </w:rPr>
        <w:t>pełnienia</w:t>
      </w:r>
      <w:r w:rsidR="00687681">
        <w:rPr>
          <w:rFonts w:ascii="Arial" w:hAnsi="Arial" w:cs="Arial"/>
        </w:rPr>
        <w:t xml:space="preserve"> </w:t>
      </w:r>
      <w:r w:rsidRPr="00CE42C7">
        <w:rPr>
          <w:rFonts w:ascii="Arial" w:hAnsi="Arial" w:cs="Arial"/>
        </w:rPr>
        <w:t>nadzoru autorskiego osobie trzeciej i nie będzie</w:t>
      </w:r>
      <w:r w:rsidR="00687681">
        <w:rPr>
          <w:rFonts w:ascii="Arial" w:hAnsi="Arial" w:cs="Arial"/>
        </w:rPr>
        <w:t xml:space="preserve"> </w:t>
      </w:r>
      <w:r w:rsidRPr="00CE42C7">
        <w:rPr>
          <w:rFonts w:ascii="Arial" w:hAnsi="Arial" w:cs="Arial"/>
        </w:rPr>
        <w:t>wnosił</w:t>
      </w:r>
      <w:r w:rsidR="00687681">
        <w:rPr>
          <w:rFonts w:ascii="Arial" w:hAnsi="Arial" w:cs="Arial"/>
        </w:rPr>
        <w:t xml:space="preserve"> </w:t>
      </w:r>
      <w:r w:rsidRPr="00CE42C7">
        <w:rPr>
          <w:rFonts w:ascii="Arial" w:hAnsi="Arial" w:cs="Arial"/>
        </w:rPr>
        <w:t>do Zamawiającego</w:t>
      </w:r>
      <w:r w:rsidR="00687681">
        <w:rPr>
          <w:rFonts w:ascii="Arial" w:hAnsi="Arial" w:cs="Arial"/>
        </w:rPr>
        <w:t xml:space="preserve"> </w:t>
      </w:r>
      <w:r w:rsidRPr="00CE42C7">
        <w:rPr>
          <w:rFonts w:ascii="Arial" w:hAnsi="Arial" w:cs="Arial"/>
        </w:rPr>
        <w:t>żadnych</w:t>
      </w:r>
      <w:r w:rsidR="00687681">
        <w:rPr>
          <w:rFonts w:ascii="Arial" w:hAnsi="Arial" w:cs="Arial"/>
        </w:rPr>
        <w:t xml:space="preserve"> </w:t>
      </w:r>
      <w:r w:rsidRPr="00CE42C7">
        <w:rPr>
          <w:rFonts w:ascii="Arial" w:hAnsi="Arial" w:cs="Arial"/>
        </w:rPr>
        <w:t>roszczeń</w:t>
      </w:r>
      <w:r w:rsidR="00687681">
        <w:rPr>
          <w:rFonts w:ascii="Arial" w:hAnsi="Arial" w:cs="Arial"/>
        </w:rPr>
        <w:t xml:space="preserve"> </w:t>
      </w:r>
      <w:r w:rsidRPr="00CE42C7">
        <w:rPr>
          <w:rFonts w:ascii="Arial" w:hAnsi="Arial" w:cs="Arial"/>
        </w:rPr>
        <w:t>wynikających z  tego</w:t>
      </w:r>
      <w:r w:rsidR="00687681">
        <w:rPr>
          <w:rFonts w:ascii="Arial" w:hAnsi="Arial" w:cs="Arial"/>
        </w:rPr>
        <w:t xml:space="preserve"> </w:t>
      </w:r>
      <w:r w:rsidRPr="00CE42C7">
        <w:rPr>
          <w:rFonts w:ascii="Arial" w:hAnsi="Arial" w:cs="Arial"/>
        </w:rPr>
        <w:t>tytułu,</w:t>
      </w:r>
      <w:r w:rsidR="00687681">
        <w:rPr>
          <w:rFonts w:ascii="Arial" w:hAnsi="Arial" w:cs="Arial"/>
        </w:rPr>
        <w:t xml:space="preserve"> </w:t>
      </w:r>
      <w:r w:rsidRPr="00CE42C7">
        <w:rPr>
          <w:rFonts w:ascii="Arial" w:hAnsi="Arial" w:cs="Arial"/>
        </w:rPr>
        <w:t>ponadto Wykonawca wyraża</w:t>
      </w:r>
      <w:r w:rsidR="0035280D">
        <w:rPr>
          <w:rFonts w:ascii="Arial" w:hAnsi="Arial" w:cs="Arial"/>
        </w:rPr>
        <w:t xml:space="preserve"> </w:t>
      </w:r>
      <w:r w:rsidRPr="00CE42C7">
        <w:rPr>
          <w:rFonts w:ascii="Arial" w:hAnsi="Arial" w:cs="Arial"/>
        </w:rPr>
        <w:t>zgodę</w:t>
      </w:r>
      <w:r w:rsidR="0035280D">
        <w:rPr>
          <w:rFonts w:ascii="Arial" w:hAnsi="Arial" w:cs="Arial"/>
        </w:rPr>
        <w:t xml:space="preserve"> </w:t>
      </w:r>
      <w:r w:rsidRPr="00CE42C7">
        <w:rPr>
          <w:rFonts w:ascii="Arial" w:hAnsi="Arial" w:cs="Arial"/>
        </w:rPr>
        <w:t>na wprowadzenie przez osobę</w:t>
      </w:r>
      <w:r w:rsidR="0035280D">
        <w:rPr>
          <w:rFonts w:ascii="Arial" w:hAnsi="Arial" w:cs="Arial"/>
        </w:rPr>
        <w:t xml:space="preserve"> </w:t>
      </w:r>
      <w:r w:rsidRPr="00CE42C7">
        <w:rPr>
          <w:rFonts w:ascii="Arial" w:hAnsi="Arial" w:cs="Arial"/>
        </w:rPr>
        <w:t>trzecią do</w:t>
      </w:r>
      <w:r w:rsidR="0035280D">
        <w:rPr>
          <w:rFonts w:ascii="Arial" w:hAnsi="Arial" w:cs="Arial"/>
        </w:rPr>
        <w:t xml:space="preserve"> </w:t>
      </w:r>
      <w:r w:rsidRPr="00CE42C7">
        <w:rPr>
          <w:rFonts w:ascii="Arial" w:hAnsi="Arial" w:cs="Arial"/>
        </w:rPr>
        <w:t>dowolnego zakresu Dokumentacji Projektowej, wszelkich niezbędnych</w:t>
      </w:r>
      <w:r w:rsidR="0035280D">
        <w:rPr>
          <w:rFonts w:ascii="Arial" w:hAnsi="Arial" w:cs="Arial"/>
        </w:rPr>
        <w:t xml:space="preserve"> </w:t>
      </w:r>
      <w:r w:rsidRPr="00CE42C7">
        <w:rPr>
          <w:rFonts w:ascii="Arial" w:hAnsi="Arial" w:cs="Arial"/>
        </w:rPr>
        <w:t>uzupełnień,</w:t>
      </w:r>
      <w:r w:rsidR="0035280D">
        <w:rPr>
          <w:rFonts w:ascii="Arial" w:hAnsi="Arial" w:cs="Arial"/>
        </w:rPr>
        <w:t xml:space="preserve"> </w:t>
      </w:r>
      <w:r w:rsidRPr="00CE42C7">
        <w:rPr>
          <w:rFonts w:ascii="Arial" w:hAnsi="Arial" w:cs="Arial"/>
        </w:rPr>
        <w:t>modyfikacji i  zmian wynikających</w:t>
      </w:r>
      <w:r w:rsidR="0035280D">
        <w:rPr>
          <w:rFonts w:ascii="Arial" w:hAnsi="Arial" w:cs="Arial"/>
        </w:rPr>
        <w:t xml:space="preserve"> </w:t>
      </w:r>
      <w:r w:rsidRPr="00CE42C7">
        <w:rPr>
          <w:rFonts w:ascii="Arial" w:hAnsi="Arial" w:cs="Arial"/>
        </w:rPr>
        <w:t>z prowadzonego nadzoru</w:t>
      </w:r>
      <w:r w:rsidR="0035280D">
        <w:rPr>
          <w:rFonts w:ascii="Arial" w:hAnsi="Arial" w:cs="Arial"/>
        </w:rPr>
        <w:t xml:space="preserve"> </w:t>
      </w:r>
      <w:r w:rsidRPr="00CE42C7">
        <w:rPr>
          <w:rFonts w:ascii="Arial" w:hAnsi="Arial" w:cs="Arial"/>
        </w:rPr>
        <w:t>autorskiego oraz innych potrzeb</w:t>
      </w:r>
      <w:r w:rsidR="0035280D">
        <w:rPr>
          <w:rFonts w:ascii="Arial" w:hAnsi="Arial" w:cs="Arial"/>
        </w:rPr>
        <w:t xml:space="preserve"> </w:t>
      </w:r>
      <w:r w:rsidRPr="00CE42C7">
        <w:rPr>
          <w:rFonts w:ascii="Arial" w:hAnsi="Arial" w:cs="Arial"/>
        </w:rPr>
        <w:t>Zamawiającego.</w:t>
      </w:r>
    </w:p>
    <w:p w14:paraId="7E669895" w14:textId="77777777" w:rsidR="0035280D" w:rsidRDefault="00CE42C7" w:rsidP="00687681">
      <w:pPr>
        <w:spacing w:after="200" w:line="276" w:lineRule="auto"/>
        <w:jc w:val="both"/>
        <w:rPr>
          <w:rFonts w:ascii="Arial" w:hAnsi="Arial" w:cs="Arial"/>
        </w:rPr>
      </w:pPr>
      <w:r w:rsidRPr="00CE42C7">
        <w:rPr>
          <w:rFonts w:ascii="Arial" w:hAnsi="Arial" w:cs="Arial"/>
        </w:rPr>
        <w:t>1</w:t>
      </w:r>
      <w:r w:rsidR="0035280D">
        <w:rPr>
          <w:rFonts w:ascii="Arial" w:hAnsi="Arial" w:cs="Arial"/>
        </w:rPr>
        <w:t>1)</w:t>
      </w:r>
      <w:r w:rsidR="0035280D">
        <w:rPr>
          <w:rFonts w:ascii="Arial" w:hAnsi="Arial" w:cs="Arial"/>
        </w:rPr>
        <w:tab/>
        <w:t>W</w:t>
      </w:r>
      <w:r w:rsidRPr="00CE42C7">
        <w:rPr>
          <w:rFonts w:ascii="Arial" w:hAnsi="Arial" w:cs="Arial"/>
        </w:rPr>
        <w:t>ykonawca nieodwołalnie</w:t>
      </w:r>
      <w:r w:rsidR="0035280D">
        <w:rPr>
          <w:rFonts w:ascii="Arial" w:hAnsi="Arial" w:cs="Arial"/>
        </w:rPr>
        <w:t xml:space="preserve"> </w:t>
      </w:r>
      <w:r w:rsidRPr="00CE42C7">
        <w:rPr>
          <w:rFonts w:ascii="Arial" w:hAnsi="Arial" w:cs="Arial"/>
        </w:rPr>
        <w:t>upoważnia</w:t>
      </w:r>
      <w:r w:rsidR="0035280D">
        <w:rPr>
          <w:rFonts w:ascii="Arial" w:hAnsi="Arial" w:cs="Arial"/>
        </w:rPr>
        <w:t xml:space="preserve"> </w:t>
      </w:r>
      <w:r w:rsidRPr="00CE42C7">
        <w:rPr>
          <w:rFonts w:ascii="Arial" w:hAnsi="Arial" w:cs="Arial"/>
        </w:rPr>
        <w:t>Zamawiającego</w:t>
      </w:r>
      <w:r w:rsidR="0035280D">
        <w:rPr>
          <w:rFonts w:ascii="Arial" w:hAnsi="Arial" w:cs="Arial"/>
        </w:rPr>
        <w:t xml:space="preserve"> </w:t>
      </w:r>
      <w:r w:rsidRPr="00CE42C7">
        <w:rPr>
          <w:rFonts w:ascii="Arial" w:hAnsi="Arial" w:cs="Arial"/>
        </w:rPr>
        <w:t>do wykonywania autorskich praw osobistych oraz do udzielania przez Zamawiającego</w:t>
      </w:r>
      <w:r w:rsidR="0035280D">
        <w:rPr>
          <w:rFonts w:ascii="Arial" w:hAnsi="Arial" w:cs="Arial"/>
        </w:rPr>
        <w:t xml:space="preserve"> </w:t>
      </w:r>
      <w:r w:rsidRPr="00CE42C7">
        <w:rPr>
          <w:rFonts w:ascii="Arial" w:hAnsi="Arial" w:cs="Arial"/>
        </w:rPr>
        <w:t>dalszych zgód w    tym zakresie wszelkim, dowolnie wybranym przez Zamawiającego</w:t>
      </w:r>
      <w:r w:rsidR="0035280D">
        <w:rPr>
          <w:rFonts w:ascii="Arial" w:hAnsi="Arial" w:cs="Arial"/>
        </w:rPr>
        <w:t xml:space="preserve"> </w:t>
      </w:r>
      <w:r w:rsidRPr="00CE42C7">
        <w:rPr>
          <w:rFonts w:ascii="Arial" w:hAnsi="Arial" w:cs="Arial"/>
        </w:rPr>
        <w:t xml:space="preserve">podmiotom. </w:t>
      </w:r>
      <w:r w:rsidRPr="00CE42C7">
        <w:rPr>
          <w:rFonts w:ascii="Arial" w:hAnsi="Arial" w:cs="Arial"/>
        </w:rPr>
        <w:lastRenderedPageBreak/>
        <w:t>Wykonawca zapewnia, że</w:t>
      </w:r>
      <w:r w:rsidR="0035280D">
        <w:rPr>
          <w:rFonts w:ascii="Arial" w:hAnsi="Arial" w:cs="Arial"/>
        </w:rPr>
        <w:t xml:space="preserve"> </w:t>
      </w:r>
      <w:r w:rsidRPr="00CE42C7">
        <w:rPr>
          <w:rFonts w:ascii="Arial" w:hAnsi="Arial" w:cs="Arial"/>
        </w:rPr>
        <w:t>ani Wykonawca ani twórcy dokumentacji</w:t>
      </w:r>
      <w:r w:rsidR="0035280D">
        <w:rPr>
          <w:rFonts w:ascii="Arial" w:hAnsi="Arial" w:cs="Arial"/>
        </w:rPr>
        <w:t xml:space="preserve"> </w:t>
      </w:r>
      <w:r w:rsidRPr="00CE42C7">
        <w:rPr>
          <w:rFonts w:ascii="Arial" w:hAnsi="Arial" w:cs="Arial"/>
        </w:rPr>
        <w:t>projektowej nie będą</w:t>
      </w:r>
      <w:r w:rsidR="0035280D">
        <w:rPr>
          <w:rFonts w:ascii="Arial" w:hAnsi="Arial" w:cs="Arial"/>
        </w:rPr>
        <w:t xml:space="preserve"> </w:t>
      </w:r>
      <w:r w:rsidRPr="00CE42C7">
        <w:rPr>
          <w:rFonts w:ascii="Arial" w:hAnsi="Arial" w:cs="Arial"/>
        </w:rPr>
        <w:t>występować z roszczeniami w zakresie wykonania</w:t>
      </w:r>
      <w:r w:rsidR="0035280D">
        <w:rPr>
          <w:rFonts w:ascii="Arial" w:hAnsi="Arial" w:cs="Arial"/>
        </w:rPr>
        <w:t xml:space="preserve"> </w:t>
      </w:r>
      <w:r w:rsidRPr="00CE42C7">
        <w:rPr>
          <w:rFonts w:ascii="Arial" w:hAnsi="Arial" w:cs="Arial"/>
        </w:rPr>
        <w:t>autorskich praw osobistych do dokumentacji projektowej w stosunku do Zamawiającego</w:t>
      </w:r>
      <w:r w:rsidR="0035280D">
        <w:rPr>
          <w:rFonts w:ascii="Arial" w:hAnsi="Arial" w:cs="Arial"/>
        </w:rPr>
        <w:t xml:space="preserve"> </w:t>
      </w:r>
      <w:r w:rsidRPr="00CE42C7">
        <w:rPr>
          <w:rFonts w:ascii="Arial" w:hAnsi="Arial" w:cs="Arial"/>
        </w:rPr>
        <w:t>lub jego następców</w:t>
      </w:r>
      <w:r w:rsidR="0035280D">
        <w:rPr>
          <w:rFonts w:ascii="Arial" w:hAnsi="Arial" w:cs="Arial"/>
        </w:rPr>
        <w:t xml:space="preserve"> </w:t>
      </w:r>
      <w:r w:rsidRPr="00CE42C7">
        <w:rPr>
          <w:rFonts w:ascii="Arial" w:hAnsi="Arial" w:cs="Arial"/>
        </w:rPr>
        <w:t>prawnych, ani w stosunku do jakichkolwiek podmiotów, które Zamawiający</w:t>
      </w:r>
      <w:r w:rsidR="0035280D">
        <w:rPr>
          <w:rFonts w:ascii="Arial" w:hAnsi="Arial" w:cs="Arial"/>
        </w:rPr>
        <w:t xml:space="preserve"> </w:t>
      </w:r>
      <w:r w:rsidRPr="00CE42C7">
        <w:rPr>
          <w:rFonts w:ascii="Arial" w:hAnsi="Arial" w:cs="Arial"/>
        </w:rPr>
        <w:t>upoważnił</w:t>
      </w:r>
      <w:r w:rsidR="0035280D">
        <w:rPr>
          <w:rFonts w:ascii="Arial" w:hAnsi="Arial" w:cs="Arial"/>
        </w:rPr>
        <w:t xml:space="preserve"> </w:t>
      </w:r>
      <w:r w:rsidRPr="00CE42C7">
        <w:rPr>
          <w:rFonts w:ascii="Arial" w:hAnsi="Arial" w:cs="Arial"/>
        </w:rPr>
        <w:t>do korzystania z utworów.</w:t>
      </w:r>
    </w:p>
    <w:p w14:paraId="0B616913" w14:textId="10860CA0" w:rsidR="0035280D" w:rsidRDefault="00CE42C7" w:rsidP="00687681">
      <w:pPr>
        <w:spacing w:after="200" w:line="276" w:lineRule="auto"/>
        <w:jc w:val="both"/>
        <w:rPr>
          <w:rFonts w:ascii="Arial" w:hAnsi="Arial" w:cs="Arial"/>
        </w:rPr>
      </w:pPr>
      <w:r w:rsidRPr="00CE42C7">
        <w:rPr>
          <w:rFonts w:ascii="Arial" w:hAnsi="Arial" w:cs="Arial"/>
        </w:rPr>
        <w:t>1</w:t>
      </w:r>
      <w:r w:rsidR="0035280D">
        <w:rPr>
          <w:rFonts w:ascii="Arial" w:hAnsi="Arial" w:cs="Arial"/>
        </w:rPr>
        <w:t>2)</w:t>
      </w:r>
      <w:r w:rsidR="0035280D">
        <w:rPr>
          <w:rFonts w:ascii="Arial" w:hAnsi="Arial" w:cs="Arial"/>
        </w:rPr>
        <w:tab/>
      </w:r>
      <w:r w:rsidRPr="00CE42C7">
        <w:rPr>
          <w:rFonts w:ascii="Arial" w:hAnsi="Arial" w:cs="Arial"/>
        </w:rPr>
        <w:t>Wykonawca oświadcza,</w:t>
      </w:r>
      <w:r w:rsidR="0035280D">
        <w:rPr>
          <w:rFonts w:ascii="Arial" w:hAnsi="Arial" w:cs="Arial"/>
        </w:rPr>
        <w:t xml:space="preserve"> </w:t>
      </w:r>
      <w:r w:rsidRPr="00CE42C7">
        <w:rPr>
          <w:rFonts w:ascii="Arial" w:hAnsi="Arial" w:cs="Arial"/>
        </w:rPr>
        <w:t>że posiada</w:t>
      </w:r>
      <w:r w:rsidR="0035280D">
        <w:rPr>
          <w:rFonts w:ascii="Arial" w:hAnsi="Arial" w:cs="Arial"/>
        </w:rPr>
        <w:t xml:space="preserve"> </w:t>
      </w:r>
      <w:r w:rsidRPr="00CE42C7">
        <w:rPr>
          <w:rFonts w:ascii="Arial" w:hAnsi="Arial" w:cs="Arial"/>
        </w:rPr>
        <w:t>upoważnienia projektantów, którym przysługuj</w:t>
      </w:r>
      <w:r w:rsidR="0035280D">
        <w:rPr>
          <w:rFonts w:ascii="Arial" w:hAnsi="Arial" w:cs="Arial"/>
        </w:rPr>
        <w:t xml:space="preserve">ą </w:t>
      </w:r>
      <w:r w:rsidRPr="00CE42C7">
        <w:rPr>
          <w:rFonts w:ascii="Arial" w:hAnsi="Arial" w:cs="Arial"/>
        </w:rPr>
        <w:t xml:space="preserve">autorskie prawa osobiste do dokumentacji projektowej, do złożenia w ich imieniu oświadczeń, o których mowa w </w:t>
      </w:r>
      <w:r w:rsidR="0035280D" w:rsidRPr="00305122">
        <w:rPr>
          <w:rFonts w:ascii="Arial" w:hAnsi="Arial" w:cs="Arial"/>
        </w:rPr>
        <w:t>pkt</w:t>
      </w:r>
      <w:r w:rsidRPr="00305122">
        <w:rPr>
          <w:rFonts w:ascii="Arial" w:hAnsi="Arial" w:cs="Arial"/>
        </w:rPr>
        <w:t xml:space="preserve">. </w:t>
      </w:r>
      <w:r w:rsidR="00305122" w:rsidRPr="00305122">
        <w:rPr>
          <w:rFonts w:ascii="Arial" w:hAnsi="Arial" w:cs="Arial"/>
        </w:rPr>
        <w:t>9</w:t>
      </w:r>
      <w:r w:rsidRPr="00305122">
        <w:rPr>
          <w:rFonts w:ascii="Arial" w:hAnsi="Arial" w:cs="Arial"/>
        </w:rPr>
        <w:t xml:space="preserve"> i  1</w:t>
      </w:r>
      <w:r w:rsidR="00305122" w:rsidRPr="00305122">
        <w:rPr>
          <w:rFonts w:ascii="Arial" w:hAnsi="Arial" w:cs="Arial"/>
        </w:rPr>
        <w:t>0</w:t>
      </w:r>
      <w:r w:rsidRPr="00305122">
        <w:rPr>
          <w:rFonts w:ascii="Arial" w:hAnsi="Arial" w:cs="Arial"/>
        </w:rPr>
        <w:t xml:space="preserve"> oraz </w:t>
      </w:r>
      <w:r w:rsidRPr="00CE42C7">
        <w:rPr>
          <w:rFonts w:ascii="Arial" w:hAnsi="Arial" w:cs="Arial"/>
        </w:rPr>
        <w:t>działając</w:t>
      </w:r>
      <w:r w:rsidR="0035280D">
        <w:rPr>
          <w:rFonts w:ascii="Arial" w:hAnsi="Arial" w:cs="Arial"/>
        </w:rPr>
        <w:t xml:space="preserve"> </w:t>
      </w:r>
      <w:r w:rsidRPr="00CE42C7">
        <w:rPr>
          <w:rFonts w:ascii="Arial" w:hAnsi="Arial" w:cs="Arial"/>
        </w:rPr>
        <w:t>we własnym</w:t>
      </w:r>
      <w:r w:rsidR="0035280D">
        <w:rPr>
          <w:rFonts w:ascii="Arial" w:hAnsi="Arial" w:cs="Arial"/>
        </w:rPr>
        <w:t xml:space="preserve"> </w:t>
      </w:r>
      <w:r w:rsidRPr="00CE42C7">
        <w:rPr>
          <w:rFonts w:ascii="Arial" w:hAnsi="Arial" w:cs="Arial"/>
        </w:rPr>
        <w:t>imieniu Wykonawca zapewni, aby projektanci posiadający autorskie prawa</w:t>
      </w:r>
      <w:r w:rsidR="0035280D">
        <w:rPr>
          <w:rFonts w:ascii="Arial" w:hAnsi="Arial" w:cs="Arial"/>
        </w:rPr>
        <w:t xml:space="preserve"> </w:t>
      </w:r>
      <w:r w:rsidRPr="00CE42C7">
        <w:rPr>
          <w:rFonts w:ascii="Arial" w:hAnsi="Arial" w:cs="Arial"/>
        </w:rPr>
        <w:t>osobiste do dokumentacji projektowej nie</w:t>
      </w:r>
      <w:r w:rsidR="0035280D">
        <w:rPr>
          <w:rFonts w:ascii="Arial" w:hAnsi="Arial" w:cs="Arial"/>
        </w:rPr>
        <w:t xml:space="preserve"> </w:t>
      </w:r>
      <w:r w:rsidRPr="00CE42C7">
        <w:rPr>
          <w:rFonts w:ascii="Arial" w:hAnsi="Arial" w:cs="Arial"/>
        </w:rPr>
        <w:t>występowali</w:t>
      </w:r>
      <w:r w:rsidR="0035280D">
        <w:rPr>
          <w:rFonts w:ascii="Arial" w:hAnsi="Arial" w:cs="Arial"/>
        </w:rPr>
        <w:t xml:space="preserve"> </w:t>
      </w:r>
      <w:r w:rsidRPr="00CE42C7">
        <w:rPr>
          <w:rFonts w:ascii="Arial" w:hAnsi="Arial" w:cs="Arial"/>
        </w:rPr>
        <w:t>z roszczeniami</w:t>
      </w:r>
      <w:r w:rsidR="0035280D">
        <w:rPr>
          <w:rFonts w:ascii="Arial" w:hAnsi="Arial" w:cs="Arial"/>
        </w:rPr>
        <w:t xml:space="preserve"> </w:t>
      </w:r>
      <w:r w:rsidRPr="00CE42C7">
        <w:rPr>
          <w:rFonts w:ascii="Arial" w:hAnsi="Arial" w:cs="Arial"/>
        </w:rPr>
        <w:t>wynikającymi</w:t>
      </w:r>
      <w:r w:rsidR="0035280D">
        <w:rPr>
          <w:rFonts w:ascii="Arial" w:hAnsi="Arial" w:cs="Arial"/>
        </w:rPr>
        <w:t xml:space="preserve"> </w:t>
      </w:r>
      <w:r w:rsidRPr="00CE42C7">
        <w:rPr>
          <w:rFonts w:ascii="Arial" w:hAnsi="Arial" w:cs="Arial"/>
        </w:rPr>
        <w:t>z   posiadanych przez nich autorskich praw osobistych w</w:t>
      </w:r>
      <w:r w:rsidR="0035280D">
        <w:rPr>
          <w:rFonts w:ascii="Arial" w:hAnsi="Arial" w:cs="Arial"/>
        </w:rPr>
        <w:t xml:space="preserve"> </w:t>
      </w:r>
      <w:r w:rsidRPr="00CE42C7">
        <w:rPr>
          <w:rFonts w:ascii="Arial" w:hAnsi="Arial" w:cs="Arial"/>
        </w:rPr>
        <w:t>związku</w:t>
      </w:r>
      <w:r w:rsidR="0035280D">
        <w:rPr>
          <w:rFonts w:ascii="Arial" w:hAnsi="Arial" w:cs="Arial"/>
        </w:rPr>
        <w:t xml:space="preserve"> </w:t>
      </w:r>
      <w:r w:rsidRPr="00CE42C7">
        <w:rPr>
          <w:rFonts w:ascii="Arial" w:hAnsi="Arial" w:cs="Arial"/>
        </w:rPr>
        <w:t>z powierzeniem przez Zamawiającego</w:t>
      </w:r>
      <w:r w:rsidR="0035280D">
        <w:rPr>
          <w:rFonts w:ascii="Arial" w:hAnsi="Arial" w:cs="Arial"/>
        </w:rPr>
        <w:t xml:space="preserve"> </w:t>
      </w:r>
      <w:r w:rsidRPr="00CE42C7">
        <w:rPr>
          <w:rFonts w:ascii="Arial" w:hAnsi="Arial" w:cs="Arial"/>
        </w:rPr>
        <w:t>nadzoru autorskiego osobie trzeciej oraz wprowadzeniem wszelkich zmian w dokumentacji projektowej.</w:t>
      </w:r>
    </w:p>
    <w:p w14:paraId="507A75C2" w14:textId="473325BC" w:rsidR="00CE42C7" w:rsidRPr="00CE42C7" w:rsidRDefault="00CE42C7" w:rsidP="0035280D">
      <w:pPr>
        <w:spacing w:after="200" w:line="276" w:lineRule="auto"/>
        <w:jc w:val="both"/>
        <w:rPr>
          <w:rFonts w:ascii="Arial" w:hAnsi="Arial" w:cs="Arial"/>
        </w:rPr>
      </w:pPr>
      <w:r w:rsidRPr="00CE42C7">
        <w:rPr>
          <w:rFonts w:ascii="Arial" w:hAnsi="Arial" w:cs="Arial"/>
        </w:rPr>
        <w:t>1</w:t>
      </w:r>
      <w:r w:rsidR="0035280D">
        <w:rPr>
          <w:rFonts w:ascii="Arial" w:hAnsi="Arial" w:cs="Arial"/>
        </w:rPr>
        <w:t>3)</w:t>
      </w:r>
      <w:r w:rsidR="0035280D">
        <w:rPr>
          <w:rFonts w:ascii="Arial" w:hAnsi="Arial" w:cs="Arial"/>
        </w:rPr>
        <w:tab/>
      </w:r>
      <w:r w:rsidRPr="00CE42C7">
        <w:rPr>
          <w:rFonts w:ascii="Arial" w:hAnsi="Arial" w:cs="Arial"/>
        </w:rPr>
        <w:t>W przypadku, gdy w ramach pełnienia</w:t>
      </w:r>
      <w:r w:rsidR="0035280D">
        <w:rPr>
          <w:rFonts w:ascii="Arial" w:hAnsi="Arial" w:cs="Arial"/>
        </w:rPr>
        <w:t xml:space="preserve"> </w:t>
      </w:r>
      <w:r w:rsidRPr="00CE42C7">
        <w:rPr>
          <w:rFonts w:ascii="Arial" w:hAnsi="Arial" w:cs="Arial"/>
        </w:rPr>
        <w:t>nadzoru autorskiego, Wykonawca wykona na rzecz</w:t>
      </w:r>
      <w:r w:rsidR="0035280D">
        <w:rPr>
          <w:rFonts w:ascii="Arial" w:hAnsi="Arial" w:cs="Arial"/>
        </w:rPr>
        <w:t xml:space="preserve"> </w:t>
      </w:r>
      <w:r w:rsidRPr="00CE42C7">
        <w:rPr>
          <w:rFonts w:ascii="Arial" w:hAnsi="Arial" w:cs="Arial"/>
        </w:rPr>
        <w:t>Zamawiającego</w:t>
      </w:r>
      <w:r w:rsidR="0035280D">
        <w:rPr>
          <w:rFonts w:ascii="Arial" w:hAnsi="Arial" w:cs="Arial"/>
        </w:rPr>
        <w:t xml:space="preserve"> </w:t>
      </w:r>
      <w:r w:rsidRPr="00CE42C7">
        <w:rPr>
          <w:rFonts w:ascii="Arial" w:hAnsi="Arial" w:cs="Arial"/>
        </w:rPr>
        <w:t>zmiany w dokumentacji projektowej, wówczas</w:t>
      </w:r>
      <w:r w:rsidR="0035280D">
        <w:rPr>
          <w:rFonts w:ascii="Arial" w:hAnsi="Arial" w:cs="Arial"/>
        </w:rPr>
        <w:t xml:space="preserve"> </w:t>
      </w:r>
      <w:r w:rsidRPr="00CE42C7">
        <w:rPr>
          <w:rFonts w:ascii="Arial" w:hAnsi="Arial" w:cs="Arial"/>
        </w:rPr>
        <w:t>przeniesienie praw autorskich wraz z prawem do wyłącznego zezwalania na wykonywanie autorskiego prawa zależnego,</w:t>
      </w:r>
      <w:r w:rsidR="0035280D">
        <w:rPr>
          <w:rFonts w:ascii="Arial" w:hAnsi="Arial" w:cs="Arial"/>
        </w:rPr>
        <w:t xml:space="preserve"> </w:t>
      </w:r>
      <w:r w:rsidRPr="00CE42C7">
        <w:rPr>
          <w:rFonts w:ascii="Arial" w:hAnsi="Arial" w:cs="Arial"/>
        </w:rPr>
        <w:t>w ramach wynagrodzenia</w:t>
      </w:r>
      <w:r w:rsidR="0035280D">
        <w:rPr>
          <w:rFonts w:ascii="Arial" w:hAnsi="Arial" w:cs="Arial"/>
        </w:rPr>
        <w:t xml:space="preserve"> </w:t>
      </w:r>
      <w:r w:rsidRPr="00CE42C7">
        <w:rPr>
          <w:rFonts w:ascii="Arial" w:hAnsi="Arial" w:cs="Arial"/>
        </w:rPr>
        <w:t>umownego, na zasadach określonych</w:t>
      </w:r>
      <w:r w:rsidR="0035280D">
        <w:rPr>
          <w:rFonts w:ascii="Arial" w:hAnsi="Arial" w:cs="Arial"/>
        </w:rPr>
        <w:t xml:space="preserve"> </w:t>
      </w:r>
      <w:r w:rsidRPr="00CE42C7">
        <w:rPr>
          <w:rFonts w:ascii="Arial" w:hAnsi="Arial" w:cs="Arial"/>
        </w:rPr>
        <w:t xml:space="preserve">w </w:t>
      </w:r>
      <w:r w:rsidR="00305122" w:rsidRPr="00305122">
        <w:rPr>
          <w:rFonts w:ascii="Arial" w:hAnsi="Arial" w:cs="Arial"/>
        </w:rPr>
        <w:t>pkt</w:t>
      </w:r>
      <w:r w:rsidRPr="00305122">
        <w:rPr>
          <w:rFonts w:ascii="Arial" w:hAnsi="Arial" w:cs="Arial"/>
        </w:rPr>
        <w:t>. 1-</w:t>
      </w:r>
      <w:r w:rsidR="00305122" w:rsidRPr="00305122">
        <w:rPr>
          <w:rFonts w:ascii="Arial" w:hAnsi="Arial" w:cs="Arial"/>
        </w:rPr>
        <w:t>7</w:t>
      </w:r>
      <w:r w:rsidRPr="00305122">
        <w:rPr>
          <w:rFonts w:ascii="Arial" w:hAnsi="Arial" w:cs="Arial"/>
        </w:rPr>
        <w:t xml:space="preserve">, następuje </w:t>
      </w:r>
      <w:r w:rsidRPr="00CE42C7">
        <w:rPr>
          <w:rFonts w:ascii="Arial" w:hAnsi="Arial" w:cs="Arial"/>
        </w:rPr>
        <w:t>z datą przekazania</w:t>
      </w:r>
      <w:r w:rsidR="0035280D">
        <w:rPr>
          <w:rFonts w:ascii="Arial" w:hAnsi="Arial" w:cs="Arial"/>
        </w:rPr>
        <w:t xml:space="preserve"> </w:t>
      </w:r>
      <w:r w:rsidRPr="00CE42C7">
        <w:rPr>
          <w:rFonts w:ascii="Arial" w:hAnsi="Arial" w:cs="Arial"/>
        </w:rPr>
        <w:t>Zamawiającemu</w:t>
      </w:r>
      <w:r w:rsidR="0035280D">
        <w:rPr>
          <w:rFonts w:ascii="Arial" w:hAnsi="Arial" w:cs="Arial"/>
        </w:rPr>
        <w:t xml:space="preserve"> </w:t>
      </w:r>
      <w:r w:rsidRPr="00CE42C7">
        <w:rPr>
          <w:rFonts w:ascii="Arial" w:hAnsi="Arial" w:cs="Arial"/>
        </w:rPr>
        <w:t xml:space="preserve">zmienionej dokumentacji projektowej (1 egz. </w:t>
      </w:r>
      <w:r w:rsidR="0035280D">
        <w:rPr>
          <w:rFonts w:ascii="Arial" w:hAnsi="Arial" w:cs="Arial"/>
        </w:rPr>
        <w:t>w</w:t>
      </w:r>
      <w:r w:rsidRPr="00CE42C7">
        <w:rPr>
          <w:rFonts w:ascii="Arial" w:hAnsi="Arial" w:cs="Arial"/>
        </w:rPr>
        <w:t xml:space="preserve"> formie elektronicznej i  5 egz. </w:t>
      </w:r>
      <w:r w:rsidR="0035280D">
        <w:rPr>
          <w:rFonts w:ascii="Arial" w:hAnsi="Arial" w:cs="Arial"/>
        </w:rPr>
        <w:t>w</w:t>
      </w:r>
      <w:r w:rsidRPr="00CE42C7">
        <w:rPr>
          <w:rFonts w:ascii="Arial" w:hAnsi="Arial" w:cs="Arial"/>
        </w:rPr>
        <w:t xml:space="preserve"> formie papierowej). W tym samym dniu w ramach wynagrodzenia umownego Wykonawca przenosi na Zamawiającego</w:t>
      </w:r>
      <w:r w:rsidR="0035280D">
        <w:rPr>
          <w:rFonts w:ascii="Arial" w:hAnsi="Arial" w:cs="Arial"/>
        </w:rPr>
        <w:t xml:space="preserve"> </w:t>
      </w:r>
      <w:r w:rsidRPr="00CE42C7">
        <w:rPr>
          <w:rFonts w:ascii="Arial" w:hAnsi="Arial" w:cs="Arial"/>
        </w:rPr>
        <w:t>prawo własności</w:t>
      </w:r>
      <w:r w:rsidR="0035280D">
        <w:rPr>
          <w:rFonts w:ascii="Arial" w:hAnsi="Arial" w:cs="Arial"/>
        </w:rPr>
        <w:t xml:space="preserve"> </w:t>
      </w:r>
      <w:r w:rsidRPr="00CE42C7">
        <w:rPr>
          <w:rFonts w:ascii="Arial" w:hAnsi="Arial" w:cs="Arial"/>
        </w:rPr>
        <w:t>egzemplarzy i nośników przekazanych Zamawiającemu, na</w:t>
      </w:r>
      <w:r w:rsidR="0035280D">
        <w:rPr>
          <w:rFonts w:ascii="Arial" w:hAnsi="Arial" w:cs="Arial"/>
        </w:rPr>
        <w:t xml:space="preserve"> </w:t>
      </w:r>
      <w:r w:rsidRPr="00CE42C7">
        <w:rPr>
          <w:rFonts w:ascii="Arial" w:hAnsi="Arial" w:cs="Arial"/>
        </w:rPr>
        <w:t>których została utrwalona zmieniona dokumentacja projektowa</w:t>
      </w:r>
    </w:p>
    <w:p w14:paraId="39EB8339" w14:textId="77777777" w:rsidR="006403A9" w:rsidRDefault="006403A9" w:rsidP="00EC3A8E">
      <w:pPr>
        <w:pStyle w:val="Tekstpodstawowy"/>
        <w:spacing w:line="320" w:lineRule="atLeast"/>
        <w:jc w:val="center"/>
        <w:rPr>
          <w:rFonts w:ascii="Arial" w:hAnsi="Arial" w:cs="Arial"/>
          <w:b/>
          <w:sz w:val="24"/>
          <w:szCs w:val="24"/>
        </w:rPr>
      </w:pPr>
    </w:p>
    <w:p w14:paraId="1B15FE2C" w14:textId="77777777"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IV.</w:t>
      </w:r>
      <w:r w:rsidRPr="00EC3A8E">
        <w:rPr>
          <w:rFonts w:ascii="Arial" w:hAnsi="Arial" w:cs="Arial"/>
          <w:sz w:val="24"/>
          <w:szCs w:val="24"/>
        </w:rPr>
        <w:t xml:space="preserve"> </w:t>
      </w:r>
      <w:r w:rsidRPr="00EC3A8E">
        <w:rPr>
          <w:rFonts w:ascii="Arial" w:hAnsi="Arial" w:cs="Arial"/>
          <w:b/>
          <w:sz w:val="24"/>
          <w:szCs w:val="24"/>
        </w:rPr>
        <w:t>Terminy</w:t>
      </w:r>
    </w:p>
    <w:p w14:paraId="35C49701" w14:textId="77777777" w:rsidR="005C7D3A" w:rsidRPr="00EC3A8E" w:rsidRDefault="005C7D3A" w:rsidP="00EC3A8E">
      <w:pPr>
        <w:pStyle w:val="Tekstpodstawowy"/>
        <w:spacing w:line="320" w:lineRule="atLeast"/>
        <w:jc w:val="center"/>
        <w:rPr>
          <w:rFonts w:ascii="Arial" w:hAnsi="Arial" w:cs="Arial"/>
          <w:sz w:val="24"/>
          <w:szCs w:val="24"/>
        </w:rPr>
      </w:pPr>
    </w:p>
    <w:p w14:paraId="51E1E3F8" w14:textId="77777777" w:rsidR="005C7D3A" w:rsidRPr="00EC3A8E"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8</w:t>
      </w:r>
      <w:r w:rsidRPr="00EC3A8E">
        <w:rPr>
          <w:rFonts w:ascii="Arial" w:hAnsi="Arial" w:cs="Arial"/>
          <w:szCs w:val="24"/>
        </w:rPr>
        <w:t>.</w:t>
      </w:r>
    </w:p>
    <w:p w14:paraId="61F37C6E" w14:textId="77777777" w:rsidR="005C7D3A" w:rsidRPr="00EC3A8E" w:rsidRDefault="005C7D3A" w:rsidP="002A2961">
      <w:pPr>
        <w:pStyle w:val="Tekstpodstawowywcity2"/>
        <w:numPr>
          <w:ilvl w:val="3"/>
          <w:numId w:val="3"/>
        </w:numPr>
        <w:tabs>
          <w:tab w:val="num" w:pos="426"/>
        </w:tabs>
        <w:spacing w:line="320" w:lineRule="atLeast"/>
        <w:ind w:hanging="2880"/>
        <w:rPr>
          <w:rFonts w:ascii="Arial" w:hAnsi="Arial" w:cs="Arial"/>
          <w:szCs w:val="24"/>
        </w:rPr>
      </w:pPr>
      <w:r w:rsidRPr="00EC3A8E">
        <w:rPr>
          <w:rFonts w:ascii="Arial" w:hAnsi="Arial" w:cs="Arial"/>
          <w:szCs w:val="24"/>
        </w:rPr>
        <w:t>Ustala się  następujące terminy</w:t>
      </w:r>
      <w:r w:rsidR="005D4DCA">
        <w:rPr>
          <w:rFonts w:ascii="Arial" w:hAnsi="Arial" w:cs="Arial"/>
          <w:szCs w:val="24"/>
        </w:rPr>
        <w:t xml:space="preserve"> związane z rozpoczęciem budowy</w:t>
      </w:r>
      <w:r w:rsidRPr="00EC3A8E">
        <w:rPr>
          <w:rFonts w:ascii="Arial" w:hAnsi="Arial" w:cs="Arial"/>
          <w:szCs w:val="24"/>
        </w:rPr>
        <w:t>:</w:t>
      </w:r>
    </w:p>
    <w:p w14:paraId="4F16FF1E" w14:textId="0FDAB800" w:rsidR="00BD5BFF"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C773C6">
        <w:rPr>
          <w:rFonts w:ascii="Arial" w:hAnsi="Arial" w:cs="Arial"/>
          <w:szCs w:val="24"/>
        </w:rPr>
        <w:t xml:space="preserve">protokolarne przejęcie terenu budowy przez Wykonawcę i kierownika/kierowników budowy od Zamawiającego: nastąpi w ciągu </w:t>
      </w:r>
      <w:r w:rsidR="004441E7">
        <w:rPr>
          <w:rFonts w:ascii="Arial" w:hAnsi="Arial" w:cs="Arial"/>
          <w:szCs w:val="24"/>
        </w:rPr>
        <w:t>14</w:t>
      </w:r>
      <w:r w:rsidRPr="00C773C6">
        <w:rPr>
          <w:rFonts w:ascii="Arial" w:hAnsi="Arial" w:cs="Arial"/>
          <w:szCs w:val="24"/>
        </w:rPr>
        <w:t xml:space="preserve"> dni </w:t>
      </w:r>
      <w:r w:rsidR="00A134A2" w:rsidRPr="00C773C6">
        <w:rPr>
          <w:rFonts w:ascii="Arial" w:hAnsi="Arial" w:cs="Arial"/>
          <w:szCs w:val="24"/>
        </w:rPr>
        <w:t xml:space="preserve">kalendarzowych </w:t>
      </w:r>
      <w:r w:rsidRPr="00C773C6">
        <w:rPr>
          <w:rFonts w:ascii="Arial" w:hAnsi="Arial" w:cs="Arial"/>
          <w:szCs w:val="24"/>
        </w:rPr>
        <w:t xml:space="preserve">od </w:t>
      </w:r>
      <w:r w:rsidR="00BD5BFF">
        <w:rPr>
          <w:rFonts w:ascii="Arial" w:hAnsi="Arial" w:cs="Arial"/>
          <w:szCs w:val="24"/>
        </w:rPr>
        <w:t xml:space="preserve">podpisania przez obie Strony bezusterkowego protokołu odbioru końcowego dokumentacji projektowej wraz z prawomocną Decyzją zezwalającą na realizację inwestycji, </w:t>
      </w:r>
    </w:p>
    <w:p w14:paraId="0093CB58" w14:textId="0FDDBE61" w:rsidR="005C7D3A" w:rsidRPr="00C773C6" w:rsidRDefault="00BD5BFF" w:rsidP="00BD5BFF">
      <w:pPr>
        <w:pStyle w:val="Tekstpodstawowywcity2"/>
        <w:spacing w:line="320" w:lineRule="atLeast"/>
        <w:ind w:left="426" w:firstLine="0"/>
        <w:rPr>
          <w:rFonts w:ascii="Arial" w:hAnsi="Arial" w:cs="Arial"/>
          <w:szCs w:val="24"/>
        </w:rPr>
      </w:pPr>
      <w:r>
        <w:rPr>
          <w:rFonts w:ascii="Arial" w:hAnsi="Arial" w:cs="Arial"/>
          <w:szCs w:val="24"/>
        </w:rPr>
        <w:t xml:space="preserve">o której mowa w </w:t>
      </w:r>
      <w:r w:rsidRPr="00EC3A8E">
        <w:rPr>
          <w:rFonts w:ascii="Arial" w:hAnsi="Arial" w:cs="Arial"/>
          <w:szCs w:val="24"/>
        </w:rPr>
        <w:t>§</w:t>
      </w:r>
      <w:r>
        <w:rPr>
          <w:rFonts w:ascii="Arial" w:hAnsi="Arial" w:cs="Arial"/>
          <w:szCs w:val="24"/>
        </w:rPr>
        <w:t>3 ust 2 pkt 1</w:t>
      </w:r>
      <w:r w:rsidR="008722B0">
        <w:rPr>
          <w:rFonts w:ascii="Arial" w:hAnsi="Arial" w:cs="Arial"/>
          <w:szCs w:val="24"/>
        </w:rPr>
        <w:t xml:space="preserve"> </w:t>
      </w:r>
      <w:r w:rsidR="005C7D3A" w:rsidRPr="00C773C6">
        <w:rPr>
          <w:rFonts w:ascii="Arial" w:hAnsi="Arial" w:cs="Arial"/>
          <w:szCs w:val="24"/>
        </w:rPr>
        <w:t>w dacie wyznaczonej przez Zamawiającego,</w:t>
      </w:r>
    </w:p>
    <w:p w14:paraId="55E54098" w14:textId="4453DB36" w:rsidR="00B94392" w:rsidRPr="00B94392" w:rsidRDefault="00B94392" w:rsidP="00B94392">
      <w:pPr>
        <w:pStyle w:val="Tekstpodstawowywcity2"/>
        <w:numPr>
          <w:ilvl w:val="0"/>
          <w:numId w:val="6"/>
        </w:numPr>
        <w:tabs>
          <w:tab w:val="num" w:pos="426"/>
        </w:tabs>
        <w:spacing w:line="320" w:lineRule="atLeast"/>
        <w:ind w:left="426" w:hanging="426"/>
        <w:rPr>
          <w:rFonts w:ascii="Arial" w:hAnsi="Arial" w:cs="Arial"/>
          <w:szCs w:val="24"/>
        </w:rPr>
      </w:pPr>
      <w:r w:rsidRPr="00B94392">
        <w:rPr>
          <w:rFonts w:ascii="Arial" w:hAnsi="Arial" w:cs="Arial"/>
          <w:szCs w:val="24"/>
        </w:rPr>
        <w:t xml:space="preserve">dostarczenie Zamawiającemu oświadczenia kierownika budowy o przyjęciu obowiązku </w:t>
      </w:r>
      <w:r w:rsidR="004441E7">
        <w:rPr>
          <w:rFonts w:ascii="Arial" w:hAnsi="Arial" w:cs="Arial"/>
          <w:b/>
          <w:bCs/>
          <w:szCs w:val="24"/>
        </w:rPr>
        <w:t>14</w:t>
      </w:r>
      <w:r w:rsidRPr="00B94392">
        <w:rPr>
          <w:rFonts w:ascii="Arial" w:hAnsi="Arial" w:cs="Arial"/>
          <w:szCs w:val="24"/>
        </w:rPr>
        <w:t xml:space="preserve"> </w:t>
      </w:r>
      <w:r w:rsidR="004441E7">
        <w:rPr>
          <w:rFonts w:ascii="Arial" w:hAnsi="Arial" w:cs="Arial"/>
          <w:szCs w:val="24"/>
        </w:rPr>
        <w:t xml:space="preserve">dni przed planowaną </w:t>
      </w:r>
      <w:r w:rsidRPr="00B94392">
        <w:rPr>
          <w:rFonts w:ascii="Arial" w:hAnsi="Arial" w:cs="Arial"/>
          <w:szCs w:val="24"/>
        </w:rPr>
        <w:t>dat</w:t>
      </w:r>
      <w:r w:rsidR="004441E7">
        <w:rPr>
          <w:rFonts w:ascii="Arial" w:hAnsi="Arial" w:cs="Arial"/>
          <w:szCs w:val="24"/>
        </w:rPr>
        <w:t>ą</w:t>
      </w:r>
      <w:r w:rsidRPr="00B94392">
        <w:rPr>
          <w:rFonts w:ascii="Arial" w:hAnsi="Arial" w:cs="Arial"/>
          <w:szCs w:val="24"/>
        </w:rPr>
        <w:t xml:space="preserve"> </w:t>
      </w:r>
      <w:r w:rsidR="004441E7">
        <w:rPr>
          <w:rFonts w:ascii="Arial" w:hAnsi="Arial" w:cs="Arial"/>
          <w:szCs w:val="24"/>
        </w:rPr>
        <w:t xml:space="preserve">przekazania terenu budowy. </w:t>
      </w:r>
    </w:p>
    <w:p w14:paraId="5082A833" w14:textId="77777777"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 xml:space="preserve">przekazanie przez Zamawiającego Wykonawcy i kierownikowi budowy dzienników budowy </w:t>
      </w:r>
      <w:r w:rsidRPr="00EC3A8E">
        <w:rPr>
          <w:rFonts w:ascii="Arial" w:hAnsi="Arial" w:cs="Arial"/>
          <w:b/>
          <w:szCs w:val="24"/>
        </w:rPr>
        <w:t>nastąpi w trakcie przekazania terenu budowy</w:t>
      </w:r>
      <w:r w:rsidRPr="00EC3A8E">
        <w:rPr>
          <w:rFonts w:ascii="Arial" w:hAnsi="Arial" w:cs="Arial"/>
          <w:szCs w:val="24"/>
        </w:rPr>
        <w:t xml:space="preserve">, </w:t>
      </w:r>
    </w:p>
    <w:p w14:paraId="01FE08E4" w14:textId="00A0CD66" w:rsidR="005C7D3A" w:rsidRPr="00EC3A8E" w:rsidRDefault="005C7D3A" w:rsidP="002A2961">
      <w:pPr>
        <w:pStyle w:val="Tekstpodstawowywcity2"/>
        <w:numPr>
          <w:ilvl w:val="0"/>
          <w:numId w:val="6"/>
        </w:numPr>
        <w:tabs>
          <w:tab w:val="num" w:pos="426"/>
        </w:tabs>
        <w:spacing w:line="320" w:lineRule="atLeast"/>
        <w:ind w:left="426" w:hanging="426"/>
        <w:rPr>
          <w:rFonts w:ascii="Arial" w:hAnsi="Arial" w:cs="Arial"/>
          <w:szCs w:val="24"/>
        </w:rPr>
      </w:pPr>
      <w:r w:rsidRPr="00EC3A8E">
        <w:rPr>
          <w:rFonts w:ascii="Arial" w:hAnsi="Arial" w:cs="Arial"/>
          <w:szCs w:val="24"/>
        </w:rPr>
        <w:t xml:space="preserve">rozpoczęcie robót budowlanych: </w:t>
      </w:r>
      <w:r w:rsidRPr="00EC3A8E">
        <w:rPr>
          <w:rFonts w:ascii="Arial" w:hAnsi="Arial" w:cs="Arial"/>
          <w:b/>
          <w:szCs w:val="24"/>
        </w:rPr>
        <w:t xml:space="preserve">w terminie </w:t>
      </w:r>
      <w:r w:rsidR="00B26605">
        <w:rPr>
          <w:rFonts w:ascii="Arial" w:hAnsi="Arial" w:cs="Arial"/>
          <w:b/>
          <w:szCs w:val="24"/>
        </w:rPr>
        <w:t>7</w:t>
      </w:r>
      <w:r w:rsidRPr="00EC3A8E">
        <w:rPr>
          <w:rFonts w:ascii="Arial" w:hAnsi="Arial" w:cs="Arial"/>
          <w:b/>
          <w:szCs w:val="24"/>
        </w:rPr>
        <w:t xml:space="preserve"> dni roboczych od przekazania terenu budowy</w:t>
      </w:r>
      <w:r w:rsidR="001500BF" w:rsidRPr="00EC3A8E">
        <w:rPr>
          <w:rFonts w:ascii="Arial" w:hAnsi="Arial" w:cs="Arial"/>
          <w:b/>
          <w:szCs w:val="24"/>
        </w:rPr>
        <w:t xml:space="preserve">. Zamawiający ma prawo przedłużyć </w:t>
      </w:r>
      <w:r w:rsidR="00DC7E27">
        <w:rPr>
          <w:rFonts w:ascii="Arial" w:hAnsi="Arial" w:cs="Arial"/>
          <w:b/>
          <w:szCs w:val="24"/>
        </w:rPr>
        <w:t xml:space="preserve">ten </w:t>
      </w:r>
      <w:r w:rsidR="001500BF" w:rsidRPr="00EC3A8E">
        <w:rPr>
          <w:rFonts w:ascii="Arial" w:hAnsi="Arial" w:cs="Arial"/>
          <w:b/>
          <w:szCs w:val="24"/>
        </w:rPr>
        <w:t>termin</w:t>
      </w:r>
      <w:r w:rsidR="00ED0B96">
        <w:rPr>
          <w:rFonts w:ascii="Arial" w:hAnsi="Arial" w:cs="Arial"/>
          <w:szCs w:val="24"/>
        </w:rPr>
        <w:t>.</w:t>
      </w:r>
    </w:p>
    <w:p w14:paraId="09A7CFC0" w14:textId="6B4E640C" w:rsidR="005D4DCA" w:rsidRPr="00721B8A" w:rsidRDefault="005D4DCA" w:rsidP="005D4DCA">
      <w:pPr>
        <w:pStyle w:val="Tekstpodstawowywcity2"/>
        <w:tabs>
          <w:tab w:val="left" w:pos="567"/>
        </w:tabs>
        <w:spacing w:line="320" w:lineRule="atLeast"/>
        <w:ind w:left="0" w:firstLine="0"/>
        <w:rPr>
          <w:rFonts w:ascii="Arial" w:hAnsi="Arial" w:cs="Arial"/>
          <w:b/>
          <w:szCs w:val="24"/>
        </w:rPr>
      </w:pPr>
      <w:r w:rsidRPr="00721B8A">
        <w:rPr>
          <w:rFonts w:ascii="Arial" w:hAnsi="Arial" w:cs="Arial"/>
          <w:szCs w:val="24"/>
        </w:rPr>
        <w:t>2.</w:t>
      </w:r>
      <w:r w:rsidRPr="00721B8A">
        <w:rPr>
          <w:rFonts w:ascii="Arial" w:hAnsi="Arial" w:cs="Arial"/>
          <w:szCs w:val="24"/>
        </w:rPr>
        <w:tab/>
      </w:r>
      <w:r w:rsidRPr="00721B8A">
        <w:rPr>
          <w:rFonts w:ascii="Arial" w:hAnsi="Arial" w:cs="Arial"/>
          <w:b/>
          <w:szCs w:val="24"/>
        </w:rPr>
        <w:t>D</w:t>
      </w:r>
      <w:r w:rsidR="00B1506E" w:rsidRPr="00721B8A">
        <w:rPr>
          <w:rFonts w:ascii="Arial" w:hAnsi="Arial" w:cs="Arial"/>
          <w:b/>
          <w:szCs w:val="24"/>
        </w:rPr>
        <w:t>ata</w:t>
      </w:r>
      <w:r w:rsidR="005C7D3A" w:rsidRPr="00721B8A">
        <w:rPr>
          <w:rFonts w:ascii="Arial" w:hAnsi="Arial" w:cs="Arial"/>
          <w:b/>
          <w:szCs w:val="24"/>
        </w:rPr>
        <w:t xml:space="preserve"> wykonania </w:t>
      </w:r>
      <w:r w:rsidR="008722B0">
        <w:rPr>
          <w:rFonts w:ascii="Arial" w:hAnsi="Arial" w:cs="Arial"/>
          <w:b/>
          <w:szCs w:val="24"/>
        </w:rPr>
        <w:t>zadania</w:t>
      </w:r>
      <w:r w:rsidR="005C7D3A" w:rsidRPr="00721B8A">
        <w:rPr>
          <w:rFonts w:ascii="Arial" w:hAnsi="Arial" w:cs="Arial"/>
          <w:b/>
          <w:szCs w:val="24"/>
        </w:rPr>
        <w:t xml:space="preserve">: </w:t>
      </w:r>
    </w:p>
    <w:p w14:paraId="05D99FB8" w14:textId="58EBE4EA" w:rsidR="00721B8A" w:rsidRPr="00930AEE" w:rsidRDefault="008E2B23" w:rsidP="005D4DCA">
      <w:pPr>
        <w:pStyle w:val="Tekstpodstawowywcity2"/>
        <w:spacing w:line="320" w:lineRule="atLeast"/>
        <w:ind w:left="426" w:firstLine="0"/>
        <w:rPr>
          <w:rFonts w:ascii="Arial" w:hAnsi="Arial" w:cs="Arial"/>
          <w:b/>
          <w:bCs/>
          <w:szCs w:val="24"/>
        </w:rPr>
      </w:pPr>
      <w:r>
        <w:rPr>
          <w:rFonts w:ascii="Arial" w:hAnsi="Arial" w:cs="Arial"/>
          <w:b/>
          <w:bCs/>
          <w:szCs w:val="24"/>
        </w:rPr>
        <w:t>…………………………………………………….</w:t>
      </w:r>
    </w:p>
    <w:p w14:paraId="3DE62D94" w14:textId="77777777" w:rsidR="004B12EE" w:rsidRPr="004B12EE" w:rsidRDefault="00B94392" w:rsidP="004B12EE">
      <w:pPr>
        <w:pStyle w:val="Tekstpodstawowywcity2"/>
        <w:spacing w:line="320" w:lineRule="atLeast"/>
        <w:ind w:left="426" w:hanging="426"/>
        <w:rPr>
          <w:rFonts w:ascii="Arial" w:hAnsi="Arial" w:cs="Arial"/>
          <w:szCs w:val="24"/>
        </w:rPr>
      </w:pPr>
      <w:r>
        <w:rPr>
          <w:rFonts w:ascii="Arial" w:hAnsi="Arial" w:cs="Arial"/>
          <w:szCs w:val="24"/>
        </w:rPr>
        <w:t>1)</w:t>
      </w:r>
      <w:r>
        <w:rPr>
          <w:rFonts w:ascii="Arial" w:hAnsi="Arial" w:cs="Arial"/>
          <w:szCs w:val="24"/>
        </w:rPr>
        <w:tab/>
      </w:r>
      <w:r w:rsidR="00C61446" w:rsidRPr="00BA22D5">
        <w:rPr>
          <w:rFonts w:ascii="Arial" w:hAnsi="Arial" w:cs="Arial"/>
          <w:szCs w:val="24"/>
        </w:rPr>
        <w:t>Strony</w:t>
      </w:r>
      <w:r w:rsidR="00C61446" w:rsidRPr="00BA22D5">
        <w:rPr>
          <w:rFonts w:ascii="Arial" w:hAnsi="Arial" w:cs="Arial"/>
          <w:b/>
          <w:szCs w:val="24"/>
        </w:rPr>
        <w:t xml:space="preserve"> </w:t>
      </w:r>
      <w:r w:rsidR="00C61446" w:rsidRPr="00BA22D5">
        <w:rPr>
          <w:rFonts w:ascii="Arial" w:hAnsi="Arial" w:cs="Arial"/>
          <w:szCs w:val="24"/>
        </w:rPr>
        <w:t>zgodnie ustalają, że przez termin wykonania rozumie się</w:t>
      </w:r>
      <w:r w:rsidR="003F2714">
        <w:rPr>
          <w:rFonts w:ascii="Arial" w:hAnsi="Arial" w:cs="Arial"/>
          <w:szCs w:val="24"/>
        </w:rPr>
        <w:t xml:space="preserve"> każdorazowo</w:t>
      </w:r>
      <w:r w:rsidR="00C61446" w:rsidRPr="00BA22D5">
        <w:rPr>
          <w:rFonts w:ascii="Arial" w:hAnsi="Arial" w:cs="Arial"/>
          <w:szCs w:val="24"/>
        </w:rPr>
        <w:t xml:space="preserve"> datę zgłoszenia Inwestorowi przez Wykonawcę gotowości do odbi</w:t>
      </w:r>
      <w:r w:rsidR="00AA435B" w:rsidRPr="00BA22D5">
        <w:rPr>
          <w:rFonts w:ascii="Arial" w:hAnsi="Arial" w:cs="Arial"/>
          <w:szCs w:val="24"/>
        </w:rPr>
        <w:t xml:space="preserve">oru </w:t>
      </w:r>
      <w:r w:rsidR="004B12EE" w:rsidRPr="004B12EE">
        <w:rPr>
          <w:rFonts w:ascii="Arial" w:hAnsi="Arial" w:cs="Arial"/>
          <w:szCs w:val="24"/>
        </w:rPr>
        <w:t>końcowego odpowiednio:</w:t>
      </w:r>
    </w:p>
    <w:p w14:paraId="426F6EB1" w14:textId="77777777" w:rsidR="004B12EE" w:rsidRPr="004B12EE" w:rsidRDefault="004B12EE" w:rsidP="004B12EE">
      <w:pPr>
        <w:pStyle w:val="Tekstpodstawowywcity2"/>
        <w:spacing w:line="320" w:lineRule="atLeast"/>
        <w:ind w:left="426" w:hanging="426"/>
        <w:rPr>
          <w:rFonts w:ascii="Arial" w:hAnsi="Arial" w:cs="Arial"/>
          <w:szCs w:val="24"/>
        </w:rPr>
      </w:pPr>
      <w:r w:rsidRPr="004B12EE">
        <w:rPr>
          <w:rFonts w:ascii="Arial" w:hAnsi="Arial" w:cs="Arial"/>
          <w:szCs w:val="24"/>
        </w:rPr>
        <w:lastRenderedPageBreak/>
        <w:t xml:space="preserve">- dokumentacji projektowej wraz z prawomocną decyzją pozwolenia na budowę zezwalającą na realizacje inwestycji </w:t>
      </w:r>
    </w:p>
    <w:p w14:paraId="47F653AB" w14:textId="3B9869B0" w:rsidR="004B12EE" w:rsidRDefault="004B12EE" w:rsidP="004B12EE">
      <w:pPr>
        <w:pStyle w:val="Tekstpodstawowywcity2"/>
        <w:spacing w:line="320" w:lineRule="atLeast"/>
        <w:ind w:left="426" w:hanging="426"/>
        <w:rPr>
          <w:rFonts w:ascii="Arial" w:hAnsi="Arial" w:cs="Arial"/>
          <w:szCs w:val="24"/>
        </w:rPr>
      </w:pPr>
      <w:r w:rsidRPr="004B12EE">
        <w:rPr>
          <w:rFonts w:ascii="Arial" w:hAnsi="Arial" w:cs="Arial"/>
          <w:szCs w:val="24"/>
        </w:rPr>
        <w:t xml:space="preserve">- oraz </w:t>
      </w:r>
      <w:r>
        <w:rPr>
          <w:rFonts w:ascii="Arial" w:hAnsi="Arial" w:cs="Arial"/>
          <w:szCs w:val="24"/>
        </w:rPr>
        <w:t xml:space="preserve">etapu/zadania w zakresie </w:t>
      </w:r>
      <w:r w:rsidRPr="004B12EE">
        <w:rPr>
          <w:rFonts w:ascii="Arial" w:hAnsi="Arial" w:cs="Arial"/>
          <w:szCs w:val="24"/>
        </w:rPr>
        <w:t>robót budowlanych.</w:t>
      </w:r>
    </w:p>
    <w:p w14:paraId="3B6FB6FA" w14:textId="372E2012" w:rsidR="00930AEE" w:rsidRPr="00930AEE" w:rsidRDefault="004B12EE" w:rsidP="004B12EE">
      <w:pPr>
        <w:pStyle w:val="Tekstpodstawowywcity2"/>
        <w:spacing w:line="320" w:lineRule="atLeast"/>
        <w:ind w:left="426" w:hanging="426"/>
        <w:rPr>
          <w:rFonts w:ascii="Arial" w:hAnsi="Arial" w:cs="Arial"/>
          <w:color w:val="000000"/>
        </w:rPr>
      </w:pPr>
      <w:r>
        <w:rPr>
          <w:rFonts w:ascii="Arial" w:hAnsi="Arial" w:cs="Arial"/>
          <w:szCs w:val="24"/>
        </w:rPr>
        <w:t>2)</w:t>
      </w:r>
      <w:r>
        <w:rPr>
          <w:rFonts w:ascii="Arial" w:hAnsi="Arial" w:cs="Arial"/>
          <w:szCs w:val="24"/>
        </w:rPr>
        <w:tab/>
      </w:r>
      <w:r w:rsidR="00930AEE" w:rsidRPr="00930AEE">
        <w:rPr>
          <w:rFonts w:ascii="Arial" w:hAnsi="Arial" w:cs="Arial"/>
          <w:color w:val="000000"/>
        </w:rPr>
        <w:t xml:space="preserve">Wykonawca zobowiązany jest dołączyć do zgłoszenia odbioru końcowego: dokumentację powykonawczą, </w:t>
      </w:r>
      <w:r w:rsidR="00930AEE">
        <w:rPr>
          <w:rFonts w:ascii="Arial" w:hAnsi="Arial" w:cs="Arial"/>
          <w:color w:val="000000"/>
        </w:rPr>
        <w:t xml:space="preserve">m.in. </w:t>
      </w:r>
      <w:r w:rsidR="00930AEE" w:rsidRPr="00930AEE">
        <w:rPr>
          <w:rFonts w:ascii="Arial" w:hAnsi="Arial" w:cs="Arial"/>
          <w:color w:val="000000"/>
        </w:rPr>
        <w:t xml:space="preserve">protokoły z prób i pomiarów, instrukcje np.  pożarową, certyfikaty i atesty z podziałem na branże. </w:t>
      </w:r>
    </w:p>
    <w:p w14:paraId="60C3659F" w14:textId="006BAAE3" w:rsidR="003F2714" w:rsidRPr="003F2714" w:rsidRDefault="004B12EE" w:rsidP="003F2714">
      <w:pPr>
        <w:pStyle w:val="Tekstpodstawowywcity2"/>
        <w:spacing w:line="320" w:lineRule="atLeast"/>
        <w:ind w:left="426"/>
        <w:rPr>
          <w:rFonts w:ascii="Arial" w:hAnsi="Arial" w:cs="Arial"/>
          <w:szCs w:val="24"/>
        </w:rPr>
      </w:pPr>
      <w:r>
        <w:rPr>
          <w:rFonts w:ascii="Arial" w:hAnsi="Arial" w:cs="Arial"/>
          <w:szCs w:val="24"/>
        </w:rPr>
        <w:t>3</w:t>
      </w:r>
      <w:r w:rsidR="00B94392">
        <w:rPr>
          <w:rFonts w:ascii="Arial" w:hAnsi="Arial" w:cs="Arial"/>
          <w:szCs w:val="24"/>
        </w:rPr>
        <w:t>)</w:t>
      </w:r>
      <w:r w:rsidR="00B94392">
        <w:rPr>
          <w:rFonts w:ascii="Arial" w:hAnsi="Arial" w:cs="Arial"/>
          <w:szCs w:val="24"/>
        </w:rPr>
        <w:tab/>
      </w:r>
      <w:r w:rsidR="003F2714" w:rsidRPr="003F2714">
        <w:rPr>
          <w:rFonts w:ascii="Arial" w:hAnsi="Arial" w:cs="Arial"/>
          <w:szCs w:val="24"/>
        </w:rPr>
        <w:t>Termin oznaczony w miesiącach kończy się z upływem dnia, który datą odpowiada początkowemu dniowi terminu, a gdyby takiego dnia w ostatnim miesiącu nie było - to w ostatnim dniu tego miesiąca ( np. umowę zawarto 12 lipca z 2-miesięcznym czasem realizacji, zatem umowa powinna zostać zrealizowana do 12 września. Jeżeli jednak umowę zawarto 31 sierpnia z 1-miesięcznym okresem realizacji umowy, to termin upłynąłby 30 września, czyli ostatniego dnia miesiąca)</w:t>
      </w:r>
    </w:p>
    <w:p w14:paraId="05368BAC" w14:textId="667EB747" w:rsidR="00A27E29" w:rsidRPr="00A27E29" w:rsidRDefault="009F781D" w:rsidP="00A27E29">
      <w:pPr>
        <w:pStyle w:val="Tekstpodstawowywcity2"/>
        <w:tabs>
          <w:tab w:val="left" w:pos="426"/>
        </w:tabs>
        <w:spacing w:line="320" w:lineRule="atLeast"/>
        <w:ind w:left="426" w:hanging="426"/>
        <w:rPr>
          <w:rFonts w:ascii="Arial" w:hAnsi="Arial" w:cs="Arial"/>
          <w:bCs/>
          <w:szCs w:val="24"/>
        </w:rPr>
      </w:pPr>
      <w:r>
        <w:rPr>
          <w:rFonts w:ascii="Arial" w:hAnsi="Arial" w:cs="Arial"/>
          <w:szCs w:val="24"/>
        </w:rPr>
        <w:t>3.</w:t>
      </w:r>
      <w:r>
        <w:rPr>
          <w:rFonts w:ascii="Arial" w:hAnsi="Arial" w:cs="Arial"/>
          <w:szCs w:val="24"/>
        </w:rPr>
        <w:tab/>
      </w:r>
      <w:r w:rsidR="00A27E29" w:rsidRPr="00A27E29">
        <w:rPr>
          <w:rFonts w:ascii="Arial" w:hAnsi="Arial" w:cs="Arial"/>
          <w:bCs/>
          <w:szCs w:val="24"/>
        </w:rPr>
        <w:t xml:space="preserve">Wykonawca jest zobowiązany do opracowania i dostarczenia Zamawiającemu Harmonogramu szczegółowego realizacji  inwestycji, zwanego  dalej  „Harmonogramem” </w:t>
      </w:r>
      <w:r w:rsidR="00A27E29" w:rsidRPr="00A27E29">
        <w:rPr>
          <w:rFonts w:ascii="Arial" w:hAnsi="Arial" w:cs="Arial"/>
          <w:b/>
          <w:szCs w:val="24"/>
        </w:rPr>
        <w:t>nie później niż 5 dni robocze po podpisaniu umowy</w:t>
      </w:r>
      <w:r w:rsidR="00A27E29" w:rsidRPr="00A27E29">
        <w:rPr>
          <w:rFonts w:ascii="Arial" w:hAnsi="Arial" w:cs="Arial"/>
          <w:bCs/>
          <w:szCs w:val="24"/>
        </w:rPr>
        <w:t xml:space="preserve">, jak również  jego  aktualizacji  na żądanie Zamawiającego w terminie do 5 dni roboczych, od dnia otrzymania takiego żądania. Zamawiający ma prawo wnieść uwagi do przedstawionego Harmonogram lub jego aktualizacji, Wykonawca jest zobowiązany do uwzględnienia w nich zmian wskazanych przez Zamawiającego w terminie do 5 dni roboczych od otrzymania wskazań. </w:t>
      </w:r>
    </w:p>
    <w:p w14:paraId="1899058D" w14:textId="651D0EAE" w:rsidR="00A27E29" w:rsidRPr="00A27E29" w:rsidRDefault="00A27E29" w:rsidP="00A27E29">
      <w:pPr>
        <w:pStyle w:val="Tekstpodstawowywcity2"/>
        <w:tabs>
          <w:tab w:val="left" w:pos="426"/>
        </w:tabs>
        <w:spacing w:line="320" w:lineRule="atLeast"/>
        <w:ind w:left="426" w:firstLine="0"/>
        <w:rPr>
          <w:rFonts w:ascii="Arial" w:hAnsi="Arial" w:cs="Arial"/>
          <w:bCs/>
          <w:szCs w:val="24"/>
        </w:rPr>
      </w:pPr>
      <w:r w:rsidRPr="00A27E29">
        <w:rPr>
          <w:rFonts w:ascii="Arial" w:hAnsi="Arial" w:cs="Arial"/>
          <w:bCs/>
          <w:szCs w:val="24"/>
        </w:rPr>
        <w:t>Jeżeli w ocenie Wykonawcy  zalecenia Zamawiającego będą nieprawidłowe,  powinien o tym powiadomić Zamawiającego w terminie do 5 dni roboczych od otrzymania wskazań, z podaniem uzasadnienia prezentowanego stanowiska</w:t>
      </w:r>
    </w:p>
    <w:p w14:paraId="01D7AC53" w14:textId="14159EAB" w:rsidR="005C7D3A" w:rsidRPr="00EC3A8E" w:rsidRDefault="009F781D" w:rsidP="00006357">
      <w:pPr>
        <w:pStyle w:val="Tekstpodstawowywcity"/>
        <w:spacing w:line="320" w:lineRule="atLeast"/>
        <w:ind w:left="426" w:hanging="426"/>
        <w:rPr>
          <w:rFonts w:ascii="Arial" w:hAnsi="Arial" w:cs="Arial"/>
          <w:szCs w:val="24"/>
        </w:rPr>
      </w:pPr>
      <w:r>
        <w:rPr>
          <w:rFonts w:ascii="Arial" w:hAnsi="Arial" w:cs="Arial"/>
          <w:szCs w:val="24"/>
        </w:rPr>
        <w:t>4.</w:t>
      </w:r>
      <w:r>
        <w:rPr>
          <w:rFonts w:ascii="Arial" w:hAnsi="Arial" w:cs="Arial"/>
          <w:szCs w:val="24"/>
        </w:rPr>
        <w:tab/>
        <w:t>U</w:t>
      </w:r>
      <w:r w:rsidR="005C7D3A" w:rsidRPr="00EC3A8E">
        <w:rPr>
          <w:rFonts w:ascii="Arial" w:hAnsi="Arial" w:cs="Arial"/>
          <w:szCs w:val="24"/>
        </w:rPr>
        <w:t>zupełnienie braków, usunięcie nieprawidłowości i udzielenie pisemnych wyjaśnień, wynikłych w trakcie zgłoszenia zakończenia robót do Powiatowego Inspektora Nadzoru Budowlanego</w:t>
      </w:r>
      <w:r w:rsidR="001500BF" w:rsidRPr="00EC3A8E">
        <w:rPr>
          <w:rFonts w:ascii="Arial" w:hAnsi="Arial" w:cs="Arial"/>
          <w:szCs w:val="24"/>
        </w:rPr>
        <w:t xml:space="preserve"> </w:t>
      </w:r>
      <w:r w:rsidR="005C7D3A" w:rsidRPr="00EC3A8E">
        <w:rPr>
          <w:rFonts w:ascii="Arial" w:hAnsi="Arial" w:cs="Arial"/>
          <w:szCs w:val="24"/>
        </w:rPr>
        <w:t xml:space="preserve">w Kolbuszowej: </w:t>
      </w:r>
      <w:r>
        <w:rPr>
          <w:rFonts w:ascii="Arial" w:hAnsi="Arial" w:cs="Arial"/>
          <w:szCs w:val="24"/>
        </w:rPr>
        <w:t xml:space="preserve">musi nastąpić </w:t>
      </w:r>
      <w:r w:rsidR="005C7D3A" w:rsidRPr="00EC3A8E">
        <w:rPr>
          <w:rFonts w:ascii="Arial" w:hAnsi="Arial" w:cs="Arial"/>
          <w:b/>
          <w:szCs w:val="24"/>
        </w:rPr>
        <w:t>w terminie 5 dni kalendarzowych od dnia otrzyma</w:t>
      </w:r>
      <w:r w:rsidR="00ED0B96">
        <w:rPr>
          <w:rFonts w:ascii="Arial" w:hAnsi="Arial" w:cs="Arial"/>
          <w:b/>
          <w:szCs w:val="24"/>
        </w:rPr>
        <w:t>nia zastrzeżeń od Zamawiającego.</w:t>
      </w:r>
    </w:p>
    <w:p w14:paraId="49FA9F54" w14:textId="77777777" w:rsidR="005C7D3A" w:rsidRPr="00EC3A8E" w:rsidRDefault="005C7D3A" w:rsidP="00EC3A8E">
      <w:pPr>
        <w:pStyle w:val="Tekstpodstawowywcity2"/>
        <w:spacing w:line="320" w:lineRule="atLeast"/>
        <w:rPr>
          <w:rFonts w:ascii="Arial" w:hAnsi="Arial" w:cs="Arial"/>
          <w:szCs w:val="24"/>
        </w:rPr>
      </w:pPr>
    </w:p>
    <w:p w14:paraId="2EBF35AE" w14:textId="77777777" w:rsidR="005C7D3A" w:rsidRDefault="001500BF" w:rsidP="00EC3A8E">
      <w:pPr>
        <w:pStyle w:val="Tekstpodstawowywcity2"/>
        <w:spacing w:line="320" w:lineRule="atLeast"/>
        <w:jc w:val="center"/>
        <w:rPr>
          <w:rFonts w:ascii="Arial" w:hAnsi="Arial" w:cs="Arial"/>
          <w:szCs w:val="24"/>
        </w:rPr>
      </w:pPr>
      <w:r w:rsidRPr="00EC3A8E">
        <w:rPr>
          <w:rFonts w:ascii="Arial" w:hAnsi="Arial" w:cs="Arial"/>
          <w:szCs w:val="24"/>
        </w:rPr>
        <w:t>§9</w:t>
      </w:r>
      <w:r w:rsidR="005C7D3A" w:rsidRPr="00EC3A8E">
        <w:rPr>
          <w:rFonts w:ascii="Arial" w:hAnsi="Arial" w:cs="Arial"/>
          <w:szCs w:val="24"/>
        </w:rPr>
        <w:t>.</w:t>
      </w:r>
    </w:p>
    <w:p w14:paraId="787B2EB9" w14:textId="77777777" w:rsidR="005C7D3A" w:rsidRPr="00405955" w:rsidRDefault="005C7D3A" w:rsidP="002A2961">
      <w:pPr>
        <w:pStyle w:val="Tekstpodstawowy"/>
        <w:numPr>
          <w:ilvl w:val="0"/>
          <w:numId w:val="7"/>
        </w:numPr>
        <w:spacing w:line="320" w:lineRule="atLeast"/>
        <w:rPr>
          <w:rFonts w:ascii="Arial" w:hAnsi="Arial" w:cs="Arial"/>
          <w:sz w:val="24"/>
          <w:szCs w:val="24"/>
        </w:rPr>
      </w:pPr>
      <w:r w:rsidRPr="00405955">
        <w:rPr>
          <w:rFonts w:ascii="Arial" w:hAnsi="Arial" w:cs="Arial"/>
          <w:sz w:val="24"/>
          <w:szCs w:val="24"/>
        </w:rPr>
        <w:t>Przekazanie</w:t>
      </w:r>
      <w:r w:rsidR="004A73E8" w:rsidRPr="00405955">
        <w:rPr>
          <w:rFonts w:ascii="Arial" w:hAnsi="Arial" w:cs="Arial"/>
          <w:sz w:val="24"/>
          <w:szCs w:val="24"/>
        </w:rPr>
        <w:t xml:space="preserve"> kompletnego</w:t>
      </w:r>
      <w:r w:rsidRPr="00405955">
        <w:rPr>
          <w:rFonts w:ascii="Arial" w:hAnsi="Arial" w:cs="Arial"/>
          <w:sz w:val="24"/>
          <w:szCs w:val="24"/>
        </w:rPr>
        <w:t xml:space="preserve"> wykonanego przedmiotu umowy Zamawiającemu nastąpi komisyjnie „Protokołem </w:t>
      </w:r>
      <w:r w:rsidR="00405955" w:rsidRPr="00405955">
        <w:rPr>
          <w:rFonts w:ascii="Arial" w:hAnsi="Arial" w:cs="Arial"/>
          <w:sz w:val="24"/>
          <w:szCs w:val="24"/>
        </w:rPr>
        <w:t xml:space="preserve">bezusterkowego </w:t>
      </w:r>
      <w:r w:rsidRPr="00405955">
        <w:rPr>
          <w:rFonts w:ascii="Arial" w:hAnsi="Arial" w:cs="Arial"/>
          <w:sz w:val="24"/>
          <w:szCs w:val="24"/>
        </w:rPr>
        <w:t>odbioru końcowego” zadania inwestycyjnego, podpisanym przez:</w:t>
      </w:r>
    </w:p>
    <w:p w14:paraId="28BC593B" w14:textId="77777777" w:rsidR="005C7D3A" w:rsidRPr="00405955" w:rsidRDefault="005C7D3A" w:rsidP="002A2961">
      <w:pPr>
        <w:pStyle w:val="Tekstpodstawowy"/>
        <w:numPr>
          <w:ilvl w:val="0"/>
          <w:numId w:val="8"/>
        </w:numPr>
        <w:spacing w:line="320" w:lineRule="atLeast"/>
        <w:rPr>
          <w:rFonts w:ascii="Arial" w:hAnsi="Arial" w:cs="Arial"/>
          <w:sz w:val="24"/>
          <w:szCs w:val="24"/>
        </w:rPr>
      </w:pPr>
      <w:r w:rsidRPr="00405955">
        <w:rPr>
          <w:rFonts w:ascii="Arial" w:hAnsi="Arial" w:cs="Arial"/>
          <w:sz w:val="24"/>
          <w:szCs w:val="24"/>
        </w:rPr>
        <w:t>upoważnionych przedstawicieli stron umowy,</w:t>
      </w:r>
    </w:p>
    <w:p w14:paraId="5CB8072C" w14:textId="77777777" w:rsidR="005C7D3A" w:rsidRPr="00405955" w:rsidRDefault="005C7D3A" w:rsidP="002A2961">
      <w:pPr>
        <w:pStyle w:val="Tekstpodstawowy"/>
        <w:numPr>
          <w:ilvl w:val="0"/>
          <w:numId w:val="8"/>
        </w:numPr>
        <w:spacing w:line="320" w:lineRule="atLeast"/>
        <w:rPr>
          <w:rFonts w:ascii="Arial" w:hAnsi="Arial" w:cs="Arial"/>
          <w:sz w:val="24"/>
          <w:szCs w:val="24"/>
        </w:rPr>
      </w:pPr>
      <w:r w:rsidRPr="00405955">
        <w:rPr>
          <w:rFonts w:ascii="Arial" w:hAnsi="Arial" w:cs="Arial"/>
          <w:sz w:val="24"/>
          <w:szCs w:val="24"/>
        </w:rPr>
        <w:t>kierownika budowy i kierowników robót,</w:t>
      </w:r>
    </w:p>
    <w:p w14:paraId="1AF7FB8D" w14:textId="77777777" w:rsidR="005C7D3A" w:rsidRDefault="005C7D3A" w:rsidP="002A2961">
      <w:pPr>
        <w:pStyle w:val="Tekstpodstawowy"/>
        <w:numPr>
          <w:ilvl w:val="0"/>
          <w:numId w:val="8"/>
        </w:numPr>
        <w:spacing w:line="320" w:lineRule="atLeast"/>
        <w:rPr>
          <w:rFonts w:ascii="Arial" w:hAnsi="Arial" w:cs="Arial"/>
          <w:sz w:val="24"/>
          <w:szCs w:val="24"/>
        </w:rPr>
      </w:pPr>
      <w:r w:rsidRPr="00405955">
        <w:rPr>
          <w:rFonts w:ascii="Arial" w:hAnsi="Arial" w:cs="Arial"/>
          <w:sz w:val="24"/>
          <w:szCs w:val="24"/>
        </w:rPr>
        <w:t>upoważnionych przedstawicieli podwykonawców</w:t>
      </w:r>
      <w:r w:rsidR="00E81FFA">
        <w:rPr>
          <w:rFonts w:ascii="Arial" w:hAnsi="Arial" w:cs="Arial"/>
          <w:sz w:val="24"/>
          <w:szCs w:val="24"/>
        </w:rPr>
        <w:t>.</w:t>
      </w:r>
    </w:p>
    <w:p w14:paraId="367A1E86" w14:textId="77777777" w:rsidR="00E81FFA" w:rsidRPr="00405955" w:rsidRDefault="00E81FFA" w:rsidP="00E81FFA">
      <w:pPr>
        <w:pStyle w:val="Tekstpodstawowy"/>
        <w:spacing w:line="320" w:lineRule="atLeast"/>
        <w:ind w:left="360"/>
        <w:rPr>
          <w:rFonts w:ascii="Arial" w:hAnsi="Arial" w:cs="Arial"/>
          <w:sz w:val="24"/>
          <w:szCs w:val="24"/>
        </w:rPr>
      </w:pPr>
      <w:r>
        <w:rPr>
          <w:rFonts w:ascii="Arial" w:hAnsi="Arial" w:cs="Arial"/>
          <w:sz w:val="24"/>
          <w:szCs w:val="24"/>
        </w:rPr>
        <w:t xml:space="preserve">Od dnia podpisania w/w protokołu rozpoczyna bieg terminów gwarancji i rękojmi.  </w:t>
      </w:r>
    </w:p>
    <w:p w14:paraId="05F1CD68" w14:textId="77777777" w:rsidR="005C7D3A" w:rsidRPr="00EC3A8E" w:rsidRDefault="005C7D3A" w:rsidP="002A2961">
      <w:pPr>
        <w:numPr>
          <w:ilvl w:val="0"/>
          <w:numId w:val="7"/>
        </w:numPr>
        <w:spacing w:line="320" w:lineRule="atLeast"/>
        <w:jc w:val="both"/>
        <w:rPr>
          <w:rFonts w:ascii="Arial" w:hAnsi="Arial" w:cs="Arial"/>
        </w:rPr>
      </w:pPr>
      <w:r w:rsidRPr="00EC3A8E">
        <w:rPr>
          <w:rFonts w:ascii="Arial" w:hAnsi="Arial" w:cs="Arial"/>
        </w:rPr>
        <w:t>Strony ustalają następujące postanowienia szczegółowe w sprawie procedury odbioru:</w:t>
      </w:r>
    </w:p>
    <w:p w14:paraId="2861B047" w14:textId="77777777" w:rsidR="00AA435B" w:rsidRDefault="005C7D3A" w:rsidP="00EC3A8E">
      <w:pPr>
        <w:spacing w:line="320" w:lineRule="atLeast"/>
        <w:ind w:left="284" w:hanging="284"/>
        <w:jc w:val="both"/>
        <w:rPr>
          <w:rFonts w:ascii="Arial" w:hAnsi="Arial" w:cs="Arial"/>
        </w:rPr>
      </w:pPr>
      <w:r w:rsidRPr="00EC3A8E">
        <w:rPr>
          <w:rFonts w:ascii="Arial" w:hAnsi="Arial" w:cs="Arial"/>
        </w:rPr>
        <w:t>1) zakończenie wszystkich robót, prób i sprawdzeń, kierownik budowy wraz</w:t>
      </w:r>
      <w:r w:rsidR="001500BF" w:rsidRPr="00EC3A8E">
        <w:rPr>
          <w:rFonts w:ascii="Arial" w:hAnsi="Arial" w:cs="Arial"/>
        </w:rPr>
        <w:t xml:space="preserve">                               </w:t>
      </w:r>
      <w:r w:rsidRPr="00EC3A8E">
        <w:rPr>
          <w:rFonts w:ascii="Arial" w:hAnsi="Arial" w:cs="Arial"/>
        </w:rPr>
        <w:t xml:space="preserve"> z Wykonawcą stwierdzają wpisem w dzienniku budowy. </w:t>
      </w:r>
      <w:r w:rsidR="00B1506E" w:rsidRPr="00EC3A8E">
        <w:rPr>
          <w:rFonts w:ascii="Arial" w:hAnsi="Arial" w:cs="Arial"/>
        </w:rPr>
        <w:t>Niezwłocznie</w:t>
      </w:r>
      <w:r w:rsidRPr="00EC3A8E">
        <w:rPr>
          <w:rFonts w:ascii="Arial" w:hAnsi="Arial" w:cs="Arial"/>
        </w:rPr>
        <w:t xml:space="preserve"> Wykonawca powiadamia na piśmie Zamawiającego o zakończeniu robót i zwraca się o wyznaczenie terminu odbioru. </w:t>
      </w:r>
    </w:p>
    <w:p w14:paraId="6E13F704" w14:textId="43518A69" w:rsidR="00FF5AF0" w:rsidRDefault="005C7D3A" w:rsidP="00EC3A8E">
      <w:pPr>
        <w:spacing w:line="320" w:lineRule="atLeast"/>
        <w:ind w:left="284" w:hanging="284"/>
        <w:jc w:val="both"/>
        <w:rPr>
          <w:rFonts w:ascii="Arial" w:hAnsi="Arial" w:cs="Arial"/>
        </w:rPr>
      </w:pPr>
      <w:r w:rsidRPr="00EC3A8E">
        <w:rPr>
          <w:rFonts w:ascii="Arial" w:hAnsi="Arial" w:cs="Arial"/>
        </w:rPr>
        <w:t xml:space="preserve">2) </w:t>
      </w:r>
      <w:r w:rsidR="00FF5AF0" w:rsidRPr="00FF5AF0">
        <w:rPr>
          <w:rFonts w:ascii="Arial" w:hAnsi="Arial" w:cs="Arial"/>
        </w:rPr>
        <w:t xml:space="preserve">Rozpoczęcie odbioru końcowego robót budowlanych nastąpi w terminie </w:t>
      </w:r>
      <w:r w:rsidR="00FF5AF0" w:rsidRPr="00B26605">
        <w:rPr>
          <w:rFonts w:ascii="Arial" w:hAnsi="Arial" w:cs="Arial"/>
          <w:b/>
          <w:bCs/>
        </w:rPr>
        <w:t>do 5 dni</w:t>
      </w:r>
      <w:r w:rsidR="00FF5AF0" w:rsidRPr="00FF5AF0">
        <w:rPr>
          <w:rFonts w:ascii="Arial" w:hAnsi="Arial" w:cs="Arial"/>
        </w:rPr>
        <w:t xml:space="preserve"> </w:t>
      </w:r>
      <w:r w:rsidR="00B26605" w:rsidRPr="00FF5AF0">
        <w:rPr>
          <w:rFonts w:ascii="Arial" w:hAnsi="Arial" w:cs="Arial"/>
        </w:rPr>
        <w:t>po stwierdzeniu kompletności i poprawności dokumentacji powykonawczej</w:t>
      </w:r>
      <w:r w:rsidR="00B26605">
        <w:rPr>
          <w:rFonts w:ascii="Arial" w:hAnsi="Arial" w:cs="Arial"/>
        </w:rPr>
        <w:t xml:space="preserve"> (złożonej w dniu </w:t>
      </w:r>
      <w:r w:rsidR="00FF5AF0" w:rsidRPr="00FF5AF0">
        <w:rPr>
          <w:rFonts w:ascii="Arial" w:hAnsi="Arial" w:cs="Arial"/>
        </w:rPr>
        <w:t xml:space="preserve">całkowitego zakończenia realizacji robót </w:t>
      </w:r>
      <w:r w:rsidR="00B26605">
        <w:rPr>
          <w:rFonts w:ascii="Arial" w:hAnsi="Arial" w:cs="Arial"/>
        </w:rPr>
        <w:t xml:space="preserve">tj. </w:t>
      </w:r>
      <w:r w:rsidR="00FF5AF0">
        <w:rPr>
          <w:rFonts w:ascii="Arial" w:hAnsi="Arial" w:cs="Arial"/>
        </w:rPr>
        <w:t xml:space="preserve">zgłoszenia gotowości </w:t>
      </w:r>
      <w:r w:rsidR="00FF5AF0">
        <w:rPr>
          <w:rFonts w:ascii="Arial" w:hAnsi="Arial" w:cs="Arial"/>
        </w:rPr>
        <w:lastRenderedPageBreak/>
        <w:t xml:space="preserve">do odbioru) </w:t>
      </w:r>
      <w:r w:rsidR="00FF5AF0" w:rsidRPr="00FF5AF0">
        <w:rPr>
          <w:rFonts w:ascii="Arial" w:hAnsi="Arial" w:cs="Arial"/>
        </w:rPr>
        <w:t xml:space="preserve"> </w:t>
      </w:r>
      <w:r w:rsidR="00FF5AF0">
        <w:rPr>
          <w:rFonts w:ascii="Arial" w:hAnsi="Arial" w:cs="Arial"/>
        </w:rPr>
        <w:t xml:space="preserve">Jeśli termin ten wypada w dni wolne od pracy w tym sobota odbiór nastąpi w pierwszy dzień roboczy po tym terminie. </w:t>
      </w:r>
    </w:p>
    <w:p w14:paraId="4516EB07" w14:textId="5DCEF4FA" w:rsidR="00B26605" w:rsidRDefault="00B26605" w:rsidP="00B26605">
      <w:pPr>
        <w:spacing w:line="320" w:lineRule="atLeast"/>
        <w:ind w:left="284"/>
        <w:jc w:val="both"/>
        <w:rPr>
          <w:rFonts w:ascii="Arial" w:hAnsi="Arial" w:cs="Arial"/>
        </w:rPr>
      </w:pPr>
      <w:r w:rsidRPr="00B26605">
        <w:rPr>
          <w:rFonts w:ascii="Arial" w:hAnsi="Arial" w:cs="Arial"/>
        </w:rPr>
        <w:t xml:space="preserve">Zamawiający zastrzega sobie prawo sprawdzenia kompletności i poprawności dokumentów odbiorowych w terminie </w:t>
      </w:r>
      <w:r w:rsidRPr="00B26605">
        <w:rPr>
          <w:rFonts w:ascii="Arial" w:hAnsi="Arial" w:cs="Arial"/>
          <w:b/>
          <w:bCs/>
        </w:rPr>
        <w:t>7 dni</w:t>
      </w:r>
      <w:r w:rsidRPr="00B26605">
        <w:rPr>
          <w:rFonts w:ascii="Arial" w:hAnsi="Arial" w:cs="Arial"/>
        </w:rPr>
        <w:t xml:space="preserve"> od daty przedłożenia dokumentów przez Wykonawcę</w:t>
      </w:r>
      <w:r>
        <w:rPr>
          <w:rFonts w:ascii="Arial" w:hAnsi="Arial" w:cs="Arial"/>
        </w:rPr>
        <w:t>.</w:t>
      </w:r>
    </w:p>
    <w:p w14:paraId="0E3B86F0" w14:textId="77777777" w:rsidR="005C7D3A" w:rsidRPr="00EC3A8E" w:rsidRDefault="005C7D3A" w:rsidP="002A2961">
      <w:pPr>
        <w:numPr>
          <w:ilvl w:val="0"/>
          <w:numId w:val="7"/>
        </w:numPr>
        <w:spacing w:line="320" w:lineRule="atLeast"/>
        <w:jc w:val="both"/>
        <w:rPr>
          <w:rFonts w:ascii="Arial" w:hAnsi="Arial" w:cs="Arial"/>
        </w:rPr>
      </w:pPr>
      <w:r w:rsidRPr="00EC3A8E">
        <w:rPr>
          <w:rFonts w:ascii="Arial" w:hAnsi="Arial" w:cs="Arial"/>
        </w:rPr>
        <w:t>Jeżeli w toku czynności odbioru robót zostaną stwierdzone wady, to Zamawiającemu przysługują następujące uprawnienia:</w:t>
      </w:r>
    </w:p>
    <w:p w14:paraId="1CB4663A" w14:textId="77777777" w:rsidR="005C7D3A" w:rsidRPr="00EC3A8E" w:rsidRDefault="005C7D3A" w:rsidP="002A2961">
      <w:pPr>
        <w:numPr>
          <w:ilvl w:val="2"/>
          <w:numId w:val="7"/>
        </w:numPr>
        <w:spacing w:line="320" w:lineRule="atLeast"/>
        <w:ind w:left="426" w:hanging="426"/>
        <w:jc w:val="both"/>
        <w:rPr>
          <w:rFonts w:ascii="Arial" w:hAnsi="Arial" w:cs="Arial"/>
        </w:rPr>
      </w:pPr>
      <w:r w:rsidRPr="00EC3A8E">
        <w:rPr>
          <w:rFonts w:ascii="Arial" w:hAnsi="Arial" w:cs="Arial"/>
        </w:rPr>
        <w:t>jeżeli wady nadają się do usunięcia - może odmówić odbioru do czasu usunięcia wad,</w:t>
      </w:r>
    </w:p>
    <w:p w14:paraId="4FC28C05" w14:textId="77777777" w:rsidR="005C7D3A" w:rsidRPr="00EC3A8E" w:rsidRDefault="005C7D3A" w:rsidP="002A2961">
      <w:pPr>
        <w:numPr>
          <w:ilvl w:val="2"/>
          <w:numId w:val="7"/>
        </w:numPr>
        <w:spacing w:line="320" w:lineRule="atLeast"/>
        <w:ind w:left="426" w:hanging="426"/>
        <w:jc w:val="both"/>
        <w:rPr>
          <w:rFonts w:ascii="Arial" w:hAnsi="Arial" w:cs="Arial"/>
        </w:rPr>
      </w:pPr>
      <w:r w:rsidRPr="00EC3A8E">
        <w:rPr>
          <w:rFonts w:ascii="Arial" w:hAnsi="Arial" w:cs="Arial"/>
        </w:rPr>
        <w:t>jeżeli wady nie nadają się do usunięcia:</w:t>
      </w:r>
    </w:p>
    <w:p w14:paraId="75828A8F" w14:textId="77777777" w:rsidR="005C7D3A" w:rsidRPr="00EC3A8E" w:rsidRDefault="005C7D3A" w:rsidP="00EC3A8E">
      <w:pPr>
        <w:tabs>
          <w:tab w:val="left" w:pos="426"/>
        </w:tabs>
        <w:spacing w:line="320" w:lineRule="atLeast"/>
        <w:ind w:left="426" w:hanging="426"/>
        <w:jc w:val="both"/>
        <w:rPr>
          <w:rFonts w:ascii="Arial" w:hAnsi="Arial" w:cs="Arial"/>
        </w:rPr>
      </w:pPr>
      <w:r w:rsidRPr="00EC3A8E">
        <w:rPr>
          <w:rFonts w:ascii="Arial" w:hAnsi="Arial" w:cs="Arial"/>
        </w:rPr>
        <w:t xml:space="preserve">a) jeżeli nie uniemożliwiają one użytkowania przedmiotu odbioru zgodnie </w:t>
      </w:r>
      <w:r w:rsidR="001500BF" w:rsidRPr="00EC3A8E">
        <w:rPr>
          <w:rFonts w:ascii="Arial" w:hAnsi="Arial" w:cs="Arial"/>
        </w:rPr>
        <w:t xml:space="preserve">                                     </w:t>
      </w:r>
      <w:r w:rsidRPr="00EC3A8E">
        <w:rPr>
          <w:rFonts w:ascii="Arial" w:hAnsi="Arial" w:cs="Arial"/>
        </w:rPr>
        <w:t>z przeznaczeniem, może żądać odpowiedniego obniżenia wynagrodzenia Wykonawcy,</w:t>
      </w:r>
    </w:p>
    <w:p w14:paraId="2C0A7B9F" w14:textId="77777777" w:rsidR="005C7D3A" w:rsidRDefault="005C7D3A" w:rsidP="00EC3A8E">
      <w:pPr>
        <w:spacing w:line="320" w:lineRule="atLeast"/>
        <w:ind w:left="426" w:hanging="426"/>
        <w:jc w:val="both"/>
        <w:rPr>
          <w:rFonts w:ascii="Arial" w:hAnsi="Arial" w:cs="Arial"/>
        </w:rPr>
      </w:pPr>
      <w:r w:rsidRPr="00EC3A8E">
        <w:rPr>
          <w:rFonts w:ascii="Arial" w:hAnsi="Arial" w:cs="Arial"/>
        </w:rPr>
        <w:t>b) jeżeli uniemożliwiają one użytkowanie przedmiotu odbioru zgodnie</w:t>
      </w:r>
      <w:r w:rsidR="001500BF" w:rsidRPr="00EC3A8E">
        <w:rPr>
          <w:rFonts w:ascii="Arial" w:hAnsi="Arial" w:cs="Arial"/>
        </w:rPr>
        <w:t xml:space="preserve">                                                </w:t>
      </w:r>
      <w:r w:rsidRPr="00EC3A8E">
        <w:rPr>
          <w:rFonts w:ascii="Arial" w:hAnsi="Arial" w:cs="Arial"/>
        </w:rPr>
        <w:t xml:space="preserve"> z przeznaczeniem, może odstąpić od umowy lub żądać wykonania przedmiotu odbioru po raz drugi.</w:t>
      </w:r>
    </w:p>
    <w:p w14:paraId="245B9E09" w14:textId="052B1A74" w:rsidR="006157C7" w:rsidRPr="00EC3A8E" w:rsidRDefault="006157C7" w:rsidP="00EC3A8E">
      <w:pPr>
        <w:spacing w:line="320" w:lineRule="atLeast"/>
        <w:ind w:left="426" w:hanging="426"/>
        <w:jc w:val="both"/>
        <w:rPr>
          <w:rFonts w:ascii="Arial" w:hAnsi="Arial" w:cs="Arial"/>
        </w:rPr>
      </w:pPr>
      <w:r>
        <w:rPr>
          <w:rFonts w:ascii="Arial" w:hAnsi="Arial" w:cs="Arial"/>
        </w:rPr>
        <w:t>4.</w:t>
      </w:r>
      <w:r>
        <w:rPr>
          <w:rFonts w:ascii="Arial" w:hAnsi="Arial" w:cs="Arial"/>
        </w:rPr>
        <w:tab/>
        <w:t>W</w:t>
      </w:r>
      <w:r w:rsidRPr="006157C7">
        <w:t xml:space="preserve"> </w:t>
      </w:r>
      <w:r w:rsidRPr="006157C7">
        <w:rPr>
          <w:rFonts w:ascii="Arial" w:hAnsi="Arial" w:cs="Arial"/>
        </w:rPr>
        <w:t>przypadku, gdy wg Komisji, roboty budowlane pod względem przygotowania dokumentacyjnego nie będą gotowe do odbioru całości wykonanych robót budowlanych, Komisja w porozumieniu z Wykonawcą wyznaczy ponowny termin odbioru całości wykonanych robót budowlanych.</w:t>
      </w:r>
    </w:p>
    <w:p w14:paraId="29355D5A" w14:textId="336A67DF" w:rsidR="005C7D3A" w:rsidRPr="00EC3A8E" w:rsidRDefault="006157C7" w:rsidP="00EC3A8E">
      <w:pPr>
        <w:spacing w:line="320" w:lineRule="atLeast"/>
        <w:ind w:left="426" w:hanging="426"/>
        <w:jc w:val="both"/>
        <w:rPr>
          <w:rFonts w:ascii="Arial" w:hAnsi="Arial" w:cs="Arial"/>
        </w:rPr>
      </w:pPr>
      <w:r>
        <w:rPr>
          <w:rFonts w:ascii="Arial" w:hAnsi="Arial" w:cs="Arial"/>
        </w:rPr>
        <w:t>5</w:t>
      </w:r>
      <w:r w:rsidR="005C7D3A" w:rsidRPr="00EC3A8E">
        <w:rPr>
          <w:rFonts w:ascii="Arial" w:hAnsi="Arial" w:cs="Arial"/>
        </w:rPr>
        <w:t>. Z czynności odbioru będzie spisany protokół zawierający wszelkie ustalenia dokonane w toku odbioru.</w:t>
      </w:r>
    </w:p>
    <w:p w14:paraId="7F4B1052" w14:textId="1F98A523" w:rsidR="005C7D3A" w:rsidRPr="00EC3A8E" w:rsidRDefault="006157C7" w:rsidP="00EC3A8E">
      <w:pPr>
        <w:spacing w:line="320" w:lineRule="atLeast"/>
        <w:ind w:left="426" w:hanging="426"/>
        <w:jc w:val="both"/>
        <w:rPr>
          <w:rFonts w:ascii="Arial" w:hAnsi="Arial" w:cs="Arial"/>
        </w:rPr>
      </w:pPr>
      <w:r>
        <w:rPr>
          <w:rFonts w:ascii="Arial" w:hAnsi="Arial" w:cs="Arial"/>
        </w:rPr>
        <w:t>6</w:t>
      </w:r>
      <w:r w:rsidR="005C7D3A" w:rsidRPr="00EC3A8E">
        <w:rPr>
          <w:rFonts w:ascii="Arial" w:hAnsi="Arial" w:cs="Arial"/>
        </w:rPr>
        <w:t>.  Zamawiający może podjąć decyzję o przerwaniu czynności odbioru jeżeli w czasie tych czynności ujawniono istnienie takich wad, które uniemożliwiają przyszłe użytkowanie przedmiotu odbioru zgodnie z przeznaczeniem - aż do czasu usunięcia tych wad.</w:t>
      </w:r>
    </w:p>
    <w:p w14:paraId="7DBE16B1" w14:textId="3699FBB0" w:rsidR="00D500B5" w:rsidRPr="00EC3A8E" w:rsidRDefault="006157C7" w:rsidP="00EC3A8E">
      <w:pPr>
        <w:pStyle w:val="Tekstpodstawowywcity2"/>
        <w:spacing w:line="320" w:lineRule="atLeast"/>
        <w:ind w:left="426" w:hanging="426"/>
        <w:rPr>
          <w:rFonts w:ascii="Arial" w:hAnsi="Arial" w:cs="Arial"/>
          <w:szCs w:val="24"/>
        </w:rPr>
      </w:pPr>
      <w:r>
        <w:rPr>
          <w:rFonts w:ascii="Arial" w:hAnsi="Arial" w:cs="Arial"/>
          <w:szCs w:val="24"/>
        </w:rPr>
        <w:t>7</w:t>
      </w:r>
      <w:r w:rsidR="00D500B5" w:rsidRPr="00EC3A8E">
        <w:rPr>
          <w:rFonts w:ascii="Arial" w:hAnsi="Arial" w:cs="Arial"/>
          <w:szCs w:val="24"/>
        </w:rPr>
        <w:t xml:space="preserve">. Strony postanawiają, że termin usunięcia przez Wykonawcę wad stwierdzonych przy odbiorze wynosić będzie </w:t>
      </w:r>
      <w:r w:rsidR="00D500B5" w:rsidRPr="00EC3A8E">
        <w:rPr>
          <w:rFonts w:ascii="Arial" w:hAnsi="Arial" w:cs="Arial"/>
          <w:bCs/>
          <w:szCs w:val="24"/>
        </w:rPr>
        <w:t xml:space="preserve">7 dni </w:t>
      </w:r>
      <w:r w:rsidR="00D500B5" w:rsidRPr="00EC3A8E">
        <w:rPr>
          <w:rFonts w:ascii="Arial" w:hAnsi="Arial" w:cs="Arial"/>
          <w:szCs w:val="24"/>
        </w:rPr>
        <w:t xml:space="preserve">licząc od dnia pisemnego zgłoszenia wady, chyba że w trakcie odbioru strony postanowią inaczej. </w:t>
      </w:r>
    </w:p>
    <w:p w14:paraId="00797CB7" w14:textId="1D298B10" w:rsidR="0050038A" w:rsidRPr="00EC3A8E" w:rsidRDefault="006157C7" w:rsidP="00EC3A8E">
      <w:pPr>
        <w:pStyle w:val="Tekstpodstawowywcity2"/>
        <w:spacing w:line="320" w:lineRule="atLeast"/>
        <w:ind w:left="426" w:hanging="426"/>
        <w:rPr>
          <w:rFonts w:ascii="Arial" w:hAnsi="Arial" w:cs="Arial"/>
          <w:szCs w:val="24"/>
        </w:rPr>
      </w:pPr>
      <w:r>
        <w:rPr>
          <w:rFonts w:ascii="Arial" w:hAnsi="Arial" w:cs="Arial"/>
          <w:szCs w:val="24"/>
        </w:rPr>
        <w:t>8</w:t>
      </w:r>
      <w:r w:rsidR="0050038A" w:rsidRPr="00EC3A8E">
        <w:rPr>
          <w:rFonts w:ascii="Arial" w:hAnsi="Arial" w:cs="Arial"/>
          <w:szCs w:val="24"/>
        </w:rPr>
        <w:t xml:space="preserve">. Zamawiający wyznaczy datę odbioru ostatecznego robót zakwestionowanych uprzednio robót jako wadliwych, zgodnie z postanowieniem ust. 2 pkt 2. </w:t>
      </w:r>
    </w:p>
    <w:p w14:paraId="4FB2280F" w14:textId="74E2F0E7" w:rsidR="0050038A" w:rsidRDefault="006157C7" w:rsidP="00EC3A8E">
      <w:pPr>
        <w:pStyle w:val="Tekstpodstawowywcity2"/>
        <w:spacing w:line="320" w:lineRule="atLeast"/>
        <w:ind w:left="426" w:hanging="426"/>
        <w:rPr>
          <w:rFonts w:ascii="Arial" w:hAnsi="Arial" w:cs="Arial"/>
          <w:szCs w:val="24"/>
        </w:rPr>
      </w:pPr>
      <w:r>
        <w:rPr>
          <w:rFonts w:ascii="Arial" w:hAnsi="Arial" w:cs="Arial"/>
          <w:szCs w:val="24"/>
        </w:rPr>
        <w:t>9</w:t>
      </w:r>
      <w:r w:rsidR="004369FB">
        <w:rPr>
          <w:rFonts w:ascii="Arial" w:hAnsi="Arial" w:cs="Arial"/>
          <w:szCs w:val="24"/>
        </w:rPr>
        <w:t xml:space="preserve">. </w:t>
      </w:r>
      <w:r w:rsidR="00B33665">
        <w:rPr>
          <w:rFonts w:ascii="Arial" w:hAnsi="Arial" w:cs="Arial"/>
          <w:szCs w:val="24"/>
        </w:rPr>
        <w:t>Termin</w:t>
      </w:r>
      <w:r w:rsidR="004369FB">
        <w:rPr>
          <w:rFonts w:ascii="Arial" w:hAnsi="Arial" w:cs="Arial"/>
          <w:szCs w:val="24"/>
        </w:rPr>
        <w:t xml:space="preserve"> t</w:t>
      </w:r>
      <w:r w:rsidR="00DA1078">
        <w:rPr>
          <w:rFonts w:ascii="Arial" w:hAnsi="Arial" w:cs="Arial"/>
          <w:szCs w:val="24"/>
        </w:rPr>
        <w:t xml:space="preserve">rwania procedury odbiorowej </w:t>
      </w:r>
      <w:r w:rsidR="007D7578">
        <w:rPr>
          <w:rFonts w:ascii="Arial" w:hAnsi="Arial" w:cs="Arial"/>
          <w:szCs w:val="24"/>
        </w:rPr>
        <w:t xml:space="preserve">łącznie </w:t>
      </w:r>
      <w:r w:rsidR="00DA1078" w:rsidRPr="00DC7E27">
        <w:rPr>
          <w:rFonts w:ascii="Arial" w:hAnsi="Arial" w:cs="Arial"/>
          <w:b/>
          <w:szCs w:val="24"/>
        </w:rPr>
        <w:t>do</w:t>
      </w:r>
      <w:r w:rsidR="00655ECE">
        <w:rPr>
          <w:rFonts w:ascii="Arial" w:hAnsi="Arial" w:cs="Arial"/>
          <w:b/>
          <w:szCs w:val="24"/>
        </w:rPr>
        <w:t xml:space="preserve"> </w:t>
      </w:r>
      <w:r w:rsidR="00DC7E27">
        <w:rPr>
          <w:rFonts w:ascii="Arial" w:hAnsi="Arial" w:cs="Arial"/>
          <w:b/>
          <w:szCs w:val="24"/>
        </w:rPr>
        <w:t>30</w:t>
      </w:r>
      <w:r w:rsidR="004369FB">
        <w:rPr>
          <w:rFonts w:ascii="Arial" w:hAnsi="Arial" w:cs="Arial"/>
          <w:szCs w:val="24"/>
        </w:rPr>
        <w:t xml:space="preserve"> dni od dnia jej rozpoczęcia z zastrzeżeniem, zapisów  ust 5 </w:t>
      </w:r>
      <w:r w:rsidR="00B33665">
        <w:rPr>
          <w:rFonts w:ascii="Arial" w:hAnsi="Arial" w:cs="Arial"/>
          <w:szCs w:val="24"/>
        </w:rPr>
        <w:t xml:space="preserve"> oraz z zastrzeżeniem, że termin ten może ulec przedłużeniu </w:t>
      </w:r>
      <w:r w:rsidR="00EB625F">
        <w:rPr>
          <w:rFonts w:ascii="Arial" w:hAnsi="Arial" w:cs="Arial"/>
          <w:szCs w:val="24"/>
        </w:rPr>
        <w:t>ze względu na  termin wyznaczony</w:t>
      </w:r>
      <w:r w:rsidR="00B33665">
        <w:rPr>
          <w:rFonts w:ascii="Arial" w:hAnsi="Arial" w:cs="Arial"/>
          <w:szCs w:val="24"/>
        </w:rPr>
        <w:t xml:space="preserve"> Wykonawcy na </w:t>
      </w:r>
      <w:r w:rsidR="00B33665" w:rsidRPr="00EC3A8E">
        <w:rPr>
          <w:rFonts w:ascii="Arial" w:hAnsi="Arial" w:cs="Arial"/>
          <w:szCs w:val="24"/>
        </w:rPr>
        <w:t xml:space="preserve">usunięcia </w:t>
      </w:r>
      <w:r w:rsidR="00DA1078">
        <w:rPr>
          <w:rFonts w:ascii="Arial" w:hAnsi="Arial" w:cs="Arial"/>
          <w:szCs w:val="24"/>
        </w:rPr>
        <w:t>wad stwierdzonych przy odbiorze.</w:t>
      </w:r>
    </w:p>
    <w:p w14:paraId="00B7AE68" w14:textId="26A9F481" w:rsidR="00DA1078" w:rsidRDefault="006157C7" w:rsidP="00EC3A8E">
      <w:pPr>
        <w:pStyle w:val="Tekstpodstawowywcity2"/>
        <w:spacing w:line="320" w:lineRule="atLeast"/>
        <w:ind w:left="426" w:hanging="426"/>
        <w:rPr>
          <w:rFonts w:ascii="Arial" w:hAnsi="Arial" w:cs="Arial"/>
          <w:szCs w:val="24"/>
        </w:rPr>
      </w:pPr>
      <w:r>
        <w:rPr>
          <w:rFonts w:ascii="Arial" w:hAnsi="Arial" w:cs="Arial"/>
          <w:szCs w:val="24"/>
        </w:rPr>
        <w:t>10</w:t>
      </w:r>
      <w:r w:rsidR="00DA1078">
        <w:rPr>
          <w:rFonts w:ascii="Arial" w:hAnsi="Arial" w:cs="Arial"/>
          <w:szCs w:val="24"/>
        </w:rPr>
        <w:t>.</w:t>
      </w:r>
      <w:r w:rsidR="00DA1078">
        <w:rPr>
          <w:rFonts w:ascii="Arial" w:hAnsi="Arial" w:cs="Arial"/>
          <w:szCs w:val="24"/>
        </w:rPr>
        <w:tab/>
        <w:t>Prze</w:t>
      </w:r>
      <w:r w:rsidR="00DC7E27">
        <w:rPr>
          <w:rFonts w:ascii="Arial" w:hAnsi="Arial" w:cs="Arial"/>
          <w:szCs w:val="24"/>
        </w:rPr>
        <w:t>dmiot umowy odebrany</w:t>
      </w:r>
      <w:r w:rsidR="00DA1078">
        <w:rPr>
          <w:rFonts w:ascii="Arial" w:hAnsi="Arial" w:cs="Arial"/>
          <w:szCs w:val="24"/>
        </w:rPr>
        <w:t xml:space="preserve"> </w:t>
      </w:r>
      <w:r w:rsidR="00DC7E27">
        <w:rPr>
          <w:rFonts w:ascii="Arial" w:hAnsi="Arial" w:cs="Arial"/>
          <w:szCs w:val="24"/>
        </w:rPr>
        <w:t>zostanie na</w:t>
      </w:r>
      <w:r w:rsidR="00DA1078">
        <w:rPr>
          <w:rFonts w:ascii="Arial" w:hAnsi="Arial" w:cs="Arial"/>
          <w:szCs w:val="24"/>
        </w:rPr>
        <w:t xml:space="preserve"> </w:t>
      </w:r>
      <w:r w:rsidR="00DC7E27">
        <w:rPr>
          <w:rFonts w:ascii="Arial" w:hAnsi="Arial" w:cs="Arial"/>
          <w:szCs w:val="24"/>
        </w:rPr>
        <w:t>podstawie bezusterkowego</w:t>
      </w:r>
      <w:r w:rsidR="00DA1078">
        <w:rPr>
          <w:rFonts w:ascii="Arial" w:hAnsi="Arial" w:cs="Arial"/>
          <w:szCs w:val="24"/>
        </w:rPr>
        <w:t xml:space="preserve"> </w:t>
      </w:r>
      <w:r w:rsidR="00DC7E27">
        <w:rPr>
          <w:rFonts w:ascii="Arial" w:hAnsi="Arial" w:cs="Arial"/>
          <w:szCs w:val="24"/>
        </w:rPr>
        <w:t>końcowego</w:t>
      </w:r>
      <w:r w:rsidR="00DA1078">
        <w:rPr>
          <w:rFonts w:ascii="Arial" w:hAnsi="Arial" w:cs="Arial"/>
          <w:szCs w:val="24"/>
        </w:rPr>
        <w:t xml:space="preserve"> protokołów odbioru. </w:t>
      </w:r>
    </w:p>
    <w:p w14:paraId="21AA7A64" w14:textId="1A053A50" w:rsidR="00F019F9" w:rsidRPr="00F019F9" w:rsidRDefault="007D7578" w:rsidP="00F019F9">
      <w:pPr>
        <w:pStyle w:val="Tekstpodstawowywcity2"/>
        <w:spacing w:line="320" w:lineRule="atLeast"/>
        <w:ind w:left="426" w:hanging="426"/>
        <w:rPr>
          <w:rFonts w:ascii="Arial" w:hAnsi="Arial" w:cs="Arial"/>
        </w:rPr>
      </w:pPr>
      <w:r>
        <w:rPr>
          <w:rFonts w:ascii="Arial" w:hAnsi="Arial" w:cs="Arial"/>
          <w:szCs w:val="24"/>
        </w:rPr>
        <w:t>1</w:t>
      </w:r>
      <w:r w:rsidR="006157C7">
        <w:rPr>
          <w:rFonts w:ascii="Arial" w:hAnsi="Arial" w:cs="Arial"/>
          <w:szCs w:val="24"/>
        </w:rPr>
        <w:t>1</w:t>
      </w:r>
      <w:r>
        <w:rPr>
          <w:rFonts w:ascii="Arial" w:hAnsi="Arial" w:cs="Arial"/>
          <w:szCs w:val="24"/>
        </w:rPr>
        <w:t>.</w:t>
      </w:r>
      <w:r>
        <w:rPr>
          <w:rFonts w:ascii="Arial" w:hAnsi="Arial" w:cs="Arial"/>
          <w:szCs w:val="24"/>
        </w:rPr>
        <w:tab/>
      </w:r>
      <w:r w:rsidR="00F019F9" w:rsidRPr="00F019F9">
        <w:rPr>
          <w:rFonts w:ascii="Arial" w:hAnsi="Arial" w:cs="Arial"/>
        </w:rPr>
        <w:t xml:space="preserve">Wykonawcy nie przysługuje wynagrodzenie za prace, materiały, urządzenia i sprzęt użyte do usunięcia wad. </w:t>
      </w:r>
    </w:p>
    <w:p w14:paraId="2426010F" w14:textId="2CB8BEB8" w:rsidR="007D7578" w:rsidRDefault="007D7578" w:rsidP="00F019F9">
      <w:pPr>
        <w:pStyle w:val="Tekstpodstawowywcity2"/>
        <w:spacing w:line="320" w:lineRule="atLeast"/>
        <w:ind w:left="426" w:hanging="426"/>
        <w:rPr>
          <w:rFonts w:ascii="Arial" w:hAnsi="Arial" w:cs="Arial"/>
        </w:rPr>
      </w:pPr>
      <w:r>
        <w:rPr>
          <w:rFonts w:ascii="Arial" w:hAnsi="Arial" w:cs="Arial"/>
        </w:rPr>
        <w:t>1</w:t>
      </w:r>
      <w:r w:rsidR="006157C7">
        <w:rPr>
          <w:rFonts w:ascii="Arial" w:hAnsi="Arial" w:cs="Arial"/>
        </w:rPr>
        <w:t>2</w:t>
      </w:r>
      <w:r>
        <w:rPr>
          <w:rFonts w:ascii="Arial" w:hAnsi="Arial" w:cs="Arial"/>
        </w:rPr>
        <w:t>.</w:t>
      </w:r>
      <w:r>
        <w:rPr>
          <w:rFonts w:ascii="Arial" w:hAnsi="Arial" w:cs="Arial"/>
        </w:rPr>
        <w:tab/>
      </w:r>
      <w:r w:rsidR="00F019F9" w:rsidRPr="00F019F9">
        <w:rPr>
          <w:rFonts w:ascii="Arial" w:hAnsi="Arial" w:cs="Arial"/>
        </w:rPr>
        <w:t xml:space="preserve">Wykonawca zobowiązany jest do zawiadomienia Zamawiającego o usunięciu wad oraz do żądania wyznaczenia terminu odbioru robót uprzednio zakwestionowanych jako wadliwych. </w:t>
      </w:r>
    </w:p>
    <w:p w14:paraId="61035A4D" w14:textId="491D7851" w:rsidR="00D153F1" w:rsidRDefault="007D7578" w:rsidP="00D153F1">
      <w:pPr>
        <w:pStyle w:val="Tekstpodstawowywcity2"/>
        <w:spacing w:line="320" w:lineRule="atLeast"/>
        <w:ind w:left="426" w:hanging="426"/>
        <w:rPr>
          <w:rFonts w:ascii="Arial" w:hAnsi="Arial" w:cs="Arial"/>
          <w:szCs w:val="24"/>
        </w:rPr>
      </w:pPr>
      <w:r>
        <w:rPr>
          <w:rFonts w:ascii="Arial" w:hAnsi="Arial" w:cs="Arial"/>
        </w:rPr>
        <w:t>1</w:t>
      </w:r>
      <w:r w:rsidR="006157C7">
        <w:rPr>
          <w:rFonts w:ascii="Arial" w:hAnsi="Arial" w:cs="Arial"/>
        </w:rPr>
        <w:t>3</w:t>
      </w:r>
      <w:r>
        <w:rPr>
          <w:rFonts w:ascii="Arial" w:hAnsi="Arial" w:cs="Arial"/>
        </w:rPr>
        <w:t>.</w:t>
      </w:r>
      <w:r>
        <w:rPr>
          <w:rFonts w:ascii="Arial" w:hAnsi="Arial" w:cs="Arial"/>
        </w:rPr>
        <w:tab/>
      </w:r>
      <w:r w:rsidR="00F019F9" w:rsidRPr="00F019F9">
        <w:rPr>
          <w:rFonts w:ascii="Arial" w:hAnsi="Arial" w:cs="Arial"/>
        </w:rPr>
        <w:t xml:space="preserve">Za datę zakończenia czynności odbioru robót Strony przyjmują datę podpisania </w:t>
      </w:r>
      <w:r>
        <w:rPr>
          <w:rFonts w:ascii="Arial" w:hAnsi="Arial" w:cs="Arial"/>
        </w:rPr>
        <w:t xml:space="preserve">bezusterkowego </w:t>
      </w:r>
      <w:r w:rsidR="00F019F9" w:rsidRPr="00F019F9">
        <w:rPr>
          <w:rFonts w:ascii="Arial" w:hAnsi="Arial" w:cs="Arial"/>
        </w:rPr>
        <w:t>protokołu odb</w:t>
      </w:r>
      <w:r>
        <w:rPr>
          <w:rFonts w:ascii="Arial" w:hAnsi="Arial" w:cs="Arial"/>
        </w:rPr>
        <w:t xml:space="preserve">ioru, stwierdzającego brak wad. </w:t>
      </w:r>
      <w:r w:rsidR="00F019F9" w:rsidRPr="00F019F9">
        <w:rPr>
          <w:rFonts w:ascii="Arial" w:hAnsi="Arial" w:cs="Arial"/>
        </w:rPr>
        <w:t xml:space="preserve"> Zamawiający będzie mógł przedłużyć termin odbioru, </w:t>
      </w:r>
      <w:r w:rsidR="00655ECE">
        <w:rPr>
          <w:rFonts w:ascii="Arial" w:hAnsi="Arial" w:cs="Arial"/>
        </w:rPr>
        <w:t xml:space="preserve">wskazany w ust </w:t>
      </w:r>
      <w:r w:rsidR="006157C7">
        <w:rPr>
          <w:rFonts w:ascii="Arial" w:hAnsi="Arial" w:cs="Arial"/>
        </w:rPr>
        <w:t>9</w:t>
      </w:r>
      <w:r w:rsidR="00655ECE">
        <w:rPr>
          <w:rFonts w:ascii="Arial" w:hAnsi="Arial" w:cs="Arial"/>
        </w:rPr>
        <w:t xml:space="preserve"> </w:t>
      </w:r>
      <w:r w:rsidR="00F019F9" w:rsidRPr="00F019F9">
        <w:rPr>
          <w:rFonts w:ascii="Arial" w:hAnsi="Arial" w:cs="Arial"/>
        </w:rPr>
        <w:t xml:space="preserve">jeżeli będzie to </w:t>
      </w:r>
      <w:r w:rsidR="00F019F9" w:rsidRPr="00F019F9">
        <w:rPr>
          <w:rFonts w:ascii="Arial" w:hAnsi="Arial" w:cs="Arial"/>
        </w:rPr>
        <w:lastRenderedPageBreak/>
        <w:t>uzasadnione stopniem skomplikowania lub zakresem odbieranych części przedmiotu Umowy, j</w:t>
      </w:r>
      <w:r>
        <w:rPr>
          <w:rFonts w:ascii="Arial" w:hAnsi="Arial" w:cs="Arial"/>
        </w:rPr>
        <w:t xml:space="preserve">ednakże o czas nie dłuższy niż </w:t>
      </w:r>
      <w:r w:rsidR="00655ECE">
        <w:rPr>
          <w:rFonts w:ascii="Arial" w:hAnsi="Arial" w:cs="Arial"/>
        </w:rPr>
        <w:t>30</w:t>
      </w:r>
      <w:r w:rsidR="00F019F9" w:rsidRPr="00F019F9">
        <w:rPr>
          <w:rFonts w:ascii="Arial" w:hAnsi="Arial" w:cs="Arial"/>
        </w:rPr>
        <w:t xml:space="preserve"> dni. </w:t>
      </w:r>
      <w:r w:rsidR="00D153F1">
        <w:rPr>
          <w:rFonts w:ascii="Arial" w:hAnsi="Arial" w:cs="Arial"/>
          <w:szCs w:val="24"/>
        </w:rPr>
        <w:t xml:space="preserve">oraz z zastrzeżeniem, że termin ten może ulec przedłużeniu ze względu na  termin wyznaczony Wykonawcy na </w:t>
      </w:r>
      <w:r w:rsidR="00436502">
        <w:rPr>
          <w:rFonts w:ascii="Arial" w:hAnsi="Arial" w:cs="Arial"/>
          <w:szCs w:val="24"/>
        </w:rPr>
        <w:t>usunięcie</w:t>
      </w:r>
      <w:r w:rsidR="00D153F1" w:rsidRPr="00EC3A8E">
        <w:rPr>
          <w:rFonts w:ascii="Arial" w:hAnsi="Arial" w:cs="Arial"/>
          <w:szCs w:val="24"/>
        </w:rPr>
        <w:t xml:space="preserve"> </w:t>
      </w:r>
      <w:r w:rsidR="00D153F1">
        <w:rPr>
          <w:rFonts w:ascii="Arial" w:hAnsi="Arial" w:cs="Arial"/>
          <w:szCs w:val="24"/>
        </w:rPr>
        <w:t>wad stwierdzonych przy odbiorze.</w:t>
      </w:r>
    </w:p>
    <w:p w14:paraId="51EA585E" w14:textId="77777777" w:rsidR="001A200A" w:rsidRPr="00EC3A8E" w:rsidRDefault="001A200A" w:rsidP="00EC3A8E">
      <w:pPr>
        <w:pStyle w:val="Tekstpodstawowywcity2"/>
        <w:spacing w:line="320" w:lineRule="atLeast"/>
        <w:ind w:left="0" w:firstLine="0"/>
        <w:rPr>
          <w:rFonts w:ascii="Arial" w:hAnsi="Arial" w:cs="Arial"/>
          <w:b/>
          <w:szCs w:val="24"/>
        </w:rPr>
      </w:pPr>
    </w:p>
    <w:p w14:paraId="5F5B90D9" w14:textId="77777777" w:rsidR="005C7D3A" w:rsidRPr="00EC3A8E" w:rsidRDefault="005C7D3A" w:rsidP="00EC3A8E">
      <w:pPr>
        <w:pStyle w:val="Tekstpodstawowywcity2"/>
        <w:spacing w:line="320" w:lineRule="atLeast"/>
        <w:ind w:left="0" w:firstLine="0"/>
        <w:jc w:val="center"/>
        <w:rPr>
          <w:rFonts w:ascii="Arial" w:hAnsi="Arial" w:cs="Arial"/>
          <w:b/>
          <w:szCs w:val="24"/>
        </w:rPr>
      </w:pPr>
      <w:r w:rsidRPr="00EC3A8E">
        <w:rPr>
          <w:rFonts w:ascii="Arial" w:hAnsi="Arial" w:cs="Arial"/>
          <w:b/>
          <w:szCs w:val="24"/>
        </w:rPr>
        <w:t>V. Wynagrodzenie</w:t>
      </w:r>
    </w:p>
    <w:p w14:paraId="56D0C73F" w14:textId="77777777" w:rsidR="00A14BEB" w:rsidRPr="00EC3A8E" w:rsidRDefault="00A14BEB" w:rsidP="00EC3A8E">
      <w:pPr>
        <w:pStyle w:val="Tekstpodstawowywcity2"/>
        <w:spacing w:line="320" w:lineRule="atLeast"/>
        <w:ind w:left="0" w:firstLine="0"/>
        <w:jc w:val="center"/>
        <w:rPr>
          <w:rFonts w:ascii="Arial" w:hAnsi="Arial" w:cs="Arial"/>
          <w:b/>
          <w:szCs w:val="24"/>
        </w:rPr>
      </w:pPr>
    </w:p>
    <w:p w14:paraId="2278A3BD" w14:textId="77777777" w:rsidR="005C7D3A" w:rsidRPr="00EC3A8E" w:rsidRDefault="005C7D3A" w:rsidP="00EC3A8E">
      <w:pPr>
        <w:pStyle w:val="Tekstpodstawowy"/>
        <w:tabs>
          <w:tab w:val="num" w:pos="0"/>
        </w:tabs>
        <w:spacing w:line="320" w:lineRule="atLeast"/>
        <w:jc w:val="center"/>
        <w:rPr>
          <w:rFonts w:ascii="Arial" w:hAnsi="Arial" w:cs="Arial"/>
          <w:sz w:val="24"/>
          <w:szCs w:val="24"/>
        </w:rPr>
      </w:pPr>
      <w:r w:rsidRPr="00EC3A8E">
        <w:rPr>
          <w:rFonts w:ascii="Arial" w:hAnsi="Arial" w:cs="Arial"/>
          <w:sz w:val="24"/>
          <w:szCs w:val="24"/>
        </w:rPr>
        <w:t>§1</w:t>
      </w:r>
      <w:r w:rsidR="001500BF" w:rsidRPr="00EC3A8E">
        <w:rPr>
          <w:rFonts w:ascii="Arial" w:hAnsi="Arial" w:cs="Arial"/>
          <w:sz w:val="24"/>
          <w:szCs w:val="24"/>
        </w:rPr>
        <w:t>0</w:t>
      </w:r>
      <w:r w:rsidRPr="00EC3A8E">
        <w:rPr>
          <w:rFonts w:ascii="Arial" w:hAnsi="Arial" w:cs="Arial"/>
          <w:sz w:val="24"/>
          <w:szCs w:val="24"/>
        </w:rPr>
        <w:t>.</w:t>
      </w:r>
    </w:p>
    <w:p w14:paraId="092E5A10" w14:textId="7A218EF1" w:rsidR="001553E9" w:rsidRDefault="005C7D3A" w:rsidP="009F781D">
      <w:pPr>
        <w:numPr>
          <w:ilvl w:val="0"/>
          <w:numId w:val="9"/>
        </w:numPr>
        <w:spacing w:line="320" w:lineRule="atLeast"/>
        <w:ind w:left="426" w:hanging="426"/>
        <w:jc w:val="both"/>
        <w:rPr>
          <w:rFonts w:ascii="Arial" w:hAnsi="Arial" w:cs="Arial"/>
          <w:color w:val="000000"/>
        </w:rPr>
      </w:pPr>
      <w:r w:rsidRPr="000F176D">
        <w:rPr>
          <w:rFonts w:ascii="Arial" w:hAnsi="Arial" w:cs="Arial"/>
          <w:color w:val="000000"/>
        </w:rPr>
        <w:t xml:space="preserve">Za wykonanie przedmiotu umowy określonego w §1 niniejszej umowy, strony ustalają zgodnie z ofertą Wykonawcy, </w:t>
      </w:r>
      <w:r w:rsidR="009F781D" w:rsidRPr="000F176D">
        <w:rPr>
          <w:rFonts w:ascii="Arial" w:hAnsi="Arial" w:cs="Arial"/>
          <w:color w:val="000000"/>
        </w:rPr>
        <w:t xml:space="preserve">łączne </w:t>
      </w:r>
      <w:r w:rsidRPr="000F176D">
        <w:rPr>
          <w:rFonts w:ascii="Arial" w:hAnsi="Arial" w:cs="Arial"/>
          <w:color w:val="000000"/>
        </w:rPr>
        <w:t>wynagrodzenie ryczałtowe</w:t>
      </w:r>
      <w:r w:rsidR="000E5901" w:rsidRPr="000F176D">
        <w:rPr>
          <w:rFonts w:ascii="Arial" w:hAnsi="Arial" w:cs="Arial"/>
          <w:color w:val="000000"/>
        </w:rPr>
        <w:t xml:space="preserve"> brutto</w:t>
      </w:r>
      <w:r w:rsidRPr="000F176D">
        <w:rPr>
          <w:rFonts w:ascii="Arial" w:hAnsi="Arial" w:cs="Arial"/>
          <w:color w:val="000000"/>
        </w:rPr>
        <w:t xml:space="preserve"> w wysokości: </w:t>
      </w:r>
      <w:r w:rsidR="009F781D" w:rsidRPr="000F176D">
        <w:rPr>
          <w:rFonts w:ascii="Arial" w:hAnsi="Arial" w:cs="Arial"/>
          <w:b/>
          <w:color w:val="000000"/>
        </w:rPr>
        <w:t>……………………….</w:t>
      </w:r>
      <w:r w:rsidRPr="000F176D">
        <w:rPr>
          <w:rFonts w:ascii="Arial" w:hAnsi="Arial" w:cs="Arial"/>
          <w:color w:val="000000"/>
        </w:rPr>
        <w:t xml:space="preserve"> (</w:t>
      </w:r>
      <w:r w:rsidRPr="000F176D">
        <w:rPr>
          <w:rFonts w:ascii="Arial" w:hAnsi="Arial" w:cs="Arial"/>
          <w:i/>
          <w:color w:val="000000"/>
        </w:rPr>
        <w:t xml:space="preserve">słownie złotych: </w:t>
      </w:r>
      <w:r w:rsidR="009F781D" w:rsidRPr="000F176D">
        <w:rPr>
          <w:rFonts w:ascii="Arial" w:hAnsi="Arial" w:cs="Arial"/>
          <w:i/>
          <w:color w:val="000000"/>
        </w:rPr>
        <w:t>……………………………………………………………………………………………………………………………………………………………………………………………..</w:t>
      </w:r>
      <w:r w:rsidR="00405955" w:rsidRPr="000F176D">
        <w:rPr>
          <w:rFonts w:ascii="Arial" w:hAnsi="Arial" w:cs="Arial"/>
          <w:i/>
          <w:color w:val="000000"/>
        </w:rPr>
        <w:t>)</w:t>
      </w:r>
      <w:r w:rsidR="00405955" w:rsidRPr="000F176D">
        <w:rPr>
          <w:rFonts w:ascii="Arial" w:hAnsi="Arial" w:cs="Arial"/>
          <w:color w:val="000000"/>
        </w:rPr>
        <w:t xml:space="preserve"> </w:t>
      </w:r>
      <w:r w:rsidR="009F781D" w:rsidRPr="000F176D">
        <w:rPr>
          <w:rFonts w:ascii="Arial" w:hAnsi="Arial" w:cs="Arial"/>
          <w:color w:val="000000"/>
        </w:rPr>
        <w:t>z następującym  rozdziałem:</w:t>
      </w:r>
      <w:r w:rsidR="00405955" w:rsidRPr="000F176D">
        <w:rPr>
          <w:rFonts w:ascii="Arial" w:hAnsi="Arial" w:cs="Arial"/>
          <w:color w:val="000000"/>
        </w:rPr>
        <w:t xml:space="preserve"> </w:t>
      </w:r>
    </w:p>
    <w:p w14:paraId="30D3B926" w14:textId="77777777" w:rsidR="00C95ACD" w:rsidRDefault="00C95ACD" w:rsidP="00EF0653">
      <w:pPr>
        <w:spacing w:line="320" w:lineRule="atLeast"/>
        <w:ind w:left="426"/>
        <w:jc w:val="both"/>
        <w:rPr>
          <w:rFonts w:ascii="Arial" w:hAnsi="Arial" w:cs="Arial"/>
          <w:color w:val="000000"/>
        </w:rPr>
      </w:pPr>
    </w:p>
    <w:p w14:paraId="59F43E0D" w14:textId="77777777" w:rsidR="00C95ACD" w:rsidRPr="000F176D" w:rsidRDefault="00C95ACD" w:rsidP="00EF0653">
      <w:pPr>
        <w:spacing w:line="320" w:lineRule="atLeast"/>
        <w:ind w:left="426"/>
        <w:jc w:val="both"/>
        <w:rPr>
          <w:rFonts w:ascii="Arial" w:hAnsi="Arial" w:cs="Arial"/>
          <w:color w:val="000000"/>
        </w:rPr>
      </w:pPr>
    </w:p>
    <w:p w14:paraId="408E0E27" w14:textId="2F33FA28" w:rsidR="00405955" w:rsidRPr="000F176D" w:rsidRDefault="0073460C" w:rsidP="009F781D">
      <w:pPr>
        <w:spacing w:line="320" w:lineRule="atLeast"/>
        <w:jc w:val="both"/>
        <w:rPr>
          <w:rFonts w:ascii="Arial" w:hAnsi="Arial" w:cs="Arial"/>
          <w:color w:val="000000"/>
        </w:rPr>
      </w:pPr>
      <w:r>
        <w:rPr>
          <w:rFonts w:ascii="Arial" w:hAnsi="Arial" w:cs="Arial"/>
          <w:color w:val="000000"/>
        </w:rPr>
        <w:t>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6237"/>
        <w:gridCol w:w="1956"/>
      </w:tblGrid>
      <w:tr w:rsidR="008C5048" w:rsidRPr="000F176D" w14:paraId="39BBBAAC" w14:textId="77777777" w:rsidTr="00B94392">
        <w:tc>
          <w:tcPr>
            <w:tcW w:w="1447" w:type="dxa"/>
            <w:shd w:val="clear" w:color="auto" w:fill="auto"/>
          </w:tcPr>
          <w:p w14:paraId="24C1B38E" w14:textId="77777777" w:rsidR="008C5048" w:rsidRPr="000F176D" w:rsidRDefault="008C5048" w:rsidP="00EC3A8E">
            <w:pPr>
              <w:pStyle w:val="Tytu"/>
              <w:spacing w:line="320" w:lineRule="atLeast"/>
              <w:jc w:val="left"/>
              <w:rPr>
                <w:rFonts w:ascii="Arial" w:hAnsi="Arial" w:cs="Arial"/>
                <w:sz w:val="24"/>
                <w:szCs w:val="24"/>
              </w:rPr>
            </w:pPr>
            <w:proofErr w:type="spellStart"/>
            <w:r w:rsidRPr="000F176D">
              <w:rPr>
                <w:rFonts w:ascii="Arial" w:hAnsi="Arial" w:cs="Arial"/>
                <w:sz w:val="24"/>
                <w:szCs w:val="24"/>
              </w:rPr>
              <w:t>Lp</w:t>
            </w:r>
            <w:proofErr w:type="spellEnd"/>
          </w:p>
        </w:tc>
        <w:tc>
          <w:tcPr>
            <w:tcW w:w="6237" w:type="dxa"/>
            <w:shd w:val="clear" w:color="auto" w:fill="auto"/>
          </w:tcPr>
          <w:p w14:paraId="361209B5" w14:textId="3D85EA38" w:rsidR="008C5048" w:rsidRPr="000F176D" w:rsidRDefault="00DD5346" w:rsidP="00EC3A8E">
            <w:pPr>
              <w:pStyle w:val="Tytu"/>
              <w:spacing w:line="320" w:lineRule="atLeast"/>
              <w:rPr>
                <w:rFonts w:ascii="Arial" w:hAnsi="Arial" w:cs="Arial"/>
                <w:sz w:val="24"/>
                <w:szCs w:val="24"/>
              </w:rPr>
            </w:pPr>
            <w:r>
              <w:rPr>
                <w:rFonts w:ascii="Arial" w:hAnsi="Arial" w:cs="Arial"/>
                <w:sz w:val="24"/>
                <w:szCs w:val="24"/>
              </w:rPr>
              <w:t>Nazwa</w:t>
            </w:r>
          </w:p>
        </w:tc>
        <w:tc>
          <w:tcPr>
            <w:tcW w:w="1956" w:type="dxa"/>
            <w:shd w:val="clear" w:color="auto" w:fill="auto"/>
          </w:tcPr>
          <w:p w14:paraId="6D0B244A" w14:textId="77777777" w:rsidR="008C5048" w:rsidRPr="000F176D" w:rsidRDefault="009F781D" w:rsidP="00EC3A8E">
            <w:pPr>
              <w:pStyle w:val="Tytu"/>
              <w:spacing w:line="320" w:lineRule="atLeast"/>
              <w:rPr>
                <w:rFonts w:ascii="Arial" w:hAnsi="Arial" w:cs="Arial"/>
                <w:sz w:val="24"/>
                <w:szCs w:val="24"/>
              </w:rPr>
            </w:pPr>
            <w:r w:rsidRPr="000F176D">
              <w:rPr>
                <w:rFonts w:ascii="Arial" w:hAnsi="Arial" w:cs="Arial"/>
                <w:sz w:val="24"/>
                <w:szCs w:val="24"/>
              </w:rPr>
              <w:t>Kwota brut</w:t>
            </w:r>
            <w:r w:rsidR="005F73FA" w:rsidRPr="000F176D">
              <w:rPr>
                <w:rFonts w:ascii="Arial" w:hAnsi="Arial" w:cs="Arial"/>
                <w:sz w:val="24"/>
                <w:szCs w:val="24"/>
              </w:rPr>
              <w:t>t</w:t>
            </w:r>
            <w:r w:rsidRPr="000F176D">
              <w:rPr>
                <w:rFonts w:ascii="Arial" w:hAnsi="Arial" w:cs="Arial"/>
                <w:sz w:val="24"/>
                <w:szCs w:val="24"/>
              </w:rPr>
              <w:t>o</w:t>
            </w:r>
          </w:p>
          <w:p w14:paraId="5F7C2C48" w14:textId="77777777" w:rsidR="008C5048" w:rsidRPr="000F176D" w:rsidRDefault="008C5048" w:rsidP="00EC3A8E">
            <w:pPr>
              <w:pStyle w:val="Tytu"/>
              <w:spacing w:line="320" w:lineRule="atLeast"/>
              <w:rPr>
                <w:rFonts w:ascii="Arial" w:hAnsi="Arial" w:cs="Arial"/>
                <w:sz w:val="24"/>
                <w:szCs w:val="24"/>
              </w:rPr>
            </w:pPr>
            <w:r w:rsidRPr="000F176D">
              <w:rPr>
                <w:rFonts w:ascii="Arial" w:hAnsi="Arial" w:cs="Arial"/>
                <w:sz w:val="24"/>
                <w:szCs w:val="24"/>
              </w:rPr>
              <w:t>(</w:t>
            </w:r>
            <w:proofErr w:type="spellStart"/>
            <w:r w:rsidRPr="000F176D">
              <w:rPr>
                <w:rFonts w:ascii="Arial" w:hAnsi="Arial" w:cs="Arial"/>
                <w:sz w:val="24"/>
                <w:szCs w:val="24"/>
              </w:rPr>
              <w:t>zł</w:t>
            </w:r>
            <w:r w:rsidR="00FF0BC8" w:rsidRPr="000F176D">
              <w:rPr>
                <w:rFonts w:ascii="Arial" w:hAnsi="Arial" w:cs="Arial"/>
                <w:sz w:val="24"/>
                <w:szCs w:val="24"/>
              </w:rPr>
              <w:t>,gr</w:t>
            </w:r>
            <w:proofErr w:type="spellEnd"/>
            <w:r w:rsidRPr="000F176D">
              <w:rPr>
                <w:rFonts w:ascii="Arial" w:hAnsi="Arial" w:cs="Arial"/>
                <w:sz w:val="24"/>
                <w:szCs w:val="24"/>
              </w:rPr>
              <w:t>)</w:t>
            </w:r>
          </w:p>
        </w:tc>
      </w:tr>
      <w:tr w:rsidR="009F781D" w:rsidRPr="000F176D" w14:paraId="5EEFE61D" w14:textId="77777777" w:rsidTr="00B94392">
        <w:tc>
          <w:tcPr>
            <w:tcW w:w="1447" w:type="dxa"/>
            <w:shd w:val="clear" w:color="auto" w:fill="auto"/>
          </w:tcPr>
          <w:p w14:paraId="71F51D44" w14:textId="301D0EFA" w:rsidR="009F781D" w:rsidRPr="0075143B" w:rsidRDefault="006A5645" w:rsidP="00EC3A8E">
            <w:pPr>
              <w:pStyle w:val="Tytu"/>
              <w:spacing w:line="320" w:lineRule="atLeast"/>
              <w:rPr>
                <w:rFonts w:ascii="Arial" w:hAnsi="Arial" w:cs="Arial"/>
                <w:bCs/>
                <w:sz w:val="24"/>
                <w:szCs w:val="24"/>
              </w:rPr>
            </w:pPr>
            <w:r w:rsidRPr="0075143B">
              <w:rPr>
                <w:rFonts w:ascii="Arial" w:hAnsi="Arial" w:cs="Arial"/>
                <w:bCs/>
                <w:sz w:val="24"/>
                <w:szCs w:val="24"/>
              </w:rPr>
              <w:t>Etap 1</w:t>
            </w:r>
          </w:p>
        </w:tc>
        <w:tc>
          <w:tcPr>
            <w:tcW w:w="6237" w:type="dxa"/>
            <w:shd w:val="clear" w:color="auto" w:fill="auto"/>
          </w:tcPr>
          <w:p w14:paraId="6370B02A" w14:textId="16568EFA" w:rsidR="009F781D" w:rsidRPr="000F176D" w:rsidRDefault="00382EB8" w:rsidP="00EC3A8E">
            <w:pPr>
              <w:pStyle w:val="Tytu"/>
              <w:spacing w:line="320" w:lineRule="atLeast"/>
              <w:jc w:val="left"/>
              <w:rPr>
                <w:rFonts w:ascii="Arial" w:hAnsi="Arial" w:cs="Arial"/>
                <w:b w:val="0"/>
                <w:sz w:val="24"/>
                <w:szCs w:val="24"/>
              </w:rPr>
            </w:pPr>
            <w:r w:rsidRPr="00382EB8">
              <w:rPr>
                <w:rFonts w:ascii="Arial" w:hAnsi="Arial" w:cs="Arial"/>
                <w:b w:val="0"/>
                <w:sz w:val="24"/>
                <w:szCs w:val="24"/>
              </w:rPr>
              <w:t xml:space="preserve">Opracowanie dokumentacji projektowej (technicznej) oraz uzyskanie prawomocnej Decyzji </w:t>
            </w:r>
            <w:r w:rsidR="001A200A">
              <w:rPr>
                <w:rFonts w:ascii="Arial" w:hAnsi="Arial" w:cs="Arial"/>
                <w:b w:val="0"/>
                <w:sz w:val="24"/>
                <w:szCs w:val="24"/>
              </w:rPr>
              <w:t xml:space="preserve">pozwolenia na budowę </w:t>
            </w:r>
            <w:r w:rsidRPr="00382EB8">
              <w:rPr>
                <w:rFonts w:ascii="Arial" w:hAnsi="Arial" w:cs="Arial"/>
                <w:b w:val="0"/>
                <w:sz w:val="24"/>
                <w:szCs w:val="24"/>
              </w:rPr>
              <w:t>zezwalającej na realizację inwestycji:</w:t>
            </w:r>
          </w:p>
        </w:tc>
        <w:tc>
          <w:tcPr>
            <w:tcW w:w="1956" w:type="dxa"/>
            <w:shd w:val="clear" w:color="auto" w:fill="auto"/>
          </w:tcPr>
          <w:p w14:paraId="75231BD6" w14:textId="77777777" w:rsidR="009F781D" w:rsidRPr="000F176D" w:rsidRDefault="009F781D" w:rsidP="00EC3A8E">
            <w:pPr>
              <w:pStyle w:val="Tytu"/>
              <w:spacing w:line="320" w:lineRule="atLeast"/>
              <w:rPr>
                <w:rFonts w:ascii="Arial" w:hAnsi="Arial" w:cs="Arial"/>
                <w:sz w:val="24"/>
                <w:szCs w:val="24"/>
              </w:rPr>
            </w:pPr>
          </w:p>
        </w:tc>
      </w:tr>
      <w:tr w:rsidR="00C5620D" w:rsidRPr="000F176D" w14:paraId="36465EBB" w14:textId="77777777" w:rsidTr="00B94392">
        <w:tc>
          <w:tcPr>
            <w:tcW w:w="1447" w:type="dxa"/>
            <w:shd w:val="clear" w:color="auto" w:fill="auto"/>
          </w:tcPr>
          <w:p w14:paraId="345BCCAA" w14:textId="7FD30D54" w:rsidR="00C5620D" w:rsidRPr="0075143B" w:rsidRDefault="0075143B" w:rsidP="00EC3A8E">
            <w:pPr>
              <w:pStyle w:val="Tytu"/>
              <w:spacing w:line="320" w:lineRule="atLeast"/>
              <w:rPr>
                <w:rFonts w:ascii="Arial" w:hAnsi="Arial" w:cs="Arial"/>
                <w:bCs/>
                <w:sz w:val="24"/>
                <w:szCs w:val="24"/>
              </w:rPr>
            </w:pPr>
            <w:r w:rsidRPr="0075143B">
              <w:rPr>
                <w:rFonts w:ascii="Arial" w:hAnsi="Arial" w:cs="Arial"/>
                <w:bCs/>
                <w:sz w:val="24"/>
                <w:szCs w:val="24"/>
              </w:rPr>
              <w:t>Etap 2:</w:t>
            </w:r>
          </w:p>
        </w:tc>
        <w:tc>
          <w:tcPr>
            <w:tcW w:w="6237" w:type="dxa"/>
            <w:shd w:val="clear" w:color="auto" w:fill="auto"/>
          </w:tcPr>
          <w:p w14:paraId="40C75F56" w14:textId="0C57E1E3" w:rsidR="00C5620D" w:rsidRPr="000F176D" w:rsidRDefault="00BC548C" w:rsidP="00EC3A8E">
            <w:pPr>
              <w:pStyle w:val="Tytu"/>
              <w:spacing w:line="320" w:lineRule="atLeast"/>
              <w:jc w:val="left"/>
              <w:rPr>
                <w:rFonts w:ascii="Arial" w:hAnsi="Arial" w:cs="Arial"/>
                <w:b w:val="0"/>
                <w:sz w:val="24"/>
                <w:szCs w:val="24"/>
              </w:rPr>
            </w:pPr>
            <w:r>
              <w:rPr>
                <w:rFonts w:ascii="Arial" w:hAnsi="Arial" w:cs="Arial"/>
                <w:b w:val="0"/>
                <w:sz w:val="24"/>
                <w:szCs w:val="24"/>
              </w:rPr>
              <w:t>Roboty budowlane:</w:t>
            </w:r>
            <w:r w:rsidR="001A200A" w:rsidRPr="00BC548C">
              <w:rPr>
                <w:rFonts w:ascii="Arial" w:hAnsi="Arial" w:cs="Arial"/>
                <w:b w:val="0"/>
                <w:sz w:val="24"/>
                <w:szCs w:val="24"/>
              </w:rPr>
              <w:t xml:space="preserve"> w kotłowni Szpitala Powiatowego w Kolbuszowej. ul. Kolejowa 3 </w:t>
            </w:r>
            <w:r w:rsidR="001A200A">
              <w:rPr>
                <w:rFonts w:ascii="Arial" w:hAnsi="Arial" w:cs="Arial"/>
                <w:b w:val="0"/>
                <w:sz w:val="24"/>
                <w:szCs w:val="24"/>
              </w:rPr>
              <w:t xml:space="preserve">oraz </w:t>
            </w:r>
            <w:r w:rsidR="001A200A" w:rsidRPr="00BC548C">
              <w:rPr>
                <w:rFonts w:ascii="Arial" w:hAnsi="Arial" w:cs="Arial"/>
                <w:b w:val="0"/>
                <w:sz w:val="24"/>
                <w:szCs w:val="24"/>
              </w:rPr>
              <w:t xml:space="preserve">ul. </w:t>
            </w:r>
            <w:r w:rsidR="001A200A">
              <w:rPr>
                <w:rFonts w:ascii="Arial" w:hAnsi="Arial" w:cs="Arial"/>
                <w:b w:val="0"/>
                <w:sz w:val="24"/>
                <w:szCs w:val="24"/>
              </w:rPr>
              <w:t>Grunwaldzka 4</w:t>
            </w:r>
          </w:p>
        </w:tc>
        <w:tc>
          <w:tcPr>
            <w:tcW w:w="1956" w:type="dxa"/>
            <w:shd w:val="clear" w:color="auto" w:fill="auto"/>
          </w:tcPr>
          <w:p w14:paraId="3BA14E51" w14:textId="77777777" w:rsidR="00C5620D" w:rsidRPr="000F176D" w:rsidRDefault="00C5620D" w:rsidP="00EC3A8E">
            <w:pPr>
              <w:pStyle w:val="Tytu"/>
              <w:spacing w:line="320" w:lineRule="atLeast"/>
              <w:rPr>
                <w:rFonts w:ascii="Arial" w:hAnsi="Arial" w:cs="Arial"/>
                <w:sz w:val="24"/>
                <w:szCs w:val="24"/>
              </w:rPr>
            </w:pPr>
          </w:p>
        </w:tc>
      </w:tr>
      <w:tr w:rsidR="008C5048" w:rsidRPr="000F176D" w14:paraId="2CBDCFF4" w14:textId="77777777" w:rsidTr="00B94392">
        <w:tc>
          <w:tcPr>
            <w:tcW w:w="7684" w:type="dxa"/>
            <w:gridSpan w:val="2"/>
            <w:shd w:val="clear" w:color="auto" w:fill="auto"/>
          </w:tcPr>
          <w:p w14:paraId="4CFECC6C" w14:textId="77777777" w:rsidR="008C5048" w:rsidRPr="000F176D" w:rsidRDefault="008C5048" w:rsidP="00EC3A8E">
            <w:pPr>
              <w:pStyle w:val="Tytu"/>
              <w:spacing w:line="320" w:lineRule="atLeast"/>
              <w:jc w:val="right"/>
              <w:rPr>
                <w:rFonts w:ascii="Arial" w:hAnsi="Arial" w:cs="Arial"/>
                <w:sz w:val="24"/>
                <w:szCs w:val="24"/>
              </w:rPr>
            </w:pPr>
          </w:p>
          <w:p w14:paraId="65F52DFD" w14:textId="77777777" w:rsidR="008C5048" w:rsidRPr="000F176D" w:rsidRDefault="001553E9" w:rsidP="001553E9">
            <w:pPr>
              <w:pStyle w:val="Tytu"/>
              <w:spacing w:line="320" w:lineRule="atLeast"/>
              <w:jc w:val="right"/>
              <w:rPr>
                <w:rFonts w:ascii="Arial" w:hAnsi="Arial" w:cs="Arial"/>
                <w:sz w:val="24"/>
                <w:szCs w:val="24"/>
              </w:rPr>
            </w:pPr>
            <w:r w:rsidRPr="000F176D">
              <w:rPr>
                <w:rFonts w:ascii="Arial" w:hAnsi="Arial" w:cs="Arial"/>
                <w:sz w:val="24"/>
                <w:szCs w:val="24"/>
              </w:rPr>
              <w:t xml:space="preserve">Razem </w:t>
            </w:r>
          </w:p>
        </w:tc>
        <w:tc>
          <w:tcPr>
            <w:tcW w:w="1956" w:type="dxa"/>
            <w:shd w:val="clear" w:color="auto" w:fill="auto"/>
          </w:tcPr>
          <w:p w14:paraId="09F23A93" w14:textId="77777777" w:rsidR="008C5048" w:rsidRPr="000F176D" w:rsidRDefault="008C5048" w:rsidP="00EC3A8E">
            <w:pPr>
              <w:pStyle w:val="Tytu"/>
              <w:spacing w:line="320" w:lineRule="atLeast"/>
              <w:rPr>
                <w:rFonts w:ascii="Arial" w:hAnsi="Arial" w:cs="Arial"/>
                <w:sz w:val="24"/>
                <w:szCs w:val="24"/>
              </w:rPr>
            </w:pPr>
          </w:p>
        </w:tc>
      </w:tr>
    </w:tbl>
    <w:p w14:paraId="08DF801D" w14:textId="77777777" w:rsidR="005C7D3A" w:rsidRDefault="005C7D3A" w:rsidP="00EC3A8E">
      <w:pPr>
        <w:spacing w:line="320" w:lineRule="atLeast"/>
        <w:jc w:val="both"/>
        <w:rPr>
          <w:rFonts w:ascii="Arial" w:hAnsi="Arial" w:cs="Arial"/>
          <w:color w:val="000000"/>
        </w:rPr>
      </w:pPr>
    </w:p>
    <w:p w14:paraId="01427C0E" w14:textId="03C90480" w:rsidR="00384174" w:rsidRPr="00384174" w:rsidRDefault="00682BB8" w:rsidP="0073460C">
      <w:pPr>
        <w:spacing w:line="320" w:lineRule="atLeast"/>
        <w:ind w:left="428" w:hanging="428"/>
        <w:jc w:val="both"/>
        <w:rPr>
          <w:rFonts w:ascii="Arial" w:hAnsi="Arial" w:cs="Arial"/>
          <w:color w:val="000000"/>
        </w:rPr>
      </w:pPr>
      <w:r>
        <w:rPr>
          <w:rFonts w:ascii="Arial" w:hAnsi="Arial" w:cs="Arial"/>
          <w:color w:val="000000"/>
        </w:rPr>
        <w:t xml:space="preserve">2) </w:t>
      </w:r>
      <w:r w:rsidR="00384174">
        <w:rPr>
          <w:rFonts w:ascii="Arial" w:hAnsi="Arial" w:cs="Arial"/>
          <w:color w:val="000000"/>
        </w:rPr>
        <w:t xml:space="preserve">Zgodnie z </w:t>
      </w:r>
      <w:r>
        <w:rPr>
          <w:rFonts w:ascii="Arial" w:hAnsi="Arial" w:cs="Arial"/>
          <w:color w:val="000000"/>
        </w:rPr>
        <w:t>z</w:t>
      </w:r>
      <w:r w:rsidR="00384174">
        <w:rPr>
          <w:rFonts w:ascii="Arial" w:hAnsi="Arial" w:cs="Arial"/>
          <w:color w:val="000000"/>
        </w:rPr>
        <w:t xml:space="preserve">apisami udzielonej </w:t>
      </w:r>
      <w:r>
        <w:rPr>
          <w:rFonts w:ascii="Arial" w:hAnsi="Arial" w:cs="Arial"/>
          <w:color w:val="000000"/>
        </w:rPr>
        <w:t xml:space="preserve">Zamawiającemu wstępnej </w:t>
      </w:r>
      <w:r w:rsidR="00384174">
        <w:rPr>
          <w:rFonts w:ascii="Arial" w:hAnsi="Arial" w:cs="Arial"/>
          <w:color w:val="000000"/>
        </w:rPr>
        <w:t>Promesy</w:t>
      </w:r>
      <w:r>
        <w:rPr>
          <w:rFonts w:ascii="Arial" w:hAnsi="Arial" w:cs="Arial"/>
          <w:color w:val="000000"/>
        </w:rPr>
        <w:t xml:space="preserve"> </w:t>
      </w:r>
      <w:r w:rsidRPr="00682BB8">
        <w:rPr>
          <w:rFonts w:ascii="Arial" w:hAnsi="Arial" w:cs="Arial"/>
          <w:bCs/>
          <w:color w:val="000000"/>
        </w:rPr>
        <w:t>NR Edycja2/2021/8716/</w:t>
      </w:r>
      <w:proofErr w:type="spellStart"/>
      <w:r w:rsidRPr="00682BB8">
        <w:rPr>
          <w:rFonts w:ascii="Arial" w:hAnsi="Arial" w:cs="Arial"/>
          <w:bCs/>
          <w:color w:val="000000"/>
        </w:rPr>
        <w:t>PolskiLad</w:t>
      </w:r>
      <w:proofErr w:type="spellEnd"/>
      <w:r>
        <w:rPr>
          <w:rFonts w:ascii="Arial" w:hAnsi="Arial" w:cs="Arial"/>
          <w:bCs/>
          <w:color w:val="000000"/>
        </w:rPr>
        <w:t xml:space="preserve"> </w:t>
      </w:r>
      <w:r w:rsidR="00384174" w:rsidRPr="00682BB8">
        <w:rPr>
          <w:rFonts w:ascii="Arial" w:hAnsi="Arial" w:cs="Arial"/>
          <w:color w:val="000000"/>
        </w:rPr>
        <w:t>w</w:t>
      </w:r>
      <w:r w:rsidR="00384174" w:rsidRPr="00384174">
        <w:rPr>
          <w:rFonts w:ascii="Arial" w:hAnsi="Arial" w:cs="Arial"/>
          <w:color w:val="000000"/>
        </w:rPr>
        <w:t xml:space="preserve"> przypadku Inwestycji realizowanych w okresie dłuższym niż 12 miesięcy na</w:t>
      </w:r>
      <w:r>
        <w:rPr>
          <w:rFonts w:ascii="Arial" w:hAnsi="Arial" w:cs="Arial"/>
          <w:color w:val="000000"/>
        </w:rPr>
        <w:t xml:space="preserve"> </w:t>
      </w:r>
      <w:r w:rsidR="00384174" w:rsidRPr="00384174">
        <w:rPr>
          <w:rFonts w:ascii="Arial" w:hAnsi="Arial" w:cs="Arial"/>
          <w:color w:val="000000"/>
        </w:rPr>
        <w:t xml:space="preserve">podstawie jednej umowy – </w:t>
      </w:r>
      <w:r w:rsidR="00384174" w:rsidRPr="00B94392">
        <w:rPr>
          <w:rFonts w:ascii="Arial" w:hAnsi="Arial" w:cs="Arial"/>
          <w:color w:val="000000"/>
          <w:u w:val="single"/>
        </w:rPr>
        <w:t>wypłata dofinansowania</w:t>
      </w:r>
      <w:r w:rsidR="006D0255">
        <w:rPr>
          <w:rFonts w:ascii="Arial" w:hAnsi="Arial" w:cs="Arial"/>
          <w:color w:val="000000"/>
        </w:rPr>
        <w:t xml:space="preserve"> z Programu Polski Ład </w:t>
      </w:r>
      <w:r>
        <w:rPr>
          <w:rFonts w:ascii="Arial" w:hAnsi="Arial" w:cs="Arial"/>
          <w:color w:val="000000"/>
        </w:rPr>
        <w:t xml:space="preserve">nastąpi </w:t>
      </w:r>
      <w:r w:rsidR="00384174" w:rsidRPr="00384174">
        <w:rPr>
          <w:rFonts w:ascii="Arial" w:hAnsi="Arial" w:cs="Arial"/>
          <w:color w:val="000000"/>
        </w:rPr>
        <w:t>w dwóch transzach –</w:t>
      </w:r>
      <w:r w:rsidR="006D0255">
        <w:rPr>
          <w:rFonts w:ascii="Arial" w:hAnsi="Arial" w:cs="Arial"/>
          <w:color w:val="000000"/>
        </w:rPr>
        <w:t xml:space="preserve"> </w:t>
      </w:r>
      <w:r w:rsidR="00384174" w:rsidRPr="00384174">
        <w:rPr>
          <w:rFonts w:ascii="Arial" w:hAnsi="Arial" w:cs="Arial"/>
          <w:color w:val="000000"/>
        </w:rPr>
        <w:t>pierwsza po zakończeniu</w:t>
      </w:r>
      <w:r>
        <w:rPr>
          <w:rFonts w:ascii="Arial" w:hAnsi="Arial" w:cs="Arial"/>
          <w:color w:val="000000"/>
        </w:rPr>
        <w:t xml:space="preserve"> </w:t>
      </w:r>
      <w:r w:rsidR="00384174" w:rsidRPr="00384174">
        <w:rPr>
          <w:rFonts w:ascii="Arial" w:hAnsi="Arial" w:cs="Arial"/>
          <w:color w:val="000000"/>
        </w:rPr>
        <w:t>wydzielonego etapu prac w ramach realizacji Inwestycji,</w:t>
      </w:r>
      <w:r>
        <w:rPr>
          <w:rFonts w:ascii="Arial" w:hAnsi="Arial" w:cs="Arial"/>
          <w:color w:val="000000"/>
        </w:rPr>
        <w:t xml:space="preserve"> </w:t>
      </w:r>
      <w:r w:rsidR="00384174" w:rsidRPr="00384174">
        <w:rPr>
          <w:rFonts w:ascii="Arial" w:hAnsi="Arial" w:cs="Arial"/>
          <w:color w:val="000000"/>
        </w:rPr>
        <w:t>druga – po zakończeniu realizacji Inwestycji:</w:t>
      </w:r>
    </w:p>
    <w:p w14:paraId="6E9DDC4E" w14:textId="77777777" w:rsidR="00384174" w:rsidRPr="00682BB8" w:rsidRDefault="00384174" w:rsidP="00682BB8">
      <w:pPr>
        <w:pStyle w:val="Akapitzlist"/>
        <w:numPr>
          <w:ilvl w:val="0"/>
          <w:numId w:val="24"/>
        </w:numPr>
        <w:spacing w:line="320" w:lineRule="atLeast"/>
        <w:jc w:val="both"/>
        <w:rPr>
          <w:rFonts w:ascii="Arial" w:hAnsi="Arial" w:cs="Arial"/>
          <w:color w:val="000000"/>
        </w:rPr>
      </w:pPr>
      <w:r w:rsidRPr="00682BB8">
        <w:rPr>
          <w:rFonts w:ascii="Arial" w:hAnsi="Arial" w:cs="Arial"/>
          <w:color w:val="000000"/>
        </w:rPr>
        <w:t>pierwsza transza w wysokości nie wyższej niż 50 % kwoty dofinansowania,</w:t>
      </w:r>
    </w:p>
    <w:p w14:paraId="39199785" w14:textId="77777777" w:rsidR="00682BB8" w:rsidRDefault="00384174" w:rsidP="00682BB8">
      <w:pPr>
        <w:pStyle w:val="Akapitzlist"/>
        <w:numPr>
          <w:ilvl w:val="0"/>
          <w:numId w:val="24"/>
        </w:numPr>
        <w:spacing w:line="320" w:lineRule="atLeast"/>
        <w:jc w:val="both"/>
        <w:rPr>
          <w:rFonts w:ascii="Arial" w:hAnsi="Arial" w:cs="Arial"/>
          <w:color w:val="000000"/>
        </w:rPr>
      </w:pPr>
      <w:r w:rsidRPr="00682BB8">
        <w:rPr>
          <w:rFonts w:ascii="Arial" w:hAnsi="Arial" w:cs="Arial"/>
          <w:color w:val="000000"/>
        </w:rPr>
        <w:t>druga transza w wysokości pozostałej do zapłaty kwoty dofinansowania;</w:t>
      </w:r>
    </w:p>
    <w:p w14:paraId="25D6A003" w14:textId="77777777" w:rsidR="00682BB8" w:rsidRPr="00682BB8" w:rsidRDefault="00682BB8" w:rsidP="0073460C">
      <w:pPr>
        <w:spacing w:line="320" w:lineRule="atLeast"/>
        <w:ind w:left="428" w:hanging="428"/>
        <w:jc w:val="both"/>
        <w:rPr>
          <w:rFonts w:ascii="Arial" w:hAnsi="Arial" w:cs="Arial"/>
          <w:color w:val="000000"/>
        </w:rPr>
      </w:pPr>
      <w:r>
        <w:rPr>
          <w:rFonts w:ascii="Arial" w:hAnsi="Arial" w:cs="Arial"/>
          <w:color w:val="000000"/>
        </w:rPr>
        <w:t>3</w:t>
      </w:r>
      <w:r w:rsidRPr="00682BB8">
        <w:rPr>
          <w:rFonts w:ascii="Arial" w:hAnsi="Arial" w:cs="Arial"/>
          <w:color w:val="000000"/>
        </w:rPr>
        <w:t xml:space="preserve">) </w:t>
      </w:r>
      <w:r w:rsidRPr="00B94392">
        <w:rPr>
          <w:rFonts w:ascii="Arial" w:hAnsi="Arial" w:cs="Arial"/>
          <w:color w:val="000000"/>
          <w:u w:val="single"/>
        </w:rPr>
        <w:t>Udział własny powinien być wypłacony przed wypłatą dofinansowania Wykonawcy</w:t>
      </w:r>
      <w:r w:rsidRPr="00682BB8">
        <w:rPr>
          <w:rFonts w:ascii="Arial" w:hAnsi="Arial" w:cs="Arial"/>
          <w:color w:val="000000"/>
        </w:rPr>
        <w:t>.</w:t>
      </w:r>
      <w:r w:rsidR="001E5E11">
        <w:rPr>
          <w:rFonts w:ascii="Arial" w:hAnsi="Arial" w:cs="Arial"/>
          <w:color w:val="000000"/>
        </w:rPr>
        <w:t xml:space="preserve"> </w:t>
      </w:r>
      <w:r w:rsidRPr="00682BB8">
        <w:rPr>
          <w:rFonts w:ascii="Arial" w:hAnsi="Arial" w:cs="Arial"/>
          <w:color w:val="000000"/>
        </w:rPr>
        <w:t>Jeśli Ostateczna wartość Inwestycji przekracza planowaną we Wniosku o</w:t>
      </w:r>
      <w:r w:rsidR="001E5E11">
        <w:rPr>
          <w:rFonts w:ascii="Arial" w:hAnsi="Arial" w:cs="Arial"/>
          <w:color w:val="000000"/>
        </w:rPr>
        <w:t xml:space="preserve"> </w:t>
      </w:r>
      <w:r w:rsidRPr="00682BB8">
        <w:rPr>
          <w:rFonts w:ascii="Arial" w:hAnsi="Arial" w:cs="Arial"/>
          <w:color w:val="000000"/>
        </w:rPr>
        <w:t>dofinansowanie wartość Inwestycji, obowiązek ten dotyczy co najmniej w kwoty</w:t>
      </w:r>
      <w:r w:rsidR="001E5E11">
        <w:rPr>
          <w:rFonts w:ascii="Arial" w:hAnsi="Arial" w:cs="Arial"/>
          <w:color w:val="000000"/>
        </w:rPr>
        <w:t xml:space="preserve"> </w:t>
      </w:r>
      <w:r w:rsidRPr="00682BB8">
        <w:rPr>
          <w:rFonts w:ascii="Arial" w:hAnsi="Arial" w:cs="Arial"/>
          <w:color w:val="000000"/>
        </w:rPr>
        <w:t>zadeklarowanej we wniosku o dofinansowanie</w:t>
      </w:r>
    </w:p>
    <w:p w14:paraId="35C54CA3" w14:textId="77777777" w:rsidR="00623111" w:rsidRDefault="005C7D3A" w:rsidP="004B6013">
      <w:pPr>
        <w:pStyle w:val="Akapitzlist"/>
        <w:numPr>
          <w:ilvl w:val="0"/>
          <w:numId w:val="9"/>
        </w:numPr>
        <w:spacing w:line="320" w:lineRule="atLeast"/>
        <w:jc w:val="both"/>
        <w:rPr>
          <w:rFonts w:ascii="Arial" w:hAnsi="Arial" w:cs="Arial"/>
          <w:color w:val="000000"/>
        </w:rPr>
      </w:pPr>
      <w:r w:rsidRPr="00682BB8">
        <w:rPr>
          <w:rFonts w:ascii="Arial" w:hAnsi="Arial" w:cs="Arial"/>
          <w:color w:val="000000"/>
        </w:rPr>
        <w:t xml:space="preserve">Rozliczenie pomiędzy stronami </w:t>
      </w:r>
      <w:r w:rsidR="001E5E11">
        <w:rPr>
          <w:rFonts w:ascii="Arial" w:hAnsi="Arial" w:cs="Arial"/>
          <w:color w:val="000000"/>
        </w:rPr>
        <w:t xml:space="preserve">z uwzględnieniem zapisów ust 1 pkt 2 i 3 </w:t>
      </w:r>
      <w:r w:rsidRPr="00682BB8">
        <w:rPr>
          <w:rFonts w:ascii="Arial" w:hAnsi="Arial" w:cs="Arial"/>
          <w:color w:val="000000"/>
        </w:rPr>
        <w:t>za</w:t>
      </w:r>
      <w:r w:rsidR="004A73E8" w:rsidRPr="00682BB8">
        <w:rPr>
          <w:rFonts w:ascii="Arial" w:hAnsi="Arial" w:cs="Arial"/>
          <w:color w:val="000000"/>
        </w:rPr>
        <w:t xml:space="preserve"> bezusterkowo i bez wad wykonane </w:t>
      </w:r>
      <w:r w:rsidR="00623111" w:rsidRPr="00682BB8">
        <w:rPr>
          <w:rFonts w:ascii="Arial" w:hAnsi="Arial" w:cs="Arial"/>
          <w:color w:val="000000"/>
        </w:rPr>
        <w:t>roboty</w:t>
      </w:r>
      <w:r w:rsidRPr="00682BB8">
        <w:rPr>
          <w:rFonts w:ascii="Arial" w:hAnsi="Arial" w:cs="Arial"/>
          <w:color w:val="000000"/>
        </w:rPr>
        <w:t xml:space="preserve"> </w:t>
      </w:r>
      <w:r w:rsidR="00623111" w:rsidRPr="00682BB8">
        <w:rPr>
          <w:rFonts w:ascii="Arial" w:hAnsi="Arial" w:cs="Arial"/>
          <w:color w:val="000000"/>
        </w:rPr>
        <w:t xml:space="preserve"> budowlane </w:t>
      </w:r>
      <w:r w:rsidRPr="00682BB8">
        <w:rPr>
          <w:rFonts w:ascii="Arial" w:hAnsi="Arial" w:cs="Arial"/>
          <w:color w:val="000000"/>
        </w:rPr>
        <w:t>nastąpi</w:t>
      </w:r>
      <w:r w:rsidR="003A586E" w:rsidRPr="00682BB8">
        <w:rPr>
          <w:rFonts w:ascii="Arial" w:hAnsi="Arial" w:cs="Arial"/>
          <w:color w:val="000000"/>
        </w:rPr>
        <w:t>:</w:t>
      </w:r>
      <w:r w:rsidRPr="00682BB8">
        <w:rPr>
          <w:rFonts w:ascii="Arial" w:hAnsi="Arial" w:cs="Arial"/>
          <w:color w:val="000000"/>
        </w:rPr>
        <w:t xml:space="preserve"> </w:t>
      </w:r>
      <w:r w:rsidRPr="00682BB8">
        <w:rPr>
          <w:rFonts w:ascii="Arial" w:hAnsi="Arial" w:cs="Arial"/>
          <w:color w:val="000000"/>
          <w:u w:val="single"/>
        </w:rPr>
        <w:t xml:space="preserve">po protokolarnym </w:t>
      </w:r>
      <w:r w:rsidR="00A111B9" w:rsidRPr="00682BB8">
        <w:rPr>
          <w:rFonts w:ascii="Arial" w:hAnsi="Arial" w:cs="Arial"/>
          <w:color w:val="000000"/>
          <w:u w:val="single"/>
        </w:rPr>
        <w:t xml:space="preserve">bezusterkowym </w:t>
      </w:r>
      <w:r w:rsidRPr="00682BB8">
        <w:rPr>
          <w:rFonts w:ascii="Arial" w:hAnsi="Arial" w:cs="Arial"/>
          <w:color w:val="000000"/>
          <w:u w:val="single"/>
        </w:rPr>
        <w:t>odbiorze</w:t>
      </w:r>
      <w:r w:rsidR="00D05392" w:rsidRPr="00682BB8">
        <w:rPr>
          <w:rFonts w:ascii="Arial" w:hAnsi="Arial" w:cs="Arial"/>
          <w:color w:val="000000"/>
        </w:rPr>
        <w:t xml:space="preserve"> </w:t>
      </w:r>
      <w:r w:rsidR="003A586E" w:rsidRPr="00682BB8">
        <w:rPr>
          <w:rFonts w:ascii="Arial" w:hAnsi="Arial" w:cs="Arial"/>
          <w:color w:val="000000"/>
        </w:rPr>
        <w:t>końcowym</w:t>
      </w:r>
      <w:r w:rsidR="004B6013" w:rsidRPr="00682BB8">
        <w:rPr>
          <w:rFonts w:ascii="Arial" w:hAnsi="Arial" w:cs="Arial"/>
          <w:color w:val="000000"/>
        </w:rPr>
        <w:t xml:space="preserve"> danego etapu</w:t>
      </w:r>
      <w:r w:rsidR="000F176D" w:rsidRPr="00682BB8">
        <w:rPr>
          <w:rFonts w:ascii="Arial" w:hAnsi="Arial" w:cs="Arial"/>
          <w:color w:val="000000"/>
        </w:rPr>
        <w:t>/zadania</w:t>
      </w:r>
      <w:r w:rsidR="00EC2EBB" w:rsidRPr="00682BB8">
        <w:rPr>
          <w:rFonts w:ascii="Arial" w:hAnsi="Arial" w:cs="Arial"/>
          <w:color w:val="000000"/>
        </w:rPr>
        <w:t xml:space="preserve"> w </w:t>
      </w:r>
      <w:r w:rsidR="00EC2EBB" w:rsidRPr="00682BB8">
        <w:rPr>
          <w:rFonts w:ascii="Arial" w:hAnsi="Arial" w:cs="Arial"/>
          <w:b/>
          <w:color w:val="000000"/>
        </w:rPr>
        <w:t>3</w:t>
      </w:r>
      <w:r w:rsidR="00BB52E4" w:rsidRPr="00682BB8">
        <w:rPr>
          <w:rFonts w:ascii="Arial" w:hAnsi="Arial" w:cs="Arial"/>
          <w:b/>
          <w:color w:val="000000"/>
        </w:rPr>
        <w:t xml:space="preserve"> transzach</w:t>
      </w:r>
      <w:r w:rsidR="00BB52E4" w:rsidRPr="00682BB8">
        <w:rPr>
          <w:rFonts w:ascii="Arial" w:hAnsi="Arial" w:cs="Arial"/>
          <w:color w:val="000000"/>
        </w:rPr>
        <w:t xml:space="preserve"> </w:t>
      </w:r>
      <w:r w:rsidR="00623111" w:rsidRPr="00682BB8">
        <w:rPr>
          <w:rFonts w:ascii="Arial" w:hAnsi="Arial" w:cs="Arial"/>
          <w:color w:val="000000"/>
        </w:rPr>
        <w:t>:</w:t>
      </w:r>
    </w:p>
    <w:p w14:paraId="71F0FBC3" w14:textId="77777777" w:rsidR="0073460C" w:rsidRPr="00682BB8" w:rsidRDefault="0073460C" w:rsidP="0073460C">
      <w:pPr>
        <w:pStyle w:val="Akapitzlist"/>
        <w:spacing w:line="320" w:lineRule="atLeast"/>
        <w:ind w:left="283"/>
        <w:jc w:val="both"/>
        <w:rPr>
          <w:rFonts w:ascii="Arial" w:hAnsi="Arial" w:cs="Arial"/>
          <w:color w:val="000000"/>
        </w:rPr>
      </w:pPr>
    </w:p>
    <w:p w14:paraId="6D19CFDF" w14:textId="20414770" w:rsidR="00835383" w:rsidRPr="008722B0" w:rsidRDefault="00623111" w:rsidP="00623111">
      <w:pPr>
        <w:spacing w:line="320" w:lineRule="atLeast"/>
        <w:ind w:left="283"/>
        <w:jc w:val="both"/>
        <w:rPr>
          <w:rFonts w:ascii="Arial" w:hAnsi="Arial" w:cs="Arial"/>
        </w:rPr>
      </w:pPr>
      <w:r w:rsidRPr="00B94392">
        <w:rPr>
          <w:rFonts w:ascii="Arial" w:hAnsi="Arial" w:cs="Arial"/>
          <w:b/>
          <w:bCs/>
        </w:rPr>
        <w:lastRenderedPageBreak/>
        <w:t>1)</w:t>
      </w:r>
      <w:r w:rsidRPr="008722B0">
        <w:rPr>
          <w:rFonts w:ascii="Arial" w:hAnsi="Arial" w:cs="Arial"/>
        </w:rPr>
        <w:t xml:space="preserve"> </w:t>
      </w:r>
      <w:r w:rsidR="00BB52E4" w:rsidRPr="008722B0">
        <w:rPr>
          <w:rFonts w:ascii="Arial" w:hAnsi="Arial" w:cs="Arial"/>
          <w:b/>
          <w:u w:val="single"/>
        </w:rPr>
        <w:t>transza nr 1</w:t>
      </w:r>
      <w:r w:rsidR="00BB52E4" w:rsidRPr="008722B0">
        <w:rPr>
          <w:rFonts w:ascii="Arial" w:hAnsi="Arial" w:cs="Arial"/>
        </w:rPr>
        <w:t xml:space="preserve"> – po wykonaniu </w:t>
      </w:r>
      <w:r w:rsidR="000F176D" w:rsidRPr="008722B0">
        <w:rPr>
          <w:rFonts w:ascii="Arial" w:hAnsi="Arial" w:cs="Arial"/>
        </w:rPr>
        <w:t>etap</w:t>
      </w:r>
      <w:r w:rsidR="00397863" w:rsidRPr="008722B0">
        <w:rPr>
          <w:rFonts w:ascii="Arial" w:hAnsi="Arial" w:cs="Arial"/>
        </w:rPr>
        <w:t>u</w:t>
      </w:r>
      <w:r w:rsidR="00835383" w:rsidRPr="008722B0">
        <w:rPr>
          <w:rFonts w:ascii="Arial" w:hAnsi="Arial" w:cs="Arial"/>
        </w:rPr>
        <w:t xml:space="preserve"> </w:t>
      </w:r>
      <w:r w:rsidRPr="008722B0">
        <w:rPr>
          <w:rFonts w:ascii="Arial" w:hAnsi="Arial" w:cs="Arial"/>
          <w:u w:val="single"/>
        </w:rPr>
        <w:t>nr 1</w:t>
      </w:r>
      <w:r w:rsidRPr="008722B0">
        <w:rPr>
          <w:rFonts w:ascii="Arial" w:hAnsi="Arial" w:cs="Arial"/>
        </w:rPr>
        <w:t xml:space="preserve"> </w:t>
      </w:r>
      <w:r w:rsidR="00923FE4" w:rsidRPr="008722B0">
        <w:rPr>
          <w:rFonts w:ascii="Arial" w:hAnsi="Arial" w:cs="Arial"/>
        </w:rPr>
        <w:t>–</w:t>
      </w:r>
      <w:r w:rsidRPr="008722B0">
        <w:rPr>
          <w:rFonts w:ascii="Arial" w:hAnsi="Arial" w:cs="Arial"/>
        </w:rPr>
        <w:t xml:space="preserve"> </w:t>
      </w:r>
      <w:r w:rsidR="00397863" w:rsidRPr="008722B0">
        <w:rPr>
          <w:rFonts w:ascii="Arial" w:hAnsi="Arial" w:cs="Arial"/>
        </w:rPr>
        <w:t>opracowanie dokumentacji projektowej (technicznej</w:t>
      </w:r>
      <w:r w:rsidR="00382EB8" w:rsidRPr="008722B0">
        <w:rPr>
          <w:rFonts w:ascii="Arial" w:hAnsi="Arial" w:cs="Arial"/>
        </w:rPr>
        <w:t>)</w:t>
      </w:r>
      <w:r w:rsidR="00397863" w:rsidRPr="008722B0">
        <w:rPr>
          <w:rFonts w:ascii="Arial" w:hAnsi="Arial" w:cs="Arial"/>
        </w:rPr>
        <w:t xml:space="preserve"> wraz z </w:t>
      </w:r>
      <w:r w:rsidR="00382EB8" w:rsidRPr="008722B0">
        <w:rPr>
          <w:rFonts w:ascii="Arial" w:hAnsi="Arial" w:cs="Arial"/>
        </w:rPr>
        <w:t xml:space="preserve">prawomocną </w:t>
      </w:r>
      <w:r w:rsidR="00397863" w:rsidRPr="008722B0">
        <w:rPr>
          <w:rFonts w:ascii="Arial" w:hAnsi="Arial" w:cs="Arial"/>
        </w:rPr>
        <w:t>Decyzj</w:t>
      </w:r>
      <w:r w:rsidR="00711BE0" w:rsidRPr="008722B0">
        <w:rPr>
          <w:rFonts w:ascii="Arial" w:hAnsi="Arial" w:cs="Arial"/>
        </w:rPr>
        <w:t>ą</w:t>
      </w:r>
      <w:r w:rsidR="00397863" w:rsidRPr="008722B0">
        <w:rPr>
          <w:rFonts w:ascii="Arial" w:hAnsi="Arial" w:cs="Arial"/>
        </w:rPr>
        <w:t xml:space="preserve"> </w:t>
      </w:r>
      <w:r w:rsidR="001A200A">
        <w:rPr>
          <w:rFonts w:ascii="Arial" w:hAnsi="Arial" w:cs="Arial"/>
        </w:rPr>
        <w:t xml:space="preserve">pozwolenia na budowę </w:t>
      </w:r>
      <w:r w:rsidR="00397863" w:rsidRPr="008722B0">
        <w:rPr>
          <w:rFonts w:ascii="Arial" w:hAnsi="Arial" w:cs="Arial"/>
        </w:rPr>
        <w:t xml:space="preserve">zezwalająca na realizację inwestycji zgodnie z zapisami </w:t>
      </w:r>
      <w:r w:rsidR="00711BE0" w:rsidRPr="008722B0">
        <w:rPr>
          <w:rFonts w:ascii="Arial" w:hAnsi="Arial" w:cs="Arial"/>
        </w:rPr>
        <w:t>§3 ust 1 pkt 1.</w:t>
      </w:r>
    </w:p>
    <w:p w14:paraId="635D5F6A" w14:textId="6CB7CD67" w:rsidR="008722B0" w:rsidRPr="008722B0" w:rsidRDefault="008722B0" w:rsidP="00623111">
      <w:pPr>
        <w:spacing w:line="320" w:lineRule="atLeast"/>
        <w:ind w:left="283"/>
        <w:jc w:val="both"/>
        <w:rPr>
          <w:rFonts w:ascii="Arial" w:hAnsi="Arial" w:cs="Arial"/>
        </w:rPr>
      </w:pPr>
      <w:r w:rsidRPr="008722B0">
        <w:rPr>
          <w:rFonts w:ascii="Arial" w:hAnsi="Arial" w:cs="Arial"/>
          <w:b/>
          <w:u w:val="single"/>
        </w:rPr>
        <w:t xml:space="preserve">Koszt </w:t>
      </w:r>
      <w:r w:rsidR="00B94392" w:rsidRPr="008722B0">
        <w:rPr>
          <w:rFonts w:ascii="Arial" w:hAnsi="Arial" w:cs="Arial"/>
          <w:b/>
          <w:u w:val="single"/>
        </w:rPr>
        <w:t>wykonania</w:t>
      </w:r>
      <w:r w:rsidRPr="008722B0">
        <w:rPr>
          <w:rFonts w:ascii="Arial" w:hAnsi="Arial" w:cs="Arial"/>
          <w:b/>
          <w:u w:val="single"/>
        </w:rPr>
        <w:t xml:space="preserve"> dokumentacji projektowej nie może pr</w:t>
      </w:r>
      <w:r>
        <w:rPr>
          <w:rFonts w:ascii="Arial" w:hAnsi="Arial" w:cs="Arial"/>
          <w:b/>
          <w:u w:val="single"/>
        </w:rPr>
        <w:t>z</w:t>
      </w:r>
      <w:r w:rsidRPr="008722B0">
        <w:rPr>
          <w:rFonts w:ascii="Arial" w:hAnsi="Arial" w:cs="Arial"/>
          <w:b/>
          <w:u w:val="single"/>
        </w:rPr>
        <w:t>ekroczyć 5% wartości brutto inwestycji wskazanej w ofer</w:t>
      </w:r>
      <w:r w:rsidR="00B94392">
        <w:rPr>
          <w:rFonts w:ascii="Arial" w:hAnsi="Arial" w:cs="Arial"/>
          <w:b/>
          <w:u w:val="single"/>
        </w:rPr>
        <w:t>ci</w:t>
      </w:r>
      <w:r w:rsidRPr="008722B0">
        <w:rPr>
          <w:rFonts w:ascii="Arial" w:hAnsi="Arial" w:cs="Arial"/>
          <w:b/>
          <w:u w:val="single"/>
        </w:rPr>
        <w:t>e</w:t>
      </w:r>
      <w:r w:rsidR="00B94392">
        <w:rPr>
          <w:rFonts w:ascii="Arial" w:hAnsi="Arial" w:cs="Arial"/>
          <w:b/>
          <w:u w:val="single"/>
        </w:rPr>
        <w:t xml:space="preserve"> Wykonawcy.</w:t>
      </w:r>
      <w:r w:rsidRPr="008722B0">
        <w:rPr>
          <w:rFonts w:ascii="Arial" w:hAnsi="Arial" w:cs="Arial"/>
          <w:b/>
          <w:u w:val="single"/>
        </w:rPr>
        <w:t xml:space="preserve"> </w:t>
      </w:r>
    </w:p>
    <w:p w14:paraId="62EB4053" w14:textId="126C13E7" w:rsidR="003A586E" w:rsidRDefault="00FD3B61" w:rsidP="00623111">
      <w:pPr>
        <w:spacing w:line="320" w:lineRule="atLeast"/>
        <w:ind w:left="283"/>
        <w:jc w:val="both"/>
        <w:rPr>
          <w:rFonts w:ascii="Arial" w:hAnsi="Arial" w:cs="Arial"/>
          <w:color w:val="000000"/>
        </w:rPr>
      </w:pPr>
      <w:r>
        <w:rPr>
          <w:rFonts w:ascii="Arial" w:hAnsi="Arial" w:cs="Arial"/>
          <w:color w:val="000000"/>
        </w:rPr>
        <w:t xml:space="preserve">Transza </w:t>
      </w:r>
      <w:r w:rsidR="00017A20">
        <w:rPr>
          <w:rFonts w:ascii="Arial" w:hAnsi="Arial" w:cs="Arial"/>
          <w:color w:val="000000"/>
        </w:rPr>
        <w:t xml:space="preserve">wypłacona będzie </w:t>
      </w:r>
      <w:r w:rsidR="000F176D" w:rsidRPr="000F176D">
        <w:rPr>
          <w:rFonts w:ascii="Arial" w:hAnsi="Arial" w:cs="Arial"/>
          <w:color w:val="000000"/>
        </w:rPr>
        <w:t>w</w:t>
      </w:r>
      <w:r w:rsidR="004B6013" w:rsidRPr="000F176D">
        <w:rPr>
          <w:rFonts w:ascii="Arial" w:hAnsi="Arial" w:cs="Arial"/>
          <w:color w:val="000000"/>
        </w:rPr>
        <w:t xml:space="preserve"> </w:t>
      </w:r>
      <w:r w:rsidR="00A205BD" w:rsidRPr="000F176D">
        <w:rPr>
          <w:rFonts w:ascii="Arial" w:hAnsi="Arial" w:cs="Arial"/>
          <w:color w:val="000000"/>
        </w:rPr>
        <w:t xml:space="preserve">wysokości </w:t>
      </w:r>
      <w:r w:rsidR="000F176D" w:rsidRPr="000F176D">
        <w:rPr>
          <w:rFonts w:ascii="Arial" w:hAnsi="Arial" w:cs="Arial"/>
          <w:color w:val="000000"/>
        </w:rPr>
        <w:t>wyni</w:t>
      </w:r>
      <w:r>
        <w:rPr>
          <w:rFonts w:ascii="Arial" w:hAnsi="Arial" w:cs="Arial"/>
          <w:color w:val="000000"/>
        </w:rPr>
        <w:t xml:space="preserve">kającej z </w:t>
      </w:r>
      <w:r w:rsidR="00711BE0">
        <w:rPr>
          <w:rFonts w:ascii="Arial" w:hAnsi="Arial" w:cs="Arial"/>
          <w:color w:val="000000"/>
        </w:rPr>
        <w:t xml:space="preserve">zaoferowanej przez Wykonawcę w ofercie kwoty za </w:t>
      </w:r>
      <w:r w:rsidR="006A5645">
        <w:rPr>
          <w:rFonts w:ascii="Arial" w:hAnsi="Arial" w:cs="Arial"/>
          <w:color w:val="000000"/>
        </w:rPr>
        <w:t>opracowanie</w:t>
      </w:r>
      <w:r w:rsidR="00711BE0">
        <w:rPr>
          <w:rFonts w:ascii="Arial" w:hAnsi="Arial" w:cs="Arial"/>
          <w:color w:val="000000"/>
        </w:rPr>
        <w:t xml:space="preserve"> dokumentacji projektowej, jednak nie więcej </w:t>
      </w:r>
      <w:r w:rsidR="00711BE0" w:rsidRPr="00711BE0">
        <w:rPr>
          <w:rFonts w:ascii="Arial" w:hAnsi="Arial" w:cs="Arial"/>
          <w:b/>
          <w:bCs/>
          <w:color w:val="000000"/>
        </w:rPr>
        <w:t xml:space="preserve">niż </w:t>
      </w:r>
      <w:r w:rsidR="00E2406F">
        <w:rPr>
          <w:rFonts w:ascii="Arial" w:hAnsi="Arial" w:cs="Arial"/>
          <w:b/>
          <w:bCs/>
          <w:color w:val="000000"/>
        </w:rPr>
        <w:t>5</w:t>
      </w:r>
      <w:r w:rsidR="00711BE0" w:rsidRPr="00711BE0">
        <w:rPr>
          <w:rFonts w:ascii="Arial" w:hAnsi="Arial" w:cs="Arial"/>
          <w:b/>
          <w:bCs/>
          <w:color w:val="000000"/>
        </w:rPr>
        <w:t>%</w:t>
      </w:r>
      <w:r>
        <w:rPr>
          <w:rFonts w:ascii="Arial" w:hAnsi="Arial" w:cs="Arial"/>
          <w:color w:val="000000"/>
        </w:rPr>
        <w:t xml:space="preserve"> </w:t>
      </w:r>
      <w:r w:rsidR="00711BE0">
        <w:rPr>
          <w:rFonts w:ascii="Arial" w:hAnsi="Arial" w:cs="Arial"/>
          <w:color w:val="000000"/>
        </w:rPr>
        <w:t>wartości brutto całej umowy</w:t>
      </w:r>
      <w:r w:rsidR="004B7959" w:rsidRPr="000F176D">
        <w:rPr>
          <w:rFonts w:ascii="Arial" w:hAnsi="Arial" w:cs="Arial"/>
          <w:color w:val="000000"/>
        </w:rPr>
        <w:t xml:space="preserve">. </w:t>
      </w:r>
      <w:r w:rsidR="00382EB8">
        <w:rPr>
          <w:rFonts w:ascii="Arial" w:hAnsi="Arial" w:cs="Arial"/>
          <w:color w:val="000000"/>
        </w:rPr>
        <w:t>Wartość</w:t>
      </w:r>
      <w:r w:rsidR="004B7959" w:rsidRPr="000F176D">
        <w:rPr>
          <w:rFonts w:ascii="Arial" w:hAnsi="Arial" w:cs="Arial"/>
          <w:color w:val="000000"/>
        </w:rPr>
        <w:t xml:space="preserve"> ta stanowi deklarowany we wniosku o dofinansowanie wkład własny Powiatu Kolbuszowskiego. </w:t>
      </w:r>
    </w:p>
    <w:p w14:paraId="614E2BF4" w14:textId="77777777" w:rsidR="0073460C" w:rsidRPr="000F176D" w:rsidRDefault="0073460C" w:rsidP="00623111">
      <w:pPr>
        <w:spacing w:line="320" w:lineRule="atLeast"/>
        <w:ind w:left="283"/>
        <w:jc w:val="both"/>
        <w:rPr>
          <w:rFonts w:ascii="Arial" w:hAnsi="Arial" w:cs="Arial"/>
          <w:color w:val="000000"/>
        </w:rPr>
      </w:pPr>
    </w:p>
    <w:p w14:paraId="563B10E0" w14:textId="35FADB33" w:rsidR="001A200A" w:rsidRPr="001A200A" w:rsidRDefault="00623111" w:rsidP="001A200A">
      <w:pPr>
        <w:spacing w:line="320" w:lineRule="atLeast"/>
        <w:ind w:left="283"/>
        <w:jc w:val="both"/>
        <w:rPr>
          <w:rFonts w:ascii="Arial" w:hAnsi="Arial" w:cs="Arial"/>
          <w:color w:val="000000"/>
        </w:rPr>
      </w:pPr>
      <w:r w:rsidRPr="00B94392">
        <w:rPr>
          <w:rFonts w:ascii="Arial" w:hAnsi="Arial" w:cs="Arial"/>
          <w:b/>
          <w:bCs/>
          <w:color w:val="000000"/>
        </w:rPr>
        <w:t>2)</w:t>
      </w:r>
      <w:r w:rsidRPr="000F176D">
        <w:rPr>
          <w:rFonts w:ascii="Arial" w:hAnsi="Arial" w:cs="Arial"/>
          <w:color w:val="000000"/>
        </w:rPr>
        <w:t xml:space="preserve"> </w:t>
      </w:r>
      <w:r w:rsidR="00BB52E4" w:rsidRPr="00B94392">
        <w:rPr>
          <w:rFonts w:ascii="Arial" w:hAnsi="Arial" w:cs="Arial"/>
          <w:b/>
          <w:bCs/>
          <w:color w:val="000000"/>
          <w:u w:val="single"/>
        </w:rPr>
        <w:t>transza nr 2</w:t>
      </w:r>
      <w:r w:rsidR="00BB52E4" w:rsidRPr="000F176D">
        <w:rPr>
          <w:rFonts w:ascii="Arial" w:hAnsi="Arial" w:cs="Arial"/>
          <w:color w:val="000000"/>
        </w:rPr>
        <w:t xml:space="preserve"> –</w:t>
      </w:r>
      <w:r w:rsidR="00711BE0">
        <w:rPr>
          <w:rFonts w:ascii="Arial" w:hAnsi="Arial" w:cs="Arial"/>
          <w:color w:val="000000"/>
        </w:rPr>
        <w:t xml:space="preserve">.: </w:t>
      </w:r>
      <w:r w:rsidR="001A200A" w:rsidRPr="001A200A">
        <w:rPr>
          <w:rFonts w:ascii="Arial" w:hAnsi="Arial" w:cs="Arial"/>
          <w:color w:val="000000"/>
        </w:rPr>
        <w:t xml:space="preserve">po wykonaniu jednego z zadań etapu II tj.: wykonanie wszystkich robót budowalnych wynikających z projektu budowlanego i wykonawczego oraz niezbędnych do prawidłowego funkcjonowania kotłowni SPZOZ w Kolbuszowej </w:t>
      </w:r>
      <w:r w:rsidR="00E2406F">
        <w:rPr>
          <w:rFonts w:ascii="Arial" w:hAnsi="Arial" w:cs="Arial"/>
          <w:color w:val="000000"/>
        </w:rPr>
        <w:t xml:space="preserve">w tym </w:t>
      </w:r>
      <w:proofErr w:type="spellStart"/>
      <w:r w:rsidR="00E2406F">
        <w:rPr>
          <w:rFonts w:ascii="Arial" w:hAnsi="Arial" w:cs="Arial"/>
          <w:color w:val="000000"/>
        </w:rPr>
        <w:t>fotowoltaiki</w:t>
      </w:r>
      <w:proofErr w:type="spellEnd"/>
      <w:r w:rsidR="00E2406F">
        <w:rPr>
          <w:rFonts w:ascii="Arial" w:hAnsi="Arial" w:cs="Arial"/>
          <w:color w:val="000000"/>
        </w:rPr>
        <w:t xml:space="preserve"> </w:t>
      </w:r>
      <w:r w:rsidR="001A200A" w:rsidRPr="001A200A">
        <w:rPr>
          <w:rFonts w:ascii="Arial" w:hAnsi="Arial" w:cs="Arial"/>
          <w:color w:val="000000"/>
        </w:rPr>
        <w:t>przy ul. Kolejowej</w:t>
      </w:r>
      <w:r w:rsidR="00E2406F">
        <w:rPr>
          <w:rFonts w:ascii="Arial" w:hAnsi="Arial" w:cs="Arial"/>
          <w:color w:val="000000"/>
        </w:rPr>
        <w:t xml:space="preserve"> 3</w:t>
      </w:r>
      <w:r w:rsidR="001A200A" w:rsidRPr="001A200A">
        <w:rPr>
          <w:rFonts w:ascii="Arial" w:hAnsi="Arial" w:cs="Arial"/>
          <w:color w:val="000000"/>
        </w:rPr>
        <w:t>.</w:t>
      </w:r>
    </w:p>
    <w:p w14:paraId="040A188E" w14:textId="2C904ACD" w:rsidR="0073460C" w:rsidRPr="000F176D" w:rsidRDefault="001A200A" w:rsidP="001A200A">
      <w:pPr>
        <w:spacing w:line="320" w:lineRule="atLeast"/>
        <w:ind w:left="283"/>
        <w:jc w:val="both"/>
        <w:rPr>
          <w:rFonts w:ascii="Arial" w:hAnsi="Arial" w:cs="Arial"/>
          <w:b/>
          <w:color w:val="000000"/>
        </w:rPr>
      </w:pPr>
      <w:r w:rsidRPr="001A200A">
        <w:rPr>
          <w:rFonts w:ascii="Arial" w:hAnsi="Arial" w:cs="Arial"/>
          <w:color w:val="000000"/>
        </w:rPr>
        <w:t>Transza w wysokości wynikającej z wykonanych robót budowlanych</w:t>
      </w:r>
      <w:r w:rsidR="00E2406F">
        <w:rPr>
          <w:rFonts w:ascii="Arial" w:hAnsi="Arial" w:cs="Arial"/>
          <w:color w:val="000000"/>
        </w:rPr>
        <w:t>,</w:t>
      </w:r>
      <w:r w:rsidRPr="001A200A">
        <w:rPr>
          <w:rFonts w:ascii="Arial" w:hAnsi="Arial" w:cs="Arial"/>
          <w:color w:val="000000"/>
        </w:rPr>
        <w:t xml:space="preserve"> jednak nie więcej niż do wysokości </w:t>
      </w:r>
      <w:r w:rsidR="00E2406F">
        <w:rPr>
          <w:rFonts w:ascii="Arial" w:hAnsi="Arial" w:cs="Arial"/>
          <w:color w:val="000000"/>
        </w:rPr>
        <w:t>2 460 000,00 zł</w:t>
      </w:r>
      <w:r w:rsidRPr="001A200A">
        <w:rPr>
          <w:rFonts w:ascii="Arial" w:hAnsi="Arial" w:cs="Arial"/>
          <w:color w:val="000000"/>
        </w:rPr>
        <w:t xml:space="preserve"> brutto </w:t>
      </w:r>
      <w:r w:rsidR="005E3C0F">
        <w:rPr>
          <w:rFonts w:ascii="Arial" w:hAnsi="Arial" w:cs="Arial"/>
          <w:color w:val="000000"/>
        </w:rPr>
        <w:t xml:space="preserve">z </w:t>
      </w:r>
      <w:r w:rsidRPr="001A200A">
        <w:rPr>
          <w:rFonts w:ascii="Arial" w:hAnsi="Arial" w:cs="Arial"/>
          <w:color w:val="000000"/>
        </w:rPr>
        <w:t>dotacji przyznanej Zamawiającemu ze środków Polski Ład</w:t>
      </w:r>
    </w:p>
    <w:p w14:paraId="01A72D5F" w14:textId="6909EAD4" w:rsidR="00623111" w:rsidRDefault="00623111" w:rsidP="001A200A">
      <w:pPr>
        <w:spacing w:line="320" w:lineRule="atLeast"/>
        <w:ind w:left="283"/>
        <w:jc w:val="both"/>
        <w:rPr>
          <w:rFonts w:ascii="Arial" w:hAnsi="Arial" w:cs="Arial"/>
          <w:color w:val="000000"/>
        </w:rPr>
      </w:pPr>
      <w:r w:rsidRPr="0073460C">
        <w:rPr>
          <w:rFonts w:ascii="Arial" w:hAnsi="Arial" w:cs="Arial"/>
          <w:b/>
          <w:bCs/>
          <w:color w:val="000000"/>
        </w:rPr>
        <w:t xml:space="preserve">3) </w:t>
      </w:r>
      <w:r w:rsidR="00BB52E4" w:rsidRPr="0073460C">
        <w:rPr>
          <w:rFonts w:ascii="Arial" w:hAnsi="Arial" w:cs="Arial"/>
          <w:b/>
          <w:bCs/>
          <w:color w:val="000000"/>
          <w:u w:val="single"/>
        </w:rPr>
        <w:t>transza nr 3</w:t>
      </w:r>
      <w:r w:rsidR="00BB52E4" w:rsidRPr="000F176D">
        <w:rPr>
          <w:rFonts w:ascii="Arial" w:hAnsi="Arial" w:cs="Arial"/>
          <w:color w:val="000000"/>
        </w:rPr>
        <w:t xml:space="preserve"> – po wykonaniu </w:t>
      </w:r>
      <w:r w:rsidR="00BB52E4" w:rsidRPr="00382EB8">
        <w:rPr>
          <w:rFonts w:ascii="Arial" w:hAnsi="Arial" w:cs="Arial"/>
          <w:color w:val="000000"/>
          <w:u w:val="single"/>
        </w:rPr>
        <w:t xml:space="preserve">zadania nr </w:t>
      </w:r>
      <w:r w:rsidR="00711BE0" w:rsidRPr="00382EB8">
        <w:rPr>
          <w:rFonts w:ascii="Arial" w:hAnsi="Arial" w:cs="Arial"/>
          <w:color w:val="000000"/>
          <w:u w:val="single"/>
        </w:rPr>
        <w:t xml:space="preserve">2 z etapu </w:t>
      </w:r>
      <w:r w:rsidR="008722B0">
        <w:rPr>
          <w:rFonts w:ascii="Arial" w:hAnsi="Arial" w:cs="Arial"/>
          <w:color w:val="000000"/>
          <w:u w:val="single"/>
        </w:rPr>
        <w:t>II</w:t>
      </w:r>
      <w:r w:rsidR="00711BE0">
        <w:rPr>
          <w:rFonts w:ascii="Arial" w:hAnsi="Arial" w:cs="Arial"/>
          <w:color w:val="000000"/>
        </w:rPr>
        <w:t xml:space="preserve"> tj.: </w:t>
      </w:r>
      <w:r w:rsidR="001A200A" w:rsidRPr="001A200A">
        <w:rPr>
          <w:rFonts w:ascii="Arial" w:hAnsi="Arial" w:cs="Arial"/>
          <w:color w:val="000000"/>
        </w:rPr>
        <w:t xml:space="preserve">tj. wykonanie wszystkich pozostałych robót budowlanych wynikających z projektu budowlanego i wykonawczego i niezbędnych do prawidłowego funkcjonowania kotłowni Szpitala Powiatowego przy ul. Grunwaldzkiej </w:t>
      </w:r>
      <w:r w:rsidR="00017A20">
        <w:rPr>
          <w:rFonts w:ascii="Arial" w:hAnsi="Arial" w:cs="Arial"/>
          <w:color w:val="000000"/>
        </w:rPr>
        <w:t xml:space="preserve">4 </w:t>
      </w:r>
      <w:r w:rsidR="001A200A" w:rsidRPr="001A200A">
        <w:rPr>
          <w:rFonts w:ascii="Arial" w:hAnsi="Arial" w:cs="Arial"/>
          <w:color w:val="000000"/>
        </w:rPr>
        <w:t xml:space="preserve">w Kolbuszowie w wysokości pozostałego niewypłaconego dotychczas przez Zamawiającego wynagrodzenia </w:t>
      </w:r>
      <w:r w:rsidR="00923FE4" w:rsidRPr="000F176D">
        <w:rPr>
          <w:rFonts w:ascii="Arial" w:hAnsi="Arial" w:cs="Arial"/>
          <w:color w:val="000000"/>
        </w:rPr>
        <w:t>wskazane</w:t>
      </w:r>
      <w:r w:rsidR="000F176D" w:rsidRPr="000F176D">
        <w:rPr>
          <w:rFonts w:ascii="Arial" w:hAnsi="Arial" w:cs="Arial"/>
          <w:color w:val="000000"/>
        </w:rPr>
        <w:t>go</w:t>
      </w:r>
      <w:r w:rsidR="00923FE4" w:rsidRPr="000F176D">
        <w:rPr>
          <w:rFonts w:ascii="Arial" w:hAnsi="Arial" w:cs="Arial"/>
          <w:color w:val="000000"/>
        </w:rPr>
        <w:t xml:space="preserve"> w ust 1 niniejszego paragrafu. </w:t>
      </w:r>
    </w:p>
    <w:p w14:paraId="08D998B6" w14:textId="0B568714" w:rsidR="00304979" w:rsidRPr="00304979" w:rsidRDefault="00304979" w:rsidP="00304979">
      <w:pPr>
        <w:spacing w:line="320" w:lineRule="atLeast"/>
        <w:ind w:left="283"/>
        <w:jc w:val="both"/>
        <w:rPr>
          <w:rFonts w:ascii="Arial" w:hAnsi="Arial" w:cs="Arial"/>
          <w:color w:val="000000"/>
        </w:rPr>
      </w:pPr>
    </w:p>
    <w:p w14:paraId="1EC43B1C" w14:textId="77777777" w:rsidR="007961D6" w:rsidRPr="000F176D" w:rsidRDefault="007961D6" w:rsidP="007961D6">
      <w:pPr>
        <w:tabs>
          <w:tab w:val="left" w:pos="284"/>
        </w:tabs>
        <w:spacing w:line="320" w:lineRule="atLeast"/>
        <w:jc w:val="both"/>
        <w:rPr>
          <w:rFonts w:ascii="Arial" w:hAnsi="Arial" w:cs="Arial"/>
          <w:color w:val="000000"/>
        </w:rPr>
      </w:pPr>
      <w:r w:rsidRPr="000F176D">
        <w:rPr>
          <w:rFonts w:ascii="Arial" w:hAnsi="Arial" w:cs="Arial"/>
          <w:color w:val="000000"/>
        </w:rPr>
        <w:t>3.</w:t>
      </w:r>
      <w:r w:rsidRPr="000F176D">
        <w:rPr>
          <w:rFonts w:ascii="Arial" w:hAnsi="Arial" w:cs="Arial"/>
          <w:color w:val="000000"/>
        </w:rPr>
        <w:tab/>
        <w:t>Warunki wypłaty wynagrodzenia:</w:t>
      </w:r>
    </w:p>
    <w:p w14:paraId="691C7577" w14:textId="77777777" w:rsidR="007961D6" w:rsidRPr="000F176D" w:rsidRDefault="007961D6" w:rsidP="007961D6">
      <w:pPr>
        <w:tabs>
          <w:tab w:val="left" w:pos="284"/>
        </w:tabs>
        <w:spacing w:line="320" w:lineRule="atLeast"/>
        <w:jc w:val="both"/>
        <w:rPr>
          <w:rFonts w:ascii="Arial" w:hAnsi="Arial" w:cs="Arial"/>
          <w:color w:val="000000"/>
        </w:rPr>
      </w:pPr>
      <w:r w:rsidRPr="000F176D">
        <w:rPr>
          <w:rFonts w:ascii="Arial" w:hAnsi="Arial" w:cs="Arial"/>
          <w:color w:val="000000"/>
        </w:rPr>
        <w:t>1)</w:t>
      </w:r>
      <w:r w:rsidR="000022A1" w:rsidRPr="000F176D">
        <w:rPr>
          <w:rFonts w:ascii="Arial" w:hAnsi="Arial" w:cs="Arial"/>
          <w:color w:val="000000"/>
        </w:rPr>
        <w:t>.</w:t>
      </w:r>
      <w:r w:rsidR="000022A1" w:rsidRPr="000F176D">
        <w:rPr>
          <w:rFonts w:ascii="Arial" w:hAnsi="Arial" w:cs="Arial"/>
          <w:color w:val="000000"/>
        </w:rPr>
        <w:tab/>
      </w:r>
      <w:r w:rsidRPr="000F176D">
        <w:rPr>
          <w:rFonts w:ascii="Arial" w:hAnsi="Arial" w:cs="Arial"/>
          <w:color w:val="000000"/>
        </w:rPr>
        <w:t xml:space="preserve">Wynagrodzenie, o którym mowa w  ust. 1 będzie płatne w oparciu o </w:t>
      </w:r>
      <w:r w:rsidR="00022815" w:rsidRPr="000F176D">
        <w:rPr>
          <w:rFonts w:ascii="Arial" w:hAnsi="Arial" w:cs="Arial"/>
          <w:color w:val="000000"/>
        </w:rPr>
        <w:t>trzy</w:t>
      </w:r>
      <w:r w:rsidRPr="000F176D">
        <w:rPr>
          <w:rFonts w:ascii="Arial" w:hAnsi="Arial" w:cs="Arial"/>
          <w:color w:val="000000"/>
        </w:rPr>
        <w:t xml:space="preserve"> faktury: </w:t>
      </w:r>
      <w:r w:rsidR="00022815" w:rsidRPr="000F176D">
        <w:rPr>
          <w:rFonts w:ascii="Arial" w:hAnsi="Arial" w:cs="Arial"/>
          <w:color w:val="000000"/>
        </w:rPr>
        <w:t xml:space="preserve">dwie przejściowe oraz końcową </w:t>
      </w:r>
      <w:r w:rsidR="00022815" w:rsidRPr="000F176D">
        <w:rPr>
          <w:rFonts w:ascii="Arial" w:hAnsi="Arial" w:cs="Arial"/>
          <w:b/>
          <w:color w:val="000000"/>
          <w:u w:val="single"/>
        </w:rPr>
        <w:t>wystawione</w:t>
      </w:r>
      <w:r w:rsidRPr="000F176D">
        <w:rPr>
          <w:rFonts w:ascii="Arial" w:hAnsi="Arial" w:cs="Arial"/>
          <w:b/>
          <w:color w:val="000000"/>
          <w:u w:val="single"/>
        </w:rPr>
        <w:t xml:space="preserve"> po protokolarnym bezusterkowym odbiorze końcowym </w:t>
      </w:r>
      <w:r w:rsidR="00022815" w:rsidRPr="000F176D">
        <w:rPr>
          <w:rFonts w:ascii="Arial" w:hAnsi="Arial" w:cs="Arial"/>
          <w:b/>
          <w:color w:val="000000"/>
          <w:u w:val="single"/>
        </w:rPr>
        <w:t>poszczególnych zadań</w:t>
      </w:r>
      <w:r w:rsidR="00EF0653">
        <w:rPr>
          <w:rFonts w:ascii="Arial" w:hAnsi="Arial" w:cs="Arial"/>
          <w:b/>
          <w:color w:val="000000"/>
          <w:u w:val="single"/>
        </w:rPr>
        <w:t>/etapów</w:t>
      </w:r>
      <w:r w:rsidR="00022815" w:rsidRPr="000F176D">
        <w:rPr>
          <w:rFonts w:ascii="Arial" w:hAnsi="Arial" w:cs="Arial"/>
          <w:b/>
          <w:color w:val="000000"/>
          <w:u w:val="single"/>
        </w:rPr>
        <w:t xml:space="preserve"> przedmiotu umowy</w:t>
      </w:r>
      <w:r w:rsidR="00022815" w:rsidRPr="000F176D">
        <w:rPr>
          <w:rFonts w:ascii="Arial" w:hAnsi="Arial" w:cs="Arial"/>
          <w:color w:val="000000"/>
        </w:rPr>
        <w:t xml:space="preserve">,, o których mowa w ust 2 </w:t>
      </w:r>
    </w:p>
    <w:p w14:paraId="03D33D56" w14:textId="772872B9" w:rsidR="0095040C" w:rsidRPr="000F176D" w:rsidRDefault="00022815" w:rsidP="007961D6">
      <w:pPr>
        <w:tabs>
          <w:tab w:val="left" w:pos="284"/>
        </w:tabs>
        <w:spacing w:line="320" w:lineRule="atLeast"/>
        <w:jc w:val="both"/>
        <w:rPr>
          <w:rFonts w:ascii="Arial" w:hAnsi="Arial" w:cs="Arial"/>
          <w:color w:val="000000"/>
        </w:rPr>
      </w:pPr>
      <w:r w:rsidRPr="000F176D">
        <w:rPr>
          <w:rFonts w:ascii="Arial" w:hAnsi="Arial" w:cs="Arial"/>
          <w:color w:val="000000"/>
        </w:rPr>
        <w:t>2</w:t>
      </w:r>
      <w:r w:rsidR="007961D6" w:rsidRPr="000F176D">
        <w:rPr>
          <w:rFonts w:ascii="Arial" w:hAnsi="Arial" w:cs="Arial"/>
          <w:color w:val="000000"/>
        </w:rPr>
        <w:t xml:space="preserve">) Po wykonaniu </w:t>
      </w:r>
      <w:r w:rsidRPr="000F176D">
        <w:rPr>
          <w:rFonts w:ascii="Arial" w:hAnsi="Arial" w:cs="Arial"/>
          <w:color w:val="000000"/>
        </w:rPr>
        <w:t xml:space="preserve">poszczególnych zadań </w:t>
      </w:r>
      <w:r w:rsidR="007961D6" w:rsidRPr="000F176D">
        <w:rPr>
          <w:rFonts w:ascii="Arial" w:hAnsi="Arial" w:cs="Arial"/>
          <w:color w:val="000000"/>
        </w:rPr>
        <w:t xml:space="preserve">przedmiotu umowy i podpisaniu </w:t>
      </w:r>
      <w:r w:rsidR="009E1CFF" w:rsidRPr="000F176D">
        <w:rPr>
          <w:rFonts w:ascii="Arial" w:hAnsi="Arial" w:cs="Arial"/>
          <w:color w:val="000000"/>
        </w:rPr>
        <w:t xml:space="preserve">bezusterkowego </w:t>
      </w:r>
      <w:r w:rsidR="007961D6" w:rsidRPr="000F176D">
        <w:rPr>
          <w:rFonts w:ascii="Arial" w:hAnsi="Arial" w:cs="Arial"/>
          <w:color w:val="000000"/>
        </w:rPr>
        <w:t xml:space="preserve">protokołu odbioru końcowego </w:t>
      </w:r>
      <w:r w:rsidRPr="000F176D">
        <w:rPr>
          <w:rFonts w:ascii="Arial" w:hAnsi="Arial" w:cs="Arial"/>
          <w:color w:val="000000"/>
        </w:rPr>
        <w:t xml:space="preserve">poszczególnych zadań </w:t>
      </w:r>
      <w:r w:rsidR="007961D6" w:rsidRPr="000F176D">
        <w:rPr>
          <w:rFonts w:ascii="Arial" w:hAnsi="Arial" w:cs="Arial"/>
          <w:color w:val="000000"/>
        </w:rPr>
        <w:t xml:space="preserve">Zamawiający, </w:t>
      </w:r>
      <w:r w:rsidR="007961D6" w:rsidRPr="000F176D">
        <w:rPr>
          <w:rFonts w:ascii="Arial" w:hAnsi="Arial" w:cs="Arial"/>
          <w:color w:val="000000"/>
          <w:u w:val="single"/>
        </w:rPr>
        <w:t>w terminie 35 dni</w:t>
      </w:r>
      <w:r w:rsidR="007961D6" w:rsidRPr="000F176D">
        <w:rPr>
          <w:rFonts w:ascii="Arial" w:hAnsi="Arial" w:cs="Arial"/>
          <w:color w:val="000000"/>
        </w:rPr>
        <w:t xml:space="preserve"> od dnia doręczenia </w:t>
      </w:r>
      <w:r w:rsidR="000F176D" w:rsidRPr="000F176D">
        <w:rPr>
          <w:rFonts w:ascii="Arial" w:hAnsi="Arial" w:cs="Arial"/>
          <w:color w:val="000000"/>
        </w:rPr>
        <w:t>Z</w:t>
      </w:r>
      <w:r w:rsidR="007961D6" w:rsidRPr="000F176D">
        <w:rPr>
          <w:rFonts w:ascii="Arial" w:hAnsi="Arial" w:cs="Arial"/>
          <w:color w:val="000000"/>
        </w:rPr>
        <w:t xml:space="preserve">amawiającemu prawidłowo wystawionej </w:t>
      </w:r>
      <w:r w:rsidR="001A200A">
        <w:rPr>
          <w:rFonts w:ascii="Arial" w:hAnsi="Arial" w:cs="Arial"/>
          <w:color w:val="000000"/>
        </w:rPr>
        <w:t xml:space="preserve">każdej </w:t>
      </w:r>
      <w:r w:rsidR="007961D6" w:rsidRPr="000F176D">
        <w:rPr>
          <w:rFonts w:ascii="Arial" w:hAnsi="Arial" w:cs="Arial"/>
          <w:color w:val="000000"/>
        </w:rPr>
        <w:t xml:space="preserve">faktury, wypłaci Wykonawcy </w:t>
      </w:r>
      <w:r w:rsidRPr="000F176D">
        <w:rPr>
          <w:rFonts w:ascii="Arial" w:hAnsi="Arial" w:cs="Arial"/>
          <w:color w:val="000000"/>
        </w:rPr>
        <w:t>transzę</w:t>
      </w:r>
      <w:r w:rsidR="007961D6" w:rsidRPr="000F176D">
        <w:rPr>
          <w:rFonts w:ascii="Arial" w:hAnsi="Arial" w:cs="Arial"/>
          <w:color w:val="000000"/>
        </w:rPr>
        <w:t xml:space="preserve"> wynagrodzenia określonego w </w:t>
      </w:r>
      <w:r w:rsidRPr="000F176D">
        <w:rPr>
          <w:rFonts w:ascii="Arial" w:hAnsi="Arial" w:cs="Arial"/>
          <w:color w:val="000000"/>
        </w:rPr>
        <w:t xml:space="preserve">ust 2 </w:t>
      </w:r>
      <w:r w:rsidR="007961D6" w:rsidRPr="000F176D">
        <w:rPr>
          <w:rFonts w:ascii="Arial" w:hAnsi="Arial" w:cs="Arial"/>
          <w:color w:val="000000"/>
        </w:rPr>
        <w:t xml:space="preserve">na rachunek bankowy wskazany </w:t>
      </w:r>
      <w:r w:rsidR="009E1CFF" w:rsidRPr="000F176D">
        <w:rPr>
          <w:rFonts w:ascii="Arial" w:hAnsi="Arial" w:cs="Arial"/>
          <w:color w:val="000000"/>
        </w:rPr>
        <w:t>na fakturze</w:t>
      </w:r>
      <w:r w:rsidR="007961D6" w:rsidRPr="000F176D">
        <w:rPr>
          <w:rFonts w:ascii="Arial" w:hAnsi="Arial" w:cs="Arial"/>
          <w:color w:val="000000"/>
        </w:rPr>
        <w:t xml:space="preserve">. </w:t>
      </w:r>
    </w:p>
    <w:p w14:paraId="59E4BD52" w14:textId="1BAB5AE5" w:rsidR="000022A1" w:rsidRPr="000F176D" w:rsidRDefault="00121782" w:rsidP="007961D6">
      <w:pPr>
        <w:tabs>
          <w:tab w:val="left" w:pos="284"/>
        </w:tabs>
        <w:spacing w:line="320" w:lineRule="atLeast"/>
        <w:jc w:val="both"/>
        <w:rPr>
          <w:rFonts w:ascii="Arial" w:hAnsi="Arial" w:cs="Arial"/>
          <w:color w:val="000000"/>
        </w:rPr>
      </w:pPr>
      <w:r w:rsidRPr="000F176D">
        <w:rPr>
          <w:rFonts w:ascii="Arial" w:hAnsi="Arial" w:cs="Arial"/>
          <w:color w:val="000000"/>
        </w:rPr>
        <w:t>3</w:t>
      </w:r>
      <w:r w:rsidR="0095040C" w:rsidRPr="000F176D">
        <w:rPr>
          <w:rFonts w:ascii="Arial" w:hAnsi="Arial" w:cs="Arial"/>
          <w:color w:val="000000"/>
        </w:rPr>
        <w:t>)</w:t>
      </w:r>
      <w:r w:rsidR="007961D6" w:rsidRPr="000F176D">
        <w:rPr>
          <w:rFonts w:ascii="Arial" w:hAnsi="Arial" w:cs="Arial"/>
          <w:color w:val="000000"/>
        </w:rPr>
        <w:t xml:space="preserve">. Podstawę do wystawienia przez Wykonawcę </w:t>
      </w:r>
      <w:r w:rsidR="0073460C">
        <w:rPr>
          <w:rFonts w:ascii="Arial" w:hAnsi="Arial" w:cs="Arial"/>
          <w:color w:val="000000"/>
        </w:rPr>
        <w:t xml:space="preserve">każdej </w:t>
      </w:r>
      <w:r w:rsidR="007961D6" w:rsidRPr="000F176D">
        <w:rPr>
          <w:rFonts w:ascii="Arial" w:hAnsi="Arial" w:cs="Arial"/>
          <w:color w:val="000000"/>
        </w:rPr>
        <w:t xml:space="preserve">faktury stanowi podpisany </w:t>
      </w:r>
      <w:r w:rsidR="000022A1" w:rsidRPr="000F176D">
        <w:rPr>
          <w:rFonts w:ascii="Arial" w:hAnsi="Arial" w:cs="Arial"/>
          <w:color w:val="000000"/>
        </w:rPr>
        <w:t>BEZUSTERKOWO protokół odbioru końcowego</w:t>
      </w:r>
      <w:r w:rsidR="00022815" w:rsidRPr="000F176D">
        <w:rPr>
          <w:rFonts w:ascii="Arial" w:hAnsi="Arial" w:cs="Arial"/>
          <w:color w:val="000000"/>
        </w:rPr>
        <w:t xml:space="preserve"> poszczególnych zadań</w:t>
      </w:r>
      <w:r w:rsidR="00EF0653">
        <w:rPr>
          <w:rFonts w:ascii="Arial" w:hAnsi="Arial" w:cs="Arial"/>
          <w:color w:val="000000"/>
        </w:rPr>
        <w:t>/etapów</w:t>
      </w:r>
      <w:r w:rsidR="00022815" w:rsidRPr="000F176D">
        <w:rPr>
          <w:rFonts w:ascii="Arial" w:hAnsi="Arial" w:cs="Arial"/>
          <w:color w:val="000000"/>
        </w:rPr>
        <w:t xml:space="preserve">. </w:t>
      </w:r>
      <w:r w:rsidR="000022A1" w:rsidRPr="000F176D">
        <w:rPr>
          <w:rFonts w:ascii="Arial" w:hAnsi="Arial" w:cs="Arial"/>
          <w:color w:val="000000"/>
        </w:rPr>
        <w:t>.</w:t>
      </w:r>
    </w:p>
    <w:p w14:paraId="373FCBA8" w14:textId="77777777" w:rsidR="000022A1" w:rsidRPr="000F176D" w:rsidRDefault="00121782" w:rsidP="007961D6">
      <w:pPr>
        <w:tabs>
          <w:tab w:val="left" w:pos="284"/>
        </w:tabs>
        <w:spacing w:line="320" w:lineRule="atLeast"/>
        <w:jc w:val="both"/>
        <w:rPr>
          <w:rFonts w:ascii="Arial" w:hAnsi="Arial" w:cs="Arial"/>
          <w:color w:val="000000"/>
        </w:rPr>
      </w:pPr>
      <w:r w:rsidRPr="000F176D">
        <w:rPr>
          <w:rFonts w:ascii="Arial" w:hAnsi="Arial" w:cs="Arial"/>
          <w:color w:val="000000"/>
        </w:rPr>
        <w:t>4</w:t>
      </w:r>
      <w:r w:rsidR="00DF078A" w:rsidRPr="000F176D">
        <w:rPr>
          <w:rFonts w:ascii="Arial" w:hAnsi="Arial" w:cs="Arial"/>
          <w:color w:val="000000"/>
        </w:rPr>
        <w:t>.</w:t>
      </w:r>
      <w:r w:rsidR="00DF078A" w:rsidRPr="000F176D">
        <w:rPr>
          <w:rFonts w:ascii="Arial" w:hAnsi="Arial" w:cs="Arial"/>
          <w:color w:val="000000"/>
        </w:rPr>
        <w:tab/>
      </w:r>
      <w:r w:rsidR="007961D6" w:rsidRPr="000F176D">
        <w:rPr>
          <w:rFonts w:ascii="Arial" w:hAnsi="Arial" w:cs="Arial"/>
          <w:color w:val="000000"/>
        </w:rPr>
        <w:t xml:space="preserve">Zamawiający oświadcza, że zobowiązania z tytułu niniejszej umowy będzie regulował wyłącznie z zastosowaniem metody podzielonej płatności. </w:t>
      </w:r>
    </w:p>
    <w:p w14:paraId="2574AFD8" w14:textId="77777777" w:rsidR="00121782" w:rsidRPr="000F176D" w:rsidRDefault="00121782" w:rsidP="007961D6">
      <w:pPr>
        <w:tabs>
          <w:tab w:val="left" w:pos="284"/>
        </w:tabs>
        <w:spacing w:line="320" w:lineRule="atLeast"/>
        <w:jc w:val="both"/>
        <w:rPr>
          <w:rFonts w:ascii="Arial" w:hAnsi="Arial" w:cs="Arial"/>
          <w:color w:val="000000"/>
        </w:rPr>
      </w:pPr>
      <w:r w:rsidRPr="000F176D">
        <w:rPr>
          <w:rFonts w:ascii="Arial" w:hAnsi="Arial" w:cs="Arial"/>
          <w:color w:val="000000"/>
        </w:rPr>
        <w:t>5</w:t>
      </w:r>
      <w:r w:rsidR="00DF078A" w:rsidRPr="000F176D">
        <w:rPr>
          <w:rFonts w:ascii="Arial" w:hAnsi="Arial" w:cs="Arial"/>
          <w:color w:val="000000"/>
        </w:rPr>
        <w:t>.</w:t>
      </w:r>
      <w:r w:rsidR="00DF078A" w:rsidRPr="000F176D">
        <w:rPr>
          <w:rFonts w:ascii="Arial" w:hAnsi="Arial" w:cs="Arial"/>
          <w:color w:val="000000"/>
        </w:rPr>
        <w:tab/>
      </w:r>
      <w:r w:rsidR="007961D6" w:rsidRPr="000F176D">
        <w:rPr>
          <w:rFonts w:ascii="Arial" w:hAnsi="Arial" w:cs="Arial"/>
          <w:color w:val="000000"/>
        </w:rPr>
        <w:t xml:space="preserve">Wykonawca oświadcza, że jest czynnym podatnikiem VAT, którego można zweryfikować (w szczególności numery rachunków bankowych) w Białej Liście Podatników (jeżeli dotyczy). </w:t>
      </w:r>
    </w:p>
    <w:p w14:paraId="088AB3B6" w14:textId="77777777" w:rsidR="007961D6" w:rsidRPr="000F176D" w:rsidRDefault="00121782" w:rsidP="007961D6">
      <w:pPr>
        <w:tabs>
          <w:tab w:val="left" w:pos="284"/>
        </w:tabs>
        <w:spacing w:line="320" w:lineRule="atLeast"/>
        <w:jc w:val="both"/>
        <w:rPr>
          <w:rFonts w:ascii="Arial" w:hAnsi="Arial" w:cs="Arial"/>
          <w:color w:val="000000"/>
        </w:rPr>
      </w:pPr>
      <w:r w:rsidRPr="000F176D">
        <w:rPr>
          <w:rFonts w:ascii="Arial" w:hAnsi="Arial" w:cs="Arial"/>
          <w:color w:val="000000"/>
        </w:rPr>
        <w:t>6</w:t>
      </w:r>
      <w:r w:rsidR="00DF078A" w:rsidRPr="000F176D">
        <w:rPr>
          <w:rFonts w:ascii="Arial" w:hAnsi="Arial" w:cs="Arial"/>
          <w:color w:val="000000"/>
        </w:rPr>
        <w:t>.</w:t>
      </w:r>
      <w:r w:rsidR="00DF078A" w:rsidRPr="000F176D">
        <w:rPr>
          <w:rFonts w:ascii="Arial" w:hAnsi="Arial" w:cs="Arial"/>
          <w:color w:val="000000"/>
        </w:rPr>
        <w:tab/>
      </w:r>
      <w:r w:rsidR="007961D6" w:rsidRPr="000F176D">
        <w:rPr>
          <w:rFonts w:ascii="Arial" w:hAnsi="Arial" w:cs="Arial"/>
          <w:color w:val="000000"/>
        </w:rPr>
        <w:t>Wykonawca nie będzie rościć praw do odsetek od nieterminowej zapłaty należności w przypadku zwrotu przez bank środków z tytułu nieposiadania rachunku VAT lub trudności z weryfikacją w Białej Liście Podatników.</w:t>
      </w:r>
    </w:p>
    <w:p w14:paraId="4C1CF01C" w14:textId="77777777" w:rsidR="005C7D3A" w:rsidRPr="000F176D" w:rsidRDefault="00DF078A" w:rsidP="00DF078A">
      <w:pPr>
        <w:tabs>
          <w:tab w:val="left" w:pos="284"/>
        </w:tabs>
        <w:spacing w:line="320" w:lineRule="atLeast"/>
        <w:jc w:val="both"/>
        <w:rPr>
          <w:rFonts w:ascii="Arial" w:hAnsi="Arial" w:cs="Arial"/>
        </w:rPr>
      </w:pPr>
      <w:r w:rsidRPr="000F176D">
        <w:rPr>
          <w:rFonts w:ascii="Arial" w:hAnsi="Arial" w:cs="Arial"/>
        </w:rPr>
        <w:lastRenderedPageBreak/>
        <w:t>7.</w:t>
      </w:r>
      <w:r w:rsidRPr="000F176D">
        <w:rPr>
          <w:rFonts w:ascii="Arial" w:hAnsi="Arial" w:cs="Arial"/>
        </w:rPr>
        <w:tab/>
      </w:r>
      <w:r w:rsidR="005C7D3A" w:rsidRPr="000F176D">
        <w:rPr>
          <w:rFonts w:ascii="Arial" w:hAnsi="Arial" w:cs="Arial"/>
        </w:rPr>
        <w:t xml:space="preserve">Warunkiem zapłaty przez Zamawiającego należnego wynagrodzenia Wykonawcy za odebrane roboty budowlane jest przedstawienie Zamawiającemu przez Wykonawcę następujących dowodów zapłaty wymagalnego wynagrodzenia Podwykonawcom i dalszym Podwykonawcom, biorącym udział w realizacji odebranych robót budowlanych </w:t>
      </w:r>
      <w:proofErr w:type="spellStart"/>
      <w:r w:rsidR="005C7D3A" w:rsidRPr="000F176D">
        <w:rPr>
          <w:rFonts w:ascii="Arial" w:hAnsi="Arial" w:cs="Arial"/>
        </w:rPr>
        <w:t>tj</w:t>
      </w:r>
      <w:proofErr w:type="spellEnd"/>
      <w:r w:rsidR="005C7D3A" w:rsidRPr="000F176D">
        <w:rPr>
          <w:rFonts w:ascii="Arial" w:hAnsi="Arial" w:cs="Arial"/>
        </w:rPr>
        <w:t>:</w:t>
      </w:r>
    </w:p>
    <w:p w14:paraId="0D343559" w14:textId="77777777" w:rsidR="005C7D3A" w:rsidRPr="000F176D" w:rsidRDefault="005C7D3A" w:rsidP="002A2961">
      <w:pPr>
        <w:numPr>
          <w:ilvl w:val="2"/>
          <w:numId w:val="10"/>
        </w:numPr>
        <w:tabs>
          <w:tab w:val="num" w:pos="284"/>
        </w:tabs>
        <w:spacing w:line="320" w:lineRule="atLeast"/>
        <w:ind w:left="284" w:hanging="284"/>
        <w:jc w:val="both"/>
        <w:rPr>
          <w:rFonts w:ascii="Arial" w:hAnsi="Arial" w:cs="Arial"/>
        </w:rPr>
      </w:pPr>
      <w:r w:rsidRPr="000F176D">
        <w:rPr>
          <w:rFonts w:ascii="Arial" w:hAnsi="Arial" w:cs="Arial"/>
        </w:rPr>
        <w:t xml:space="preserve">oryginałów oświadczeń każdego z Podwykonawców oraz dalszych Podwykonawców o uregulowaniu wszystkich ich należności, z podaniem kwot </w:t>
      </w:r>
      <w:r w:rsidR="008C5048" w:rsidRPr="000F176D">
        <w:rPr>
          <w:rFonts w:ascii="Arial" w:hAnsi="Arial" w:cs="Arial"/>
        </w:rPr>
        <w:t xml:space="preserve">                         </w:t>
      </w:r>
      <w:r w:rsidRPr="000F176D">
        <w:rPr>
          <w:rFonts w:ascii="Arial" w:hAnsi="Arial" w:cs="Arial"/>
        </w:rPr>
        <w:t>i tytułów uregulowanych należności, przy czym każde z tych oświadczeń powinno być wystawione na dzień przypadający nie wcześniej aniżeli na następny dzień po podpisaniu przez Strony protokołu wykonanych robót, w związku z wykonaniem, których oświadczenia te są składane,</w:t>
      </w:r>
    </w:p>
    <w:p w14:paraId="26EF3C46" w14:textId="77777777" w:rsidR="005C7D3A" w:rsidRPr="000F176D" w:rsidRDefault="005C7D3A" w:rsidP="002A2961">
      <w:pPr>
        <w:numPr>
          <w:ilvl w:val="2"/>
          <w:numId w:val="10"/>
        </w:numPr>
        <w:tabs>
          <w:tab w:val="num" w:pos="284"/>
        </w:tabs>
        <w:spacing w:line="320" w:lineRule="atLeast"/>
        <w:ind w:left="284" w:hanging="284"/>
        <w:jc w:val="both"/>
        <w:rPr>
          <w:rFonts w:ascii="Arial" w:hAnsi="Arial" w:cs="Arial"/>
        </w:rPr>
      </w:pPr>
      <w:r w:rsidRPr="000F176D">
        <w:rPr>
          <w:rFonts w:ascii="Arial" w:hAnsi="Arial" w:cs="Arial"/>
        </w:rPr>
        <w:t>potwierdzenia przelewu z tytułu zapłaconych kwot przez Wykonawcę każdemu                               z Podwykonawców oraz dalszych Podwykonawców wraz z kopiami faktur/rachunków na podstawie, których dokonano zapłaty.</w:t>
      </w:r>
    </w:p>
    <w:p w14:paraId="42E811F6" w14:textId="77777777" w:rsidR="00FD21EF" w:rsidRPr="00DC2DE2" w:rsidRDefault="00FD21EF" w:rsidP="00DC2DE2">
      <w:pPr>
        <w:spacing w:line="320" w:lineRule="atLeast"/>
        <w:ind w:left="426" w:hanging="426"/>
        <w:jc w:val="both"/>
        <w:rPr>
          <w:rFonts w:ascii="Arial" w:hAnsi="Arial" w:cs="Arial"/>
          <w:color w:val="000000"/>
        </w:rPr>
      </w:pPr>
      <w:r w:rsidRPr="00DC2DE2">
        <w:rPr>
          <w:rFonts w:ascii="Arial" w:hAnsi="Arial" w:cs="Arial"/>
          <w:color w:val="000000"/>
        </w:rPr>
        <w:t>8.</w:t>
      </w:r>
      <w:r w:rsidRPr="00DC2DE2">
        <w:rPr>
          <w:rFonts w:ascii="Arial" w:hAnsi="Arial" w:cs="Arial"/>
          <w:color w:val="000000"/>
        </w:rPr>
        <w:tab/>
        <w:t xml:space="preserve">Wykonawca finansuje Inwestycję w części niepokrytej udziałem własnym Zamawiającego na czas poprzedzający wypłaty dofinansowania z Promesy </w:t>
      </w:r>
      <w:r w:rsidRPr="00DC2DE2">
        <w:rPr>
          <w:rFonts w:ascii="Arial" w:hAnsi="Arial" w:cs="Arial"/>
          <w:color w:val="000000"/>
        </w:rPr>
        <w:br/>
        <w:t>z jednoczesnym zastrzeżeniem, że zapłata wynagrodzenia Wykonawcy Inwestycji w całości nastąpi po odbiorze końcowym Inwestycji przez Beneficjenta.</w:t>
      </w:r>
    </w:p>
    <w:p w14:paraId="2675A981" w14:textId="274560E4" w:rsidR="00DC2DE2" w:rsidRPr="00DC2DE2" w:rsidRDefault="00DC2DE2" w:rsidP="00DC2DE2">
      <w:pPr>
        <w:spacing w:after="200" w:line="276" w:lineRule="auto"/>
        <w:ind w:left="426" w:hanging="426"/>
        <w:jc w:val="both"/>
        <w:rPr>
          <w:rFonts w:ascii="Arial" w:hAnsi="Arial" w:cs="Arial"/>
          <w:color w:val="000000"/>
        </w:rPr>
      </w:pPr>
      <w:r w:rsidRPr="00DC2DE2">
        <w:rPr>
          <w:rFonts w:ascii="Arial" w:hAnsi="Arial" w:cs="Arial"/>
          <w:color w:val="000000"/>
        </w:rPr>
        <w:t>9.</w:t>
      </w:r>
      <w:r w:rsidRPr="00DC2DE2">
        <w:rPr>
          <w:rFonts w:ascii="Arial" w:hAnsi="Arial" w:cs="Arial"/>
          <w:color w:val="000000"/>
        </w:rPr>
        <w:tab/>
        <w:t>Wynagrodzenie za należyte wykonanie przedmiotu Umowy, o którym mowa w ust. 1 odpowiada zakresowi prac wskazanemu w załącznikach do Umowy oraz obejmuje wszystkie koszty związane z realizacją przedmiotu Umowy, łącznie z wszelkimi opłatami (administracyjnymi, kosztami pozwoleń, decyzji, uzgodnień, licencji, patentów, odwiertów itp.), kosztami dojazdu lub innych osób działających w imieniu Wykonawcy (wyżywienie, noclegi, koszty przejazdu, itp.) związane z projektowaniem, robotami budowlanymi i pełnieniem nadzoru autorskiego oraz wynagrodzenie za przeniesienie autorskich praw majątkowych oraz innych praw i zobowiązań określonych w § 7 ust 11, a także wynagrodzenie za przeniesienie własności egzemplarzy i nośników dokumentacji projektowej przekazanych przez Wykonawcę Zamawiającemu.</w:t>
      </w:r>
    </w:p>
    <w:p w14:paraId="6813A24E" w14:textId="77777777" w:rsidR="00854621" w:rsidRPr="000F176D" w:rsidRDefault="00854621" w:rsidP="00EC3A8E">
      <w:pPr>
        <w:pStyle w:val="Tekstpodstawowy"/>
        <w:spacing w:line="320" w:lineRule="atLeast"/>
        <w:ind w:left="284" w:hanging="284"/>
        <w:jc w:val="center"/>
        <w:rPr>
          <w:rFonts w:ascii="Arial" w:hAnsi="Arial" w:cs="Arial"/>
          <w:b/>
          <w:sz w:val="24"/>
          <w:szCs w:val="24"/>
        </w:rPr>
      </w:pPr>
    </w:p>
    <w:p w14:paraId="5446751C" w14:textId="77777777" w:rsidR="005C7D3A" w:rsidRPr="000F176D" w:rsidRDefault="005C7D3A" w:rsidP="00EC3A8E">
      <w:pPr>
        <w:pStyle w:val="Tekstpodstawowy"/>
        <w:spacing w:line="320" w:lineRule="atLeast"/>
        <w:ind w:left="284" w:hanging="284"/>
        <w:jc w:val="center"/>
        <w:rPr>
          <w:rFonts w:ascii="Arial" w:hAnsi="Arial" w:cs="Arial"/>
          <w:b/>
          <w:sz w:val="24"/>
          <w:szCs w:val="24"/>
        </w:rPr>
      </w:pPr>
      <w:r w:rsidRPr="000F176D">
        <w:rPr>
          <w:rFonts w:ascii="Arial" w:hAnsi="Arial" w:cs="Arial"/>
          <w:b/>
          <w:sz w:val="24"/>
          <w:szCs w:val="24"/>
        </w:rPr>
        <w:t>VI. Zabezpieczenie należytego wykonania umowy</w:t>
      </w:r>
    </w:p>
    <w:p w14:paraId="2E0786CB" w14:textId="77777777" w:rsidR="00A14BEB" w:rsidRPr="000F176D" w:rsidRDefault="00A14BEB" w:rsidP="00EC3A8E">
      <w:pPr>
        <w:pStyle w:val="Tekstpodstawowy"/>
        <w:spacing w:line="320" w:lineRule="atLeast"/>
        <w:ind w:left="284" w:hanging="284"/>
        <w:jc w:val="center"/>
        <w:rPr>
          <w:rFonts w:ascii="Arial" w:hAnsi="Arial" w:cs="Arial"/>
          <w:b/>
          <w:sz w:val="24"/>
          <w:szCs w:val="24"/>
        </w:rPr>
      </w:pPr>
    </w:p>
    <w:p w14:paraId="71CAE87E" w14:textId="77777777" w:rsidR="005C7D3A" w:rsidRPr="000F176D" w:rsidRDefault="005C7D3A" w:rsidP="00EC3A8E">
      <w:pPr>
        <w:pStyle w:val="Tekstpodstawowy"/>
        <w:spacing w:line="320" w:lineRule="atLeast"/>
        <w:jc w:val="center"/>
        <w:rPr>
          <w:rFonts w:ascii="Arial" w:hAnsi="Arial" w:cs="Arial"/>
          <w:sz w:val="24"/>
          <w:szCs w:val="24"/>
        </w:rPr>
      </w:pPr>
      <w:r w:rsidRPr="000F176D">
        <w:rPr>
          <w:rFonts w:ascii="Arial" w:hAnsi="Arial" w:cs="Arial"/>
          <w:sz w:val="24"/>
          <w:szCs w:val="24"/>
        </w:rPr>
        <w:t>§1</w:t>
      </w:r>
      <w:r w:rsidR="008C5048" w:rsidRPr="000F176D">
        <w:rPr>
          <w:rFonts w:ascii="Arial" w:hAnsi="Arial" w:cs="Arial"/>
          <w:sz w:val="24"/>
          <w:szCs w:val="24"/>
        </w:rPr>
        <w:t>1</w:t>
      </w:r>
      <w:r w:rsidRPr="000F176D">
        <w:rPr>
          <w:rFonts w:ascii="Arial" w:hAnsi="Arial" w:cs="Arial"/>
          <w:sz w:val="24"/>
          <w:szCs w:val="24"/>
        </w:rPr>
        <w:t>.</w:t>
      </w:r>
    </w:p>
    <w:p w14:paraId="1046264F" w14:textId="77777777" w:rsidR="005C7D3A" w:rsidRPr="000F176D" w:rsidRDefault="00191DDB" w:rsidP="00EC3A8E">
      <w:pPr>
        <w:pStyle w:val="Tekstpodstawowy"/>
        <w:spacing w:line="320" w:lineRule="atLeast"/>
        <w:rPr>
          <w:rFonts w:ascii="Arial" w:hAnsi="Arial" w:cs="Arial"/>
          <w:sz w:val="24"/>
          <w:szCs w:val="24"/>
        </w:rPr>
      </w:pPr>
      <w:r w:rsidRPr="000F176D">
        <w:rPr>
          <w:rFonts w:ascii="Arial" w:hAnsi="Arial" w:cs="Arial"/>
          <w:sz w:val="24"/>
          <w:szCs w:val="24"/>
        </w:rPr>
        <w:t>Zabezpieczenie</w:t>
      </w:r>
      <w:r w:rsidR="005C7D3A" w:rsidRPr="000F176D">
        <w:rPr>
          <w:rFonts w:ascii="Arial" w:hAnsi="Arial" w:cs="Arial"/>
          <w:sz w:val="24"/>
          <w:szCs w:val="24"/>
        </w:rPr>
        <w:t xml:space="preserve"> należytego wykonania </w:t>
      </w:r>
      <w:r w:rsidR="00C4137A" w:rsidRPr="000F176D">
        <w:rPr>
          <w:rFonts w:ascii="Arial" w:hAnsi="Arial" w:cs="Arial"/>
          <w:sz w:val="24"/>
          <w:szCs w:val="24"/>
        </w:rPr>
        <w:t xml:space="preserve">całej </w:t>
      </w:r>
      <w:r w:rsidR="005C7D3A" w:rsidRPr="000F176D">
        <w:rPr>
          <w:rFonts w:ascii="Arial" w:hAnsi="Arial" w:cs="Arial"/>
          <w:sz w:val="24"/>
          <w:szCs w:val="24"/>
        </w:rPr>
        <w:t xml:space="preserve">umowy </w:t>
      </w:r>
      <w:r w:rsidR="007C3B85" w:rsidRPr="000F176D">
        <w:rPr>
          <w:rFonts w:ascii="Arial" w:hAnsi="Arial" w:cs="Arial"/>
          <w:sz w:val="24"/>
          <w:szCs w:val="24"/>
        </w:rPr>
        <w:t>w wy</w:t>
      </w:r>
      <w:r w:rsidRPr="000F176D">
        <w:rPr>
          <w:rFonts w:ascii="Arial" w:hAnsi="Arial" w:cs="Arial"/>
          <w:sz w:val="24"/>
          <w:szCs w:val="24"/>
        </w:rPr>
        <w:t xml:space="preserve">sokości </w:t>
      </w:r>
      <w:r w:rsidR="001C146C" w:rsidRPr="000F176D">
        <w:rPr>
          <w:rFonts w:ascii="Arial" w:hAnsi="Arial" w:cs="Arial"/>
          <w:sz w:val="24"/>
          <w:szCs w:val="24"/>
        </w:rPr>
        <w:t>………………………</w:t>
      </w:r>
    </w:p>
    <w:p w14:paraId="6E3853FA" w14:textId="77777777" w:rsidR="005C7D3A" w:rsidRPr="00EC3A8E" w:rsidRDefault="005C7D3A" w:rsidP="00EC3A8E">
      <w:pPr>
        <w:pStyle w:val="Tekstpodstawowy"/>
        <w:spacing w:line="320" w:lineRule="atLeast"/>
        <w:rPr>
          <w:rFonts w:ascii="Arial" w:hAnsi="Arial" w:cs="Arial"/>
          <w:sz w:val="24"/>
          <w:szCs w:val="24"/>
        </w:rPr>
      </w:pPr>
    </w:p>
    <w:p w14:paraId="01FA8F44" w14:textId="77777777" w:rsidR="005C7D3A" w:rsidRPr="00EC3A8E"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2</w:t>
      </w:r>
      <w:r w:rsidRPr="00EC3A8E">
        <w:rPr>
          <w:rFonts w:ascii="Arial" w:hAnsi="Arial" w:cs="Arial"/>
          <w:sz w:val="24"/>
          <w:szCs w:val="24"/>
        </w:rPr>
        <w:t>.</w:t>
      </w:r>
    </w:p>
    <w:p w14:paraId="0456D77C" w14:textId="77777777" w:rsidR="005C7D3A" w:rsidRDefault="007C3B85" w:rsidP="002A2961">
      <w:pPr>
        <w:pStyle w:val="Tekstpodstawowy"/>
        <w:numPr>
          <w:ilvl w:val="0"/>
          <w:numId w:val="11"/>
        </w:numPr>
        <w:tabs>
          <w:tab w:val="num" w:pos="284"/>
        </w:tabs>
        <w:spacing w:line="320" w:lineRule="atLeast"/>
        <w:ind w:left="284" w:hanging="284"/>
        <w:rPr>
          <w:rFonts w:ascii="Arial" w:hAnsi="Arial" w:cs="Arial"/>
          <w:sz w:val="24"/>
          <w:szCs w:val="24"/>
        </w:rPr>
      </w:pPr>
      <w:r w:rsidRPr="00EC3A8E">
        <w:rPr>
          <w:rFonts w:ascii="Arial" w:hAnsi="Arial" w:cs="Arial"/>
          <w:sz w:val="24"/>
          <w:szCs w:val="24"/>
        </w:rPr>
        <w:t>Zabezpieczenie</w:t>
      </w:r>
      <w:r w:rsidR="005C7D3A" w:rsidRPr="00EC3A8E">
        <w:rPr>
          <w:rFonts w:ascii="Arial" w:hAnsi="Arial" w:cs="Arial"/>
          <w:sz w:val="24"/>
          <w:szCs w:val="24"/>
        </w:rPr>
        <w:t xml:space="preserve"> o </w:t>
      </w:r>
      <w:r w:rsidRPr="00EC3A8E">
        <w:rPr>
          <w:rFonts w:ascii="Arial" w:hAnsi="Arial" w:cs="Arial"/>
          <w:sz w:val="24"/>
          <w:szCs w:val="24"/>
        </w:rPr>
        <w:t>którym</w:t>
      </w:r>
      <w:r w:rsidR="005C7D3A" w:rsidRPr="00EC3A8E">
        <w:rPr>
          <w:rFonts w:ascii="Arial" w:hAnsi="Arial" w:cs="Arial"/>
          <w:sz w:val="24"/>
          <w:szCs w:val="24"/>
        </w:rPr>
        <w:t xml:space="preserve"> mowa w §1</w:t>
      </w:r>
      <w:r w:rsidR="008C5048" w:rsidRPr="00EC3A8E">
        <w:rPr>
          <w:rFonts w:ascii="Arial" w:hAnsi="Arial" w:cs="Arial"/>
          <w:sz w:val="24"/>
          <w:szCs w:val="24"/>
        </w:rPr>
        <w:t>1</w:t>
      </w:r>
      <w:r w:rsidRPr="00EC3A8E">
        <w:rPr>
          <w:rFonts w:ascii="Arial" w:hAnsi="Arial" w:cs="Arial"/>
          <w:sz w:val="24"/>
          <w:szCs w:val="24"/>
        </w:rPr>
        <w:t>, zostanie zwrócone</w:t>
      </w:r>
      <w:r w:rsidR="005C7D3A" w:rsidRPr="00EC3A8E">
        <w:rPr>
          <w:rFonts w:ascii="Arial" w:hAnsi="Arial" w:cs="Arial"/>
          <w:sz w:val="24"/>
          <w:szCs w:val="24"/>
        </w:rPr>
        <w:t xml:space="preserve"> Wykonawcy w następujących częściach i terminach:</w:t>
      </w:r>
    </w:p>
    <w:p w14:paraId="129550DF" w14:textId="77777777" w:rsidR="00B06F3D" w:rsidRPr="00B06F3D" w:rsidRDefault="00B06F3D" w:rsidP="00B06F3D">
      <w:pPr>
        <w:pStyle w:val="Tekstpodstawowy"/>
        <w:tabs>
          <w:tab w:val="left" w:pos="284"/>
        </w:tabs>
        <w:spacing w:line="320" w:lineRule="atLeast"/>
        <w:ind w:left="284"/>
        <w:rPr>
          <w:rFonts w:ascii="Arial" w:hAnsi="Arial" w:cs="Arial"/>
          <w:sz w:val="24"/>
          <w:szCs w:val="24"/>
        </w:rPr>
      </w:pPr>
      <w:r>
        <w:rPr>
          <w:rFonts w:ascii="Arial" w:hAnsi="Arial" w:cs="Arial"/>
          <w:sz w:val="24"/>
          <w:szCs w:val="24"/>
        </w:rPr>
        <w:t>1)</w:t>
      </w:r>
      <w:r w:rsidRPr="00B06F3D">
        <w:rPr>
          <w:rFonts w:ascii="Arial" w:hAnsi="Arial" w:cs="Arial"/>
          <w:sz w:val="24"/>
          <w:szCs w:val="24"/>
        </w:rPr>
        <w:tab/>
        <w:t>Zamawiający zwróci Wykonawcy 70% zabezpieczenia należytego wykonania umowy w  terminie 30 dni od dnia wykonania zamówienia i uznania przez zamawiającego za należycie wykonane.</w:t>
      </w:r>
    </w:p>
    <w:p w14:paraId="054C348D" w14:textId="77777777" w:rsidR="00B06F3D" w:rsidRPr="00B06F3D" w:rsidRDefault="00B06F3D" w:rsidP="00B06F3D">
      <w:pPr>
        <w:pStyle w:val="Tekstpodstawowy"/>
        <w:tabs>
          <w:tab w:val="left" w:pos="284"/>
        </w:tabs>
        <w:spacing w:line="320" w:lineRule="atLeast"/>
        <w:ind w:left="284" w:hanging="284"/>
        <w:rPr>
          <w:rFonts w:ascii="Arial" w:hAnsi="Arial" w:cs="Arial"/>
          <w:sz w:val="24"/>
          <w:szCs w:val="24"/>
        </w:rPr>
      </w:pPr>
      <w:r>
        <w:rPr>
          <w:rFonts w:ascii="Arial" w:hAnsi="Arial" w:cs="Arial"/>
          <w:sz w:val="24"/>
          <w:szCs w:val="24"/>
        </w:rPr>
        <w:t>2)</w:t>
      </w:r>
      <w:r>
        <w:rPr>
          <w:rFonts w:ascii="Arial" w:hAnsi="Arial" w:cs="Arial"/>
          <w:sz w:val="24"/>
          <w:szCs w:val="24"/>
        </w:rPr>
        <w:tab/>
      </w:r>
      <w:r w:rsidRPr="00B06F3D">
        <w:rPr>
          <w:rFonts w:ascii="Arial" w:hAnsi="Arial" w:cs="Arial"/>
          <w:sz w:val="24"/>
          <w:szCs w:val="24"/>
        </w:rPr>
        <w:t xml:space="preserve">Pozostała część zabezpieczenia 30 %, zostanie zwolniona nie później niż w terminie przewidzianym ustawą </w:t>
      </w:r>
      <w:proofErr w:type="spellStart"/>
      <w:r w:rsidRPr="00B06F3D">
        <w:rPr>
          <w:rFonts w:ascii="Arial" w:hAnsi="Arial" w:cs="Arial"/>
          <w:sz w:val="24"/>
          <w:szCs w:val="24"/>
        </w:rPr>
        <w:t>Pzp</w:t>
      </w:r>
      <w:proofErr w:type="spellEnd"/>
      <w:r w:rsidRPr="00B06F3D">
        <w:rPr>
          <w:rFonts w:ascii="Arial" w:hAnsi="Arial" w:cs="Arial"/>
          <w:sz w:val="24"/>
          <w:szCs w:val="24"/>
        </w:rPr>
        <w:t xml:space="preserve"> po upływie okresu rękojmi za wady.</w:t>
      </w:r>
    </w:p>
    <w:p w14:paraId="5788BCA2" w14:textId="77777777" w:rsidR="005C7D3A" w:rsidRPr="00B06F3D" w:rsidRDefault="005C7D3A" w:rsidP="00B06F3D">
      <w:pPr>
        <w:pStyle w:val="Tekstpodstawowy"/>
        <w:numPr>
          <w:ilvl w:val="0"/>
          <w:numId w:val="11"/>
        </w:numPr>
        <w:tabs>
          <w:tab w:val="num" w:pos="284"/>
        </w:tabs>
        <w:spacing w:line="320" w:lineRule="atLeast"/>
        <w:ind w:left="284" w:hanging="284"/>
        <w:rPr>
          <w:rFonts w:ascii="Arial" w:hAnsi="Arial" w:cs="Arial"/>
          <w:sz w:val="24"/>
          <w:szCs w:val="24"/>
        </w:rPr>
      </w:pPr>
      <w:r w:rsidRPr="00B06F3D">
        <w:rPr>
          <w:rFonts w:ascii="Arial" w:hAnsi="Arial" w:cs="Arial"/>
          <w:sz w:val="24"/>
          <w:szCs w:val="24"/>
        </w:rPr>
        <w:lastRenderedPageBreak/>
        <w:t xml:space="preserve">Jeśli </w:t>
      </w:r>
      <w:r w:rsidR="007C3B85" w:rsidRPr="00B06F3D">
        <w:rPr>
          <w:rFonts w:ascii="Arial" w:hAnsi="Arial" w:cs="Arial"/>
          <w:sz w:val="24"/>
          <w:szCs w:val="24"/>
        </w:rPr>
        <w:t>zabezpieczenie, o którym</w:t>
      </w:r>
      <w:r w:rsidRPr="00B06F3D">
        <w:rPr>
          <w:rFonts w:ascii="Arial" w:hAnsi="Arial" w:cs="Arial"/>
          <w:sz w:val="24"/>
          <w:szCs w:val="24"/>
        </w:rPr>
        <w:t xml:space="preserve"> mowa w ust.1 zostanie wniesion</w:t>
      </w:r>
      <w:r w:rsidR="007C3B85" w:rsidRPr="00B06F3D">
        <w:rPr>
          <w:rFonts w:ascii="Arial" w:hAnsi="Arial" w:cs="Arial"/>
          <w:sz w:val="24"/>
          <w:szCs w:val="24"/>
        </w:rPr>
        <w:t>e</w:t>
      </w:r>
      <w:r w:rsidR="00DA3F3C" w:rsidRPr="00B06F3D">
        <w:rPr>
          <w:rFonts w:ascii="Arial" w:hAnsi="Arial" w:cs="Arial"/>
          <w:sz w:val="24"/>
          <w:szCs w:val="24"/>
        </w:rPr>
        <w:t xml:space="preserve"> w „pieniądzu”, jego</w:t>
      </w:r>
      <w:r w:rsidRPr="00B06F3D">
        <w:rPr>
          <w:rFonts w:ascii="Arial" w:hAnsi="Arial" w:cs="Arial"/>
          <w:sz w:val="24"/>
          <w:szCs w:val="24"/>
        </w:rPr>
        <w:t xml:space="preserve"> zwrot </w:t>
      </w:r>
      <w:r w:rsidR="00DA3F3C" w:rsidRPr="00B06F3D">
        <w:rPr>
          <w:rFonts w:ascii="Arial" w:hAnsi="Arial" w:cs="Arial"/>
          <w:sz w:val="24"/>
          <w:szCs w:val="24"/>
        </w:rPr>
        <w:t>powinien</w:t>
      </w:r>
      <w:r w:rsidRPr="00B06F3D">
        <w:rPr>
          <w:rFonts w:ascii="Arial" w:hAnsi="Arial" w:cs="Arial"/>
          <w:sz w:val="24"/>
          <w:szCs w:val="24"/>
        </w:rPr>
        <w:t xml:space="preserve"> być poprzedzony pismem Wykonawcy, w którym wskazane będzie konto bankowe Wykonawcy, na które kwota winna być przelana. Pismo to winno być złożone u Zamawiającego nie wcześniej jak 20 dni i nie później jak 10 dni przed datą należnego zwrotu.</w:t>
      </w:r>
    </w:p>
    <w:p w14:paraId="33B965E9" w14:textId="77777777" w:rsidR="00022815" w:rsidRDefault="00022815" w:rsidP="00EC3A8E">
      <w:pPr>
        <w:pStyle w:val="Tekstpodstawowy"/>
        <w:spacing w:line="320" w:lineRule="atLeast"/>
        <w:jc w:val="center"/>
        <w:rPr>
          <w:rFonts w:ascii="Arial" w:hAnsi="Arial" w:cs="Arial"/>
          <w:sz w:val="24"/>
          <w:szCs w:val="24"/>
        </w:rPr>
      </w:pPr>
    </w:p>
    <w:p w14:paraId="6A876FB6" w14:textId="77777777"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3</w:t>
      </w:r>
      <w:r w:rsidRPr="00EC3A8E">
        <w:rPr>
          <w:rFonts w:ascii="Arial" w:hAnsi="Arial" w:cs="Arial"/>
          <w:sz w:val="24"/>
          <w:szCs w:val="24"/>
        </w:rPr>
        <w:t>.</w:t>
      </w:r>
    </w:p>
    <w:p w14:paraId="68D591AD" w14:textId="77777777" w:rsidR="005C7D3A" w:rsidRPr="00EC3A8E" w:rsidRDefault="005C7D3A" w:rsidP="00EC3A8E">
      <w:pPr>
        <w:spacing w:line="320" w:lineRule="atLeast"/>
        <w:jc w:val="both"/>
        <w:rPr>
          <w:rFonts w:ascii="Arial" w:hAnsi="Arial" w:cs="Arial"/>
        </w:rPr>
      </w:pPr>
      <w:r w:rsidRPr="00EC3A8E">
        <w:rPr>
          <w:rFonts w:ascii="Arial" w:hAnsi="Arial" w:cs="Arial"/>
        </w:rPr>
        <w:t>Wykonawca zobowiązany jest do odpowiedniego przedłużania zabezpieczenia, bez odrębnego wezwania Zamawiającego, do czasu usunięcia wszelk</w:t>
      </w:r>
      <w:r w:rsidR="001C146C">
        <w:rPr>
          <w:rFonts w:ascii="Arial" w:hAnsi="Arial" w:cs="Arial"/>
        </w:rPr>
        <w:t xml:space="preserve">ich wad i szkód oraz w przypadku ewentualnych aneksów </w:t>
      </w:r>
      <w:r w:rsidR="00B06F3D">
        <w:rPr>
          <w:rFonts w:ascii="Arial" w:hAnsi="Arial" w:cs="Arial"/>
        </w:rPr>
        <w:t xml:space="preserve">do umowy </w:t>
      </w:r>
      <w:r w:rsidR="001C146C">
        <w:rPr>
          <w:rFonts w:ascii="Arial" w:hAnsi="Arial" w:cs="Arial"/>
        </w:rPr>
        <w:t>przedłuża</w:t>
      </w:r>
      <w:r w:rsidR="00B06F3D">
        <w:rPr>
          <w:rFonts w:ascii="Arial" w:hAnsi="Arial" w:cs="Arial"/>
        </w:rPr>
        <w:t>jących termin zakończenia robót.</w:t>
      </w:r>
    </w:p>
    <w:p w14:paraId="53B934FB" w14:textId="49729804" w:rsidR="006A5645" w:rsidRDefault="00DC2DE2" w:rsidP="00EC3A8E">
      <w:pPr>
        <w:pStyle w:val="Tekstpodstawowy"/>
        <w:spacing w:line="320" w:lineRule="atLeast"/>
        <w:ind w:left="284" w:hanging="284"/>
        <w:jc w:val="center"/>
        <w:rPr>
          <w:rFonts w:ascii="Arial" w:hAnsi="Arial" w:cs="Arial"/>
          <w:b/>
          <w:sz w:val="24"/>
          <w:szCs w:val="24"/>
        </w:rPr>
      </w:pPr>
      <w:r>
        <w:rPr>
          <w:rFonts w:ascii="Arial" w:hAnsi="Arial" w:cs="Arial"/>
          <w:b/>
          <w:sz w:val="24"/>
          <w:szCs w:val="24"/>
        </w:rPr>
        <w:t>s</w:t>
      </w:r>
    </w:p>
    <w:p w14:paraId="65DB4768" w14:textId="18AA2E26"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VII. Gwarancja</w:t>
      </w:r>
    </w:p>
    <w:p w14:paraId="284F5585" w14:textId="77777777" w:rsidR="00A14BEB" w:rsidRPr="00EC3A8E" w:rsidRDefault="00A14BEB" w:rsidP="00EC3A8E">
      <w:pPr>
        <w:pStyle w:val="Tekstpodstawowy"/>
        <w:spacing w:line="320" w:lineRule="atLeast"/>
        <w:ind w:left="284" w:hanging="284"/>
        <w:jc w:val="center"/>
        <w:rPr>
          <w:rFonts w:ascii="Arial" w:hAnsi="Arial" w:cs="Arial"/>
          <w:b/>
          <w:sz w:val="24"/>
          <w:szCs w:val="24"/>
        </w:rPr>
      </w:pPr>
    </w:p>
    <w:p w14:paraId="0690A902" w14:textId="77777777" w:rsidR="005C7D3A" w:rsidRDefault="005C7D3A" w:rsidP="00EC3A8E">
      <w:pPr>
        <w:pStyle w:val="Tekstpodstawowy"/>
        <w:spacing w:line="320" w:lineRule="atLeast"/>
        <w:ind w:left="284" w:hanging="284"/>
        <w:jc w:val="center"/>
        <w:rPr>
          <w:rFonts w:ascii="Arial" w:hAnsi="Arial" w:cs="Arial"/>
          <w:sz w:val="24"/>
          <w:szCs w:val="24"/>
        </w:rPr>
      </w:pPr>
      <w:bookmarkStart w:id="8" w:name="_Hlk172633944"/>
      <w:r w:rsidRPr="00EC3A8E">
        <w:rPr>
          <w:rFonts w:ascii="Arial" w:hAnsi="Arial" w:cs="Arial"/>
          <w:sz w:val="24"/>
          <w:szCs w:val="24"/>
        </w:rPr>
        <w:t>§1</w:t>
      </w:r>
      <w:r w:rsidR="008C5048" w:rsidRPr="00EC3A8E">
        <w:rPr>
          <w:rFonts w:ascii="Arial" w:hAnsi="Arial" w:cs="Arial"/>
          <w:sz w:val="24"/>
          <w:szCs w:val="24"/>
        </w:rPr>
        <w:t>4</w:t>
      </w:r>
      <w:r w:rsidRPr="00EC3A8E">
        <w:rPr>
          <w:rFonts w:ascii="Arial" w:hAnsi="Arial" w:cs="Arial"/>
          <w:sz w:val="24"/>
          <w:szCs w:val="24"/>
        </w:rPr>
        <w:t>.</w:t>
      </w:r>
    </w:p>
    <w:p w14:paraId="3CB924B2" w14:textId="0E5CC388" w:rsidR="007418B5" w:rsidRPr="007418B5" w:rsidRDefault="005C7D3A" w:rsidP="00670BF2">
      <w:pPr>
        <w:pStyle w:val="Tekstpodstawowy"/>
        <w:numPr>
          <w:ilvl w:val="0"/>
          <w:numId w:val="13"/>
        </w:numPr>
        <w:spacing w:line="320" w:lineRule="atLeast"/>
        <w:ind w:left="426" w:hanging="426"/>
        <w:rPr>
          <w:rFonts w:ascii="Arial" w:hAnsi="Arial" w:cs="Arial"/>
          <w:bCs/>
          <w:sz w:val="24"/>
          <w:szCs w:val="24"/>
        </w:rPr>
      </w:pPr>
      <w:bookmarkStart w:id="9" w:name="_Hlk172635026"/>
      <w:bookmarkEnd w:id="8"/>
      <w:r w:rsidRPr="00385F19">
        <w:rPr>
          <w:rFonts w:ascii="Arial" w:hAnsi="Arial" w:cs="Arial"/>
          <w:sz w:val="24"/>
          <w:szCs w:val="24"/>
        </w:rPr>
        <w:t xml:space="preserve">Strony ustalają, że odpowiedzialność Wykonawcy z tytułu rękojmi za wady </w:t>
      </w:r>
      <w:r w:rsidR="008C5048" w:rsidRPr="00385F19">
        <w:rPr>
          <w:rFonts w:ascii="Arial" w:hAnsi="Arial" w:cs="Arial"/>
          <w:sz w:val="24"/>
          <w:szCs w:val="24"/>
        </w:rPr>
        <w:t xml:space="preserve">                         </w:t>
      </w:r>
      <w:r w:rsidRPr="00385F19">
        <w:rPr>
          <w:rFonts w:ascii="Arial" w:hAnsi="Arial" w:cs="Arial"/>
          <w:sz w:val="24"/>
          <w:szCs w:val="24"/>
        </w:rPr>
        <w:t xml:space="preserve">w odniesieniu do całego przedmiotu umowy, zostaje rozszerzona </w:t>
      </w:r>
      <w:r w:rsidR="002D25F6" w:rsidRPr="00385F19">
        <w:rPr>
          <w:rFonts w:ascii="Arial" w:hAnsi="Arial" w:cs="Arial"/>
          <w:sz w:val="24"/>
          <w:szCs w:val="24"/>
        </w:rPr>
        <w:t>na okres udzielonej</w:t>
      </w:r>
      <w:r w:rsidRPr="00385F19">
        <w:rPr>
          <w:rFonts w:ascii="Arial" w:hAnsi="Arial" w:cs="Arial"/>
          <w:sz w:val="24"/>
          <w:szCs w:val="24"/>
        </w:rPr>
        <w:t xml:space="preserve"> przez Wykonawcę gwarancji</w:t>
      </w:r>
      <w:r w:rsidR="007418B5">
        <w:rPr>
          <w:rFonts w:ascii="Arial" w:hAnsi="Arial" w:cs="Arial"/>
          <w:sz w:val="24"/>
          <w:szCs w:val="24"/>
        </w:rPr>
        <w:t>:</w:t>
      </w:r>
    </w:p>
    <w:p w14:paraId="2169E1F9" w14:textId="28882CD7" w:rsidR="008A2C76" w:rsidRPr="008A2C76" w:rsidRDefault="007418B5" w:rsidP="007418B5">
      <w:pPr>
        <w:pStyle w:val="Tekstpodstawowy"/>
        <w:tabs>
          <w:tab w:val="left" w:pos="426"/>
        </w:tabs>
        <w:spacing w:line="320" w:lineRule="atLeast"/>
        <w:rPr>
          <w:rFonts w:ascii="Arial" w:hAnsi="Arial" w:cs="Arial"/>
          <w:bCs/>
          <w:sz w:val="24"/>
          <w:szCs w:val="24"/>
        </w:rPr>
      </w:pPr>
      <w:bookmarkStart w:id="10" w:name="_Hlk172636287"/>
      <w:r>
        <w:rPr>
          <w:rFonts w:ascii="Arial" w:hAnsi="Arial" w:cs="Arial"/>
          <w:sz w:val="24"/>
          <w:szCs w:val="24"/>
        </w:rPr>
        <w:t>1)</w:t>
      </w:r>
      <w:r>
        <w:rPr>
          <w:rFonts w:ascii="Arial" w:hAnsi="Arial" w:cs="Arial"/>
          <w:sz w:val="24"/>
          <w:szCs w:val="24"/>
        </w:rPr>
        <w:tab/>
        <w:t xml:space="preserve">gwarancja </w:t>
      </w:r>
      <w:r w:rsidR="005C7D3A" w:rsidRPr="00385F19">
        <w:rPr>
          <w:rFonts w:ascii="Arial" w:hAnsi="Arial" w:cs="Arial"/>
          <w:sz w:val="24"/>
          <w:szCs w:val="24"/>
        </w:rPr>
        <w:t>na okres</w:t>
      </w:r>
      <w:r w:rsidR="008A2C76">
        <w:rPr>
          <w:rFonts w:ascii="Arial" w:hAnsi="Arial" w:cs="Arial"/>
          <w:sz w:val="24"/>
          <w:szCs w:val="24"/>
        </w:rPr>
        <w:t>:</w:t>
      </w:r>
    </w:p>
    <w:p w14:paraId="76B07575" w14:textId="1AF8B7E2" w:rsidR="005C7D3A" w:rsidRDefault="007418B5" w:rsidP="008A2C76">
      <w:pPr>
        <w:pStyle w:val="Tekstpodstawowy"/>
        <w:spacing w:line="320" w:lineRule="atLeast"/>
        <w:ind w:left="426"/>
        <w:rPr>
          <w:rFonts w:ascii="Arial" w:hAnsi="Arial" w:cs="Arial"/>
          <w:bCs/>
          <w:sz w:val="24"/>
          <w:szCs w:val="24"/>
        </w:rPr>
      </w:pPr>
      <w:r>
        <w:rPr>
          <w:rFonts w:ascii="Arial" w:hAnsi="Arial" w:cs="Arial"/>
          <w:sz w:val="24"/>
          <w:szCs w:val="24"/>
        </w:rPr>
        <w:t>a</w:t>
      </w:r>
      <w:r w:rsidR="008A2C76">
        <w:rPr>
          <w:rFonts w:ascii="Arial" w:hAnsi="Arial" w:cs="Arial"/>
          <w:sz w:val="24"/>
          <w:szCs w:val="24"/>
        </w:rPr>
        <w:t xml:space="preserve">) </w:t>
      </w:r>
      <w:r w:rsidR="002D25F6" w:rsidRPr="00385F19">
        <w:rPr>
          <w:rFonts w:ascii="Arial" w:hAnsi="Arial" w:cs="Arial"/>
          <w:sz w:val="24"/>
          <w:szCs w:val="24"/>
        </w:rPr>
        <w:t>……</w:t>
      </w:r>
      <w:r w:rsidR="00191DDB" w:rsidRPr="00385F19">
        <w:rPr>
          <w:rFonts w:ascii="Arial" w:hAnsi="Arial" w:cs="Arial"/>
          <w:sz w:val="24"/>
          <w:szCs w:val="24"/>
        </w:rPr>
        <w:t xml:space="preserve"> lat</w:t>
      </w:r>
      <w:r w:rsidR="00112CBB" w:rsidRPr="00385F19">
        <w:rPr>
          <w:rFonts w:ascii="Arial" w:hAnsi="Arial" w:cs="Arial"/>
          <w:sz w:val="24"/>
          <w:szCs w:val="24"/>
        </w:rPr>
        <w:t xml:space="preserve"> </w:t>
      </w:r>
      <w:r w:rsidR="005C7D3A" w:rsidRPr="00385F19">
        <w:rPr>
          <w:rFonts w:ascii="Arial" w:hAnsi="Arial" w:cs="Arial"/>
          <w:sz w:val="24"/>
          <w:szCs w:val="24"/>
        </w:rPr>
        <w:t xml:space="preserve">(słownie: </w:t>
      </w:r>
      <w:r w:rsidR="002D25F6" w:rsidRPr="00385F19">
        <w:rPr>
          <w:rFonts w:ascii="Arial" w:hAnsi="Arial" w:cs="Arial"/>
          <w:sz w:val="24"/>
          <w:szCs w:val="24"/>
        </w:rPr>
        <w:t>…….</w:t>
      </w:r>
      <w:r w:rsidR="00191DDB" w:rsidRPr="00385F19">
        <w:rPr>
          <w:rFonts w:ascii="Arial" w:hAnsi="Arial" w:cs="Arial"/>
          <w:sz w:val="24"/>
          <w:szCs w:val="24"/>
        </w:rPr>
        <w:t xml:space="preserve"> lat)</w:t>
      </w:r>
      <w:r w:rsidR="002D25F6" w:rsidRPr="00385F19">
        <w:rPr>
          <w:rFonts w:ascii="Arial" w:hAnsi="Arial" w:cs="Arial"/>
          <w:sz w:val="24"/>
          <w:szCs w:val="24"/>
        </w:rPr>
        <w:t>,</w:t>
      </w:r>
      <w:r w:rsidR="005C7D3A" w:rsidRPr="00385F19">
        <w:rPr>
          <w:rFonts w:ascii="Arial" w:hAnsi="Arial" w:cs="Arial"/>
          <w:sz w:val="24"/>
          <w:szCs w:val="24"/>
        </w:rPr>
        <w:t xml:space="preserve"> której bieg rozpoczyna się w dniu</w:t>
      </w:r>
      <w:r w:rsidR="006A5645" w:rsidRPr="00385F19">
        <w:rPr>
          <w:rFonts w:ascii="Arial" w:hAnsi="Arial" w:cs="Arial"/>
          <w:sz w:val="24"/>
          <w:szCs w:val="24"/>
        </w:rPr>
        <w:t>:</w:t>
      </w:r>
      <w:r w:rsidR="00385F19" w:rsidRPr="00385F19">
        <w:rPr>
          <w:rFonts w:ascii="Arial" w:hAnsi="Arial" w:cs="Arial"/>
          <w:sz w:val="24"/>
          <w:szCs w:val="24"/>
        </w:rPr>
        <w:t xml:space="preserve"> </w:t>
      </w:r>
      <w:r w:rsidR="005C7D3A" w:rsidRPr="00385F19">
        <w:rPr>
          <w:rFonts w:ascii="Arial" w:hAnsi="Arial" w:cs="Arial"/>
          <w:sz w:val="24"/>
          <w:szCs w:val="24"/>
        </w:rPr>
        <w:t xml:space="preserve">spisania </w:t>
      </w:r>
      <w:r w:rsidR="00385F19">
        <w:rPr>
          <w:rFonts w:ascii="Arial" w:hAnsi="Arial" w:cs="Arial"/>
          <w:sz w:val="24"/>
          <w:szCs w:val="24"/>
        </w:rPr>
        <w:t xml:space="preserve">ostatniego </w:t>
      </w:r>
      <w:r w:rsidR="00B07539" w:rsidRPr="00385F19">
        <w:rPr>
          <w:rFonts w:ascii="Arial" w:hAnsi="Arial" w:cs="Arial"/>
          <w:b/>
          <w:sz w:val="24"/>
          <w:szCs w:val="24"/>
          <w:u w:val="single"/>
        </w:rPr>
        <w:t xml:space="preserve">bezusterkowego </w:t>
      </w:r>
      <w:r w:rsidR="005C7D3A" w:rsidRPr="00385F19">
        <w:rPr>
          <w:rFonts w:ascii="Arial" w:hAnsi="Arial" w:cs="Arial"/>
          <w:b/>
          <w:sz w:val="24"/>
          <w:szCs w:val="24"/>
          <w:u w:val="single"/>
        </w:rPr>
        <w:t>„Protokołu odbioru końcowego”</w:t>
      </w:r>
      <w:r w:rsidR="006A5645" w:rsidRPr="00385F19">
        <w:rPr>
          <w:rFonts w:ascii="Arial" w:hAnsi="Arial" w:cs="Arial"/>
          <w:b/>
          <w:sz w:val="24"/>
          <w:szCs w:val="24"/>
          <w:u w:val="single"/>
        </w:rPr>
        <w:t xml:space="preserve"> </w:t>
      </w:r>
      <w:r w:rsidR="006A5645" w:rsidRPr="00385F19">
        <w:rPr>
          <w:rFonts w:ascii="Arial" w:hAnsi="Arial" w:cs="Arial"/>
          <w:bCs/>
          <w:sz w:val="24"/>
          <w:szCs w:val="24"/>
        </w:rPr>
        <w:t xml:space="preserve">za wykonanie </w:t>
      </w:r>
      <w:r w:rsidR="00385F19">
        <w:rPr>
          <w:rFonts w:ascii="Arial" w:hAnsi="Arial" w:cs="Arial"/>
          <w:bCs/>
          <w:sz w:val="24"/>
          <w:szCs w:val="24"/>
        </w:rPr>
        <w:t xml:space="preserve">całości </w:t>
      </w:r>
      <w:r w:rsidR="006A5645" w:rsidRPr="00385F19">
        <w:rPr>
          <w:rFonts w:ascii="Arial" w:hAnsi="Arial" w:cs="Arial"/>
          <w:bCs/>
          <w:sz w:val="24"/>
          <w:szCs w:val="24"/>
        </w:rPr>
        <w:t>robót budowlanych w SPZOZ w Kolbuszowej</w:t>
      </w:r>
      <w:r w:rsidR="005E3C0F">
        <w:rPr>
          <w:rFonts w:ascii="Arial" w:hAnsi="Arial" w:cs="Arial"/>
          <w:bCs/>
          <w:sz w:val="24"/>
          <w:szCs w:val="24"/>
        </w:rPr>
        <w:t>.</w:t>
      </w:r>
    </w:p>
    <w:p w14:paraId="375BB10D" w14:textId="57BDAEC5" w:rsidR="00420D84" w:rsidRDefault="00420D84" w:rsidP="00420D84">
      <w:pPr>
        <w:pStyle w:val="Tekstpodstawowy"/>
        <w:spacing w:line="320" w:lineRule="atLeast"/>
        <w:ind w:left="426"/>
        <w:rPr>
          <w:rFonts w:ascii="Arial" w:hAnsi="Arial" w:cs="Arial"/>
          <w:bCs/>
          <w:i/>
          <w:iCs/>
          <w:sz w:val="18"/>
          <w:szCs w:val="18"/>
        </w:rPr>
      </w:pPr>
      <w:r>
        <w:rPr>
          <w:rFonts w:ascii="Arial" w:hAnsi="Arial" w:cs="Arial"/>
          <w:bCs/>
          <w:sz w:val="24"/>
          <w:szCs w:val="24"/>
        </w:rPr>
        <w:t>b</w:t>
      </w:r>
      <w:r w:rsidR="00F245CC">
        <w:rPr>
          <w:rFonts w:ascii="Arial" w:hAnsi="Arial" w:cs="Arial"/>
          <w:bCs/>
          <w:sz w:val="24"/>
          <w:szCs w:val="24"/>
        </w:rPr>
        <w:t xml:space="preserve">) </w:t>
      </w:r>
      <w:r w:rsidR="00F245CC" w:rsidRPr="00F245CC">
        <w:rPr>
          <w:rFonts w:ascii="Arial" w:hAnsi="Arial" w:cs="Arial"/>
          <w:bCs/>
          <w:sz w:val="24"/>
          <w:szCs w:val="24"/>
        </w:rPr>
        <w:t>Okres udzielanej gwarancji na agregat kogeneracyjny wynosi</w:t>
      </w:r>
      <w:r w:rsidR="00F245CC">
        <w:rPr>
          <w:rFonts w:ascii="Arial" w:hAnsi="Arial" w:cs="Arial"/>
          <w:bCs/>
          <w:sz w:val="24"/>
          <w:szCs w:val="24"/>
        </w:rPr>
        <w:t xml:space="preserve"> ………….</w:t>
      </w:r>
      <w:r w:rsidR="00F245CC" w:rsidRPr="00F245CC">
        <w:rPr>
          <w:rFonts w:ascii="Arial" w:hAnsi="Arial" w:cs="Arial"/>
          <w:bCs/>
          <w:sz w:val="24"/>
          <w:szCs w:val="24"/>
        </w:rPr>
        <w:t xml:space="preserve"> miesiące bez limitu godzin pracy licząc od daty</w:t>
      </w:r>
      <w:r w:rsidR="00F245CC">
        <w:rPr>
          <w:rFonts w:ascii="Arial" w:hAnsi="Arial" w:cs="Arial"/>
          <w:bCs/>
          <w:sz w:val="24"/>
          <w:szCs w:val="24"/>
        </w:rPr>
        <w:t xml:space="preserve"> </w:t>
      </w:r>
      <w:r w:rsidR="00F245CC" w:rsidRPr="00F245CC">
        <w:rPr>
          <w:rFonts w:ascii="Arial" w:hAnsi="Arial" w:cs="Arial"/>
          <w:bCs/>
          <w:sz w:val="24"/>
          <w:szCs w:val="24"/>
        </w:rPr>
        <w:t>uruchomienia i przeszkolenia pracowników Zamawiającego.</w:t>
      </w:r>
      <w:r w:rsidRPr="00420D84">
        <w:rPr>
          <w:rFonts w:ascii="Arial" w:hAnsi="Arial" w:cs="Arial"/>
          <w:bCs/>
          <w:i/>
          <w:iCs/>
          <w:sz w:val="18"/>
          <w:szCs w:val="18"/>
        </w:rPr>
        <w:t xml:space="preserve"> </w:t>
      </w:r>
    </w:p>
    <w:p w14:paraId="61997F06" w14:textId="7243916B" w:rsidR="007F78DE" w:rsidRPr="009C4820" w:rsidRDefault="009C4820" w:rsidP="007F78DE">
      <w:pPr>
        <w:pStyle w:val="Tekstpodstawowy"/>
        <w:spacing w:line="320" w:lineRule="atLeast"/>
        <w:ind w:left="426"/>
        <w:rPr>
          <w:rFonts w:ascii="Arial" w:hAnsi="Arial" w:cs="Arial"/>
          <w:bCs/>
          <w:sz w:val="24"/>
          <w:szCs w:val="24"/>
        </w:rPr>
      </w:pPr>
      <w:r w:rsidRPr="009C4820">
        <w:rPr>
          <w:rFonts w:ascii="Arial" w:hAnsi="Arial" w:cs="Arial"/>
          <w:bCs/>
          <w:sz w:val="24"/>
          <w:szCs w:val="24"/>
        </w:rPr>
        <w:t xml:space="preserve">c) </w:t>
      </w:r>
      <w:r w:rsidR="007F78DE" w:rsidRPr="009C4820">
        <w:rPr>
          <w:rFonts w:ascii="Arial" w:hAnsi="Arial" w:cs="Arial"/>
          <w:bCs/>
          <w:sz w:val="24"/>
          <w:szCs w:val="24"/>
        </w:rPr>
        <w:t xml:space="preserve">Serwisowe przeglądy okresowe przy pracy ciągłej wykonywane co </w:t>
      </w:r>
      <w:r w:rsidR="007F78DE" w:rsidRPr="009C4820">
        <w:rPr>
          <w:rFonts w:ascii="Arial" w:hAnsi="Arial" w:cs="Arial"/>
          <w:bCs/>
          <w:sz w:val="24"/>
          <w:szCs w:val="24"/>
        </w:rPr>
        <w:t>………</w:t>
      </w:r>
      <w:r>
        <w:rPr>
          <w:rFonts w:ascii="Arial" w:hAnsi="Arial" w:cs="Arial"/>
          <w:bCs/>
          <w:sz w:val="24"/>
          <w:szCs w:val="24"/>
        </w:rPr>
        <w:t>…..</w:t>
      </w:r>
    </w:p>
    <w:p w14:paraId="7AE91927" w14:textId="4BD4B159" w:rsidR="007F78DE" w:rsidRPr="009C4820" w:rsidRDefault="009C4820" w:rsidP="007F78DE">
      <w:pPr>
        <w:pStyle w:val="Tekstpodstawowy"/>
        <w:spacing w:line="320" w:lineRule="atLeast"/>
        <w:ind w:left="426"/>
        <w:rPr>
          <w:rFonts w:ascii="Arial" w:hAnsi="Arial" w:cs="Arial"/>
          <w:bCs/>
          <w:sz w:val="24"/>
          <w:szCs w:val="24"/>
        </w:rPr>
      </w:pPr>
      <w:r w:rsidRPr="009C4820">
        <w:rPr>
          <w:rFonts w:ascii="Arial" w:hAnsi="Arial" w:cs="Arial"/>
          <w:bCs/>
          <w:sz w:val="24"/>
          <w:szCs w:val="24"/>
        </w:rPr>
        <w:t xml:space="preserve">d) </w:t>
      </w:r>
      <w:r w:rsidR="007F78DE" w:rsidRPr="009C4820">
        <w:rPr>
          <w:rFonts w:ascii="Arial" w:hAnsi="Arial" w:cs="Arial"/>
          <w:bCs/>
          <w:sz w:val="24"/>
          <w:szCs w:val="24"/>
        </w:rPr>
        <w:t>Gwarantowany</w:t>
      </w:r>
      <w:r w:rsidR="007F78DE" w:rsidRPr="009C4820">
        <w:rPr>
          <w:rFonts w:ascii="Arial" w:hAnsi="Arial" w:cs="Arial"/>
          <w:bCs/>
          <w:sz w:val="24"/>
          <w:szCs w:val="24"/>
        </w:rPr>
        <w:t xml:space="preserve"> </w:t>
      </w:r>
      <w:r w:rsidR="007F78DE" w:rsidRPr="009C4820">
        <w:rPr>
          <w:rFonts w:ascii="Arial" w:hAnsi="Arial" w:cs="Arial"/>
          <w:bCs/>
          <w:sz w:val="24"/>
          <w:szCs w:val="24"/>
        </w:rPr>
        <w:t xml:space="preserve">dyspozycyjny czas pracy agregatu kogeneracyjnego minimum </w:t>
      </w:r>
      <w:r w:rsidR="007F78DE" w:rsidRPr="009C4820">
        <w:rPr>
          <w:rFonts w:ascii="Arial" w:hAnsi="Arial" w:cs="Arial"/>
          <w:bCs/>
          <w:sz w:val="24"/>
          <w:szCs w:val="24"/>
        </w:rPr>
        <w:t>…</w:t>
      </w:r>
      <w:r>
        <w:rPr>
          <w:rFonts w:ascii="Arial" w:hAnsi="Arial" w:cs="Arial"/>
          <w:bCs/>
          <w:sz w:val="24"/>
          <w:szCs w:val="24"/>
        </w:rPr>
        <w:t>…………..</w:t>
      </w:r>
    </w:p>
    <w:p w14:paraId="5B76DC36" w14:textId="41696567" w:rsidR="007F78DE" w:rsidRPr="009C4820" w:rsidRDefault="009C4820" w:rsidP="007F78DE">
      <w:pPr>
        <w:pStyle w:val="Tekstpodstawowy"/>
        <w:spacing w:line="320" w:lineRule="atLeast"/>
        <w:ind w:left="426"/>
        <w:rPr>
          <w:rFonts w:ascii="Arial" w:hAnsi="Arial" w:cs="Arial"/>
          <w:bCs/>
          <w:sz w:val="24"/>
          <w:szCs w:val="24"/>
        </w:rPr>
      </w:pPr>
      <w:r w:rsidRPr="009C4820">
        <w:rPr>
          <w:rFonts w:ascii="Arial" w:hAnsi="Arial" w:cs="Arial"/>
          <w:bCs/>
          <w:sz w:val="24"/>
          <w:szCs w:val="24"/>
        </w:rPr>
        <w:t xml:space="preserve">e) </w:t>
      </w:r>
      <w:r w:rsidR="007F78DE" w:rsidRPr="009C4820">
        <w:rPr>
          <w:rFonts w:ascii="Arial" w:hAnsi="Arial" w:cs="Arial"/>
          <w:bCs/>
          <w:sz w:val="24"/>
          <w:szCs w:val="24"/>
        </w:rPr>
        <w:t xml:space="preserve">Okres do remontu kapitalnego silnika nie mniejszy niż </w:t>
      </w:r>
      <w:r w:rsidR="007F78DE" w:rsidRPr="009C4820">
        <w:rPr>
          <w:rFonts w:ascii="Arial" w:hAnsi="Arial" w:cs="Arial"/>
          <w:bCs/>
          <w:sz w:val="24"/>
          <w:szCs w:val="24"/>
        </w:rPr>
        <w:t>…………………………</w:t>
      </w:r>
    </w:p>
    <w:p w14:paraId="4FA6824D" w14:textId="447E2B9B" w:rsidR="00420D84" w:rsidRPr="00385F19" w:rsidRDefault="00420D84" w:rsidP="00420D84">
      <w:pPr>
        <w:pStyle w:val="Tekstpodstawowy"/>
        <w:spacing w:line="320" w:lineRule="atLeast"/>
        <w:ind w:left="426"/>
        <w:rPr>
          <w:rFonts w:ascii="Arial" w:hAnsi="Arial" w:cs="Arial"/>
          <w:bCs/>
          <w:sz w:val="24"/>
          <w:szCs w:val="24"/>
        </w:rPr>
      </w:pPr>
      <w:r w:rsidRPr="008A2C76">
        <w:rPr>
          <w:rFonts w:ascii="Arial" w:hAnsi="Arial" w:cs="Arial"/>
          <w:bCs/>
          <w:i/>
          <w:iCs/>
          <w:sz w:val="18"/>
          <w:szCs w:val="18"/>
        </w:rPr>
        <w:t>(zostanie wypełnione zgodnie z SWZ i ofertą Wykonawcy</w:t>
      </w:r>
      <w:r>
        <w:rPr>
          <w:rFonts w:ascii="Arial" w:hAnsi="Arial" w:cs="Arial"/>
          <w:bCs/>
          <w:sz w:val="24"/>
          <w:szCs w:val="24"/>
        </w:rPr>
        <w:t>)</w:t>
      </w:r>
    </w:p>
    <w:p w14:paraId="2A4EC2C1" w14:textId="1C708E86" w:rsidR="00420D84" w:rsidRDefault="00420D84" w:rsidP="00420D84">
      <w:pPr>
        <w:pStyle w:val="Tekstpodstawowy"/>
        <w:spacing w:line="320" w:lineRule="atLeast"/>
        <w:ind w:left="426" w:hanging="284"/>
        <w:rPr>
          <w:rFonts w:ascii="Arial" w:hAnsi="Arial" w:cs="Arial"/>
          <w:bCs/>
          <w:sz w:val="24"/>
          <w:szCs w:val="24"/>
        </w:rPr>
      </w:pPr>
      <w:r>
        <w:rPr>
          <w:rFonts w:ascii="Arial" w:hAnsi="Arial" w:cs="Arial"/>
          <w:bCs/>
          <w:sz w:val="24"/>
          <w:szCs w:val="24"/>
        </w:rPr>
        <w:t>2)</w:t>
      </w:r>
      <w:r>
        <w:rPr>
          <w:rFonts w:ascii="Arial" w:hAnsi="Arial" w:cs="Arial"/>
          <w:bCs/>
          <w:sz w:val="24"/>
          <w:szCs w:val="24"/>
        </w:rPr>
        <w:tab/>
      </w:r>
      <w:r w:rsidRPr="00420D84">
        <w:rPr>
          <w:rFonts w:ascii="Arial" w:hAnsi="Arial" w:cs="Arial"/>
          <w:bCs/>
          <w:sz w:val="24"/>
          <w:szCs w:val="24"/>
        </w:rPr>
        <w:t>Wykonawca w ramach Przedmiotu zamówienia zapewni części zamienne i materiały eksploatacyjne do agregatu kogeneracyjnego (za wyjątkiem określonego przez Wykonawcę oleju silnikowego który zapewni Zamawiający) na okres 24 miesięcy licząc od daty uruchomienia i przeszkolenia pracowników Zamawiającego oraz będzie wykonywać przez serwis posiadający autoryzację producenta silnika gazowego serwisowe przeglądy okresowe agregatu kogeneracyjnego również przez ww. okres 24 miesięcy</w:t>
      </w:r>
    </w:p>
    <w:bookmarkEnd w:id="10"/>
    <w:p w14:paraId="41EC52D2" w14:textId="370B6639" w:rsidR="006A5645" w:rsidRPr="00385F19" w:rsidRDefault="00420D84" w:rsidP="006A5645">
      <w:pPr>
        <w:pStyle w:val="Tekstpodstawowy"/>
        <w:tabs>
          <w:tab w:val="left" w:pos="426"/>
        </w:tabs>
        <w:spacing w:line="320" w:lineRule="atLeast"/>
        <w:ind w:left="426" w:hanging="426"/>
        <w:rPr>
          <w:rFonts w:ascii="Arial" w:hAnsi="Arial" w:cs="Arial"/>
          <w:sz w:val="24"/>
          <w:szCs w:val="24"/>
        </w:rPr>
      </w:pPr>
      <w:r>
        <w:rPr>
          <w:rFonts w:ascii="Arial" w:hAnsi="Arial" w:cs="Arial"/>
          <w:sz w:val="24"/>
          <w:szCs w:val="24"/>
        </w:rPr>
        <w:t>3</w:t>
      </w:r>
      <w:r w:rsidR="006A5645" w:rsidRPr="00385F19">
        <w:rPr>
          <w:rFonts w:ascii="Arial" w:hAnsi="Arial" w:cs="Arial"/>
          <w:sz w:val="24"/>
          <w:szCs w:val="24"/>
        </w:rPr>
        <w:t>)</w:t>
      </w:r>
      <w:r w:rsidR="006A5645" w:rsidRPr="00385F19">
        <w:rPr>
          <w:rFonts w:ascii="Arial" w:hAnsi="Arial" w:cs="Arial"/>
          <w:sz w:val="24"/>
          <w:szCs w:val="24"/>
        </w:rPr>
        <w:tab/>
      </w:r>
      <w:r w:rsidR="00385F19" w:rsidRPr="00385F19">
        <w:rPr>
          <w:rFonts w:ascii="Arial" w:hAnsi="Arial" w:cs="Arial"/>
          <w:sz w:val="24"/>
          <w:szCs w:val="24"/>
        </w:rPr>
        <w:t>Zamawiający w razie stwierdzenia ewentualnych wad przedmiotu umowy (podczas jego eksploatacji) w czasie gwarancji, obowiązany jest do przedłożenia stosownej reklamacji najpóźniej w ciągu 30 dni od daty ujawnienia się wady.</w:t>
      </w:r>
    </w:p>
    <w:p w14:paraId="6A97117F" w14:textId="30DD33F4" w:rsidR="005C7D3A" w:rsidRPr="00EC3A8E" w:rsidRDefault="005C7D3A" w:rsidP="002A2961">
      <w:pPr>
        <w:pStyle w:val="Tytu"/>
        <w:numPr>
          <w:ilvl w:val="0"/>
          <w:numId w:val="13"/>
        </w:numPr>
        <w:spacing w:line="320" w:lineRule="atLeast"/>
        <w:jc w:val="both"/>
        <w:rPr>
          <w:rFonts w:ascii="Arial" w:hAnsi="Arial" w:cs="Arial"/>
          <w:b w:val="0"/>
          <w:sz w:val="24"/>
          <w:szCs w:val="24"/>
        </w:rPr>
      </w:pPr>
      <w:bookmarkStart w:id="11" w:name="_Hlk172633888"/>
      <w:bookmarkEnd w:id="9"/>
      <w:r w:rsidRPr="00EC3A8E">
        <w:rPr>
          <w:rFonts w:ascii="Arial" w:hAnsi="Arial" w:cs="Arial"/>
          <w:b w:val="0"/>
          <w:sz w:val="24"/>
          <w:szCs w:val="24"/>
        </w:rPr>
        <w:t xml:space="preserve">W ramach rękojmi i udzielonej gwarancji, Wykonawca </w:t>
      </w:r>
      <w:r w:rsidR="00E921CF">
        <w:rPr>
          <w:rFonts w:ascii="Arial" w:hAnsi="Arial" w:cs="Arial"/>
          <w:b w:val="0"/>
          <w:sz w:val="24"/>
          <w:szCs w:val="24"/>
        </w:rPr>
        <w:t>przystąpi do</w:t>
      </w:r>
      <w:r w:rsidRPr="00EC3A8E">
        <w:rPr>
          <w:rFonts w:ascii="Arial" w:hAnsi="Arial" w:cs="Arial"/>
          <w:b w:val="0"/>
          <w:sz w:val="24"/>
          <w:szCs w:val="24"/>
        </w:rPr>
        <w:t xml:space="preserve"> napraw</w:t>
      </w:r>
      <w:r w:rsidR="00E921CF">
        <w:rPr>
          <w:rFonts w:ascii="Arial" w:hAnsi="Arial" w:cs="Arial"/>
          <w:b w:val="0"/>
          <w:sz w:val="24"/>
          <w:szCs w:val="24"/>
        </w:rPr>
        <w:t>y</w:t>
      </w:r>
      <w:r w:rsidRPr="00EC3A8E">
        <w:rPr>
          <w:rFonts w:ascii="Arial" w:hAnsi="Arial" w:cs="Arial"/>
          <w:b w:val="0"/>
          <w:sz w:val="24"/>
          <w:szCs w:val="24"/>
        </w:rPr>
        <w:t xml:space="preserve">             w terminie </w:t>
      </w:r>
      <w:r w:rsidR="00385F19">
        <w:rPr>
          <w:rFonts w:ascii="Arial" w:hAnsi="Arial" w:cs="Arial"/>
          <w:b w:val="0"/>
          <w:sz w:val="24"/>
          <w:szCs w:val="24"/>
        </w:rPr>
        <w:t xml:space="preserve">3 </w:t>
      </w:r>
      <w:r w:rsidRPr="00EC3A8E">
        <w:rPr>
          <w:rFonts w:ascii="Arial" w:hAnsi="Arial" w:cs="Arial"/>
          <w:b w:val="0"/>
          <w:sz w:val="24"/>
          <w:szCs w:val="24"/>
        </w:rPr>
        <w:t xml:space="preserve">dni </w:t>
      </w:r>
      <w:r w:rsidR="00385F19">
        <w:rPr>
          <w:rFonts w:ascii="Arial" w:hAnsi="Arial" w:cs="Arial"/>
          <w:b w:val="0"/>
          <w:sz w:val="24"/>
          <w:szCs w:val="24"/>
        </w:rPr>
        <w:t>roboczych</w:t>
      </w:r>
      <w:r w:rsidRPr="00EC3A8E">
        <w:rPr>
          <w:rFonts w:ascii="Arial" w:hAnsi="Arial" w:cs="Arial"/>
          <w:b w:val="0"/>
          <w:sz w:val="24"/>
          <w:szCs w:val="24"/>
        </w:rPr>
        <w:t>, licząc od dnia zgłoszenia wady</w:t>
      </w:r>
      <w:r w:rsidR="007418B5">
        <w:rPr>
          <w:rFonts w:ascii="Arial" w:hAnsi="Arial" w:cs="Arial"/>
          <w:b w:val="0"/>
          <w:sz w:val="24"/>
          <w:szCs w:val="24"/>
        </w:rPr>
        <w:t>, maksymalny termin naprawy wynosi 3 miesiące.</w:t>
      </w:r>
    </w:p>
    <w:bookmarkEnd w:id="11"/>
    <w:p w14:paraId="4087290D" w14:textId="77777777" w:rsidR="005C7D3A" w:rsidRPr="00EC3A8E" w:rsidRDefault="005C7D3A" w:rsidP="002A2961">
      <w:pPr>
        <w:pStyle w:val="Tytu"/>
        <w:numPr>
          <w:ilvl w:val="0"/>
          <w:numId w:val="13"/>
        </w:numPr>
        <w:spacing w:line="320" w:lineRule="atLeast"/>
        <w:jc w:val="both"/>
        <w:rPr>
          <w:rFonts w:ascii="Arial" w:hAnsi="Arial" w:cs="Arial"/>
          <w:b w:val="0"/>
          <w:sz w:val="24"/>
          <w:szCs w:val="24"/>
        </w:rPr>
      </w:pPr>
      <w:r w:rsidRPr="00EC3A8E">
        <w:rPr>
          <w:rFonts w:ascii="Arial" w:hAnsi="Arial" w:cs="Arial"/>
          <w:b w:val="0"/>
          <w:sz w:val="24"/>
          <w:szCs w:val="24"/>
        </w:rPr>
        <w:t>Dokumentem potwierdzającym wykonanie przez Wykonawcę obowiązków,</w:t>
      </w:r>
      <w:r w:rsidR="008C5048" w:rsidRPr="00EC3A8E">
        <w:rPr>
          <w:rFonts w:ascii="Arial" w:hAnsi="Arial" w:cs="Arial"/>
          <w:b w:val="0"/>
          <w:sz w:val="24"/>
          <w:szCs w:val="24"/>
        </w:rPr>
        <w:t xml:space="preserve">                         </w:t>
      </w:r>
      <w:r w:rsidRPr="00EC3A8E">
        <w:rPr>
          <w:rFonts w:ascii="Arial" w:hAnsi="Arial" w:cs="Arial"/>
          <w:b w:val="0"/>
          <w:sz w:val="24"/>
          <w:szCs w:val="24"/>
        </w:rPr>
        <w:t xml:space="preserve"> o których mowa w ust.2, będzie protokół podpisany przez upoważnionego </w:t>
      </w:r>
      <w:r w:rsidRPr="00EC3A8E">
        <w:rPr>
          <w:rFonts w:ascii="Arial" w:hAnsi="Arial" w:cs="Arial"/>
          <w:b w:val="0"/>
          <w:sz w:val="24"/>
          <w:szCs w:val="24"/>
        </w:rPr>
        <w:lastRenderedPageBreak/>
        <w:t>przedstawiciela Zamawiającego. Zamawiającemu przysługuje prawo wydłużenia terminu naprawy na warunkach:</w:t>
      </w:r>
    </w:p>
    <w:p w14:paraId="1C3EB17D" w14:textId="77777777" w:rsidR="005C7D3A" w:rsidRPr="00EC3A8E" w:rsidRDefault="005C7D3A" w:rsidP="002A2961">
      <w:pPr>
        <w:pStyle w:val="Tytu"/>
        <w:numPr>
          <w:ilvl w:val="1"/>
          <w:numId w:val="14"/>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 xml:space="preserve">Wykonawca złoży do Zamawiającego wniosek o wydłużenie naprawy i jednocześnie wykaże, że z przyczyn technologicznych niemożliwe jest wykonanie naprawy </w:t>
      </w:r>
      <w:r w:rsidR="008C5048" w:rsidRPr="00EC3A8E">
        <w:rPr>
          <w:rFonts w:ascii="Arial" w:hAnsi="Arial" w:cs="Arial"/>
          <w:b w:val="0"/>
          <w:sz w:val="24"/>
          <w:szCs w:val="24"/>
        </w:rPr>
        <w:t xml:space="preserve"> </w:t>
      </w:r>
      <w:r w:rsidRPr="00EC3A8E">
        <w:rPr>
          <w:rFonts w:ascii="Arial" w:hAnsi="Arial" w:cs="Arial"/>
          <w:b w:val="0"/>
          <w:sz w:val="24"/>
          <w:szCs w:val="24"/>
        </w:rPr>
        <w:t>w terminie określonym w ust.2,</w:t>
      </w:r>
    </w:p>
    <w:p w14:paraId="2C2BD31D" w14:textId="77777777" w:rsidR="005C7D3A" w:rsidRPr="00EC3A8E" w:rsidRDefault="005C7D3A" w:rsidP="002A2961">
      <w:pPr>
        <w:pStyle w:val="Tytu"/>
        <w:numPr>
          <w:ilvl w:val="1"/>
          <w:numId w:val="14"/>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Zamawiający nie poniesie szkody z tytułu wydłużenia naprawy,</w:t>
      </w:r>
    </w:p>
    <w:p w14:paraId="284EDD0C" w14:textId="77777777" w:rsidR="005C7D3A" w:rsidRDefault="00304397" w:rsidP="002A2961">
      <w:pPr>
        <w:pStyle w:val="Tytu"/>
        <w:numPr>
          <w:ilvl w:val="1"/>
          <w:numId w:val="14"/>
        </w:numPr>
        <w:tabs>
          <w:tab w:val="num" w:pos="284"/>
        </w:tabs>
        <w:spacing w:line="320" w:lineRule="atLeast"/>
        <w:ind w:left="284" w:hanging="284"/>
        <w:jc w:val="both"/>
        <w:rPr>
          <w:rFonts w:ascii="Arial" w:hAnsi="Arial" w:cs="Arial"/>
          <w:b w:val="0"/>
          <w:sz w:val="24"/>
          <w:szCs w:val="24"/>
        </w:rPr>
      </w:pPr>
      <w:r>
        <w:rPr>
          <w:rFonts w:ascii="Arial" w:hAnsi="Arial" w:cs="Arial"/>
          <w:b w:val="0"/>
          <w:sz w:val="24"/>
          <w:szCs w:val="24"/>
        </w:rPr>
        <w:t>G</w:t>
      </w:r>
      <w:r w:rsidR="005C7D3A" w:rsidRPr="00EC3A8E">
        <w:rPr>
          <w:rFonts w:ascii="Arial" w:hAnsi="Arial" w:cs="Arial"/>
          <w:b w:val="0"/>
          <w:sz w:val="24"/>
          <w:szCs w:val="24"/>
        </w:rPr>
        <w:t>warancja na zakres naprawy, zostanie wydłużona przez Wykonawcę o czas naprawy.</w:t>
      </w:r>
    </w:p>
    <w:p w14:paraId="7482E335" w14:textId="77777777" w:rsidR="00304397" w:rsidRPr="00EC3A8E" w:rsidRDefault="00304397" w:rsidP="00304397">
      <w:pPr>
        <w:pStyle w:val="Tytu"/>
        <w:tabs>
          <w:tab w:val="num" w:pos="1440"/>
        </w:tabs>
        <w:spacing w:line="320" w:lineRule="atLeast"/>
        <w:jc w:val="both"/>
        <w:rPr>
          <w:rFonts w:ascii="Arial" w:hAnsi="Arial" w:cs="Arial"/>
          <w:b w:val="0"/>
          <w:sz w:val="24"/>
          <w:szCs w:val="24"/>
        </w:rPr>
      </w:pPr>
      <w:r>
        <w:rPr>
          <w:rFonts w:ascii="Arial" w:hAnsi="Arial" w:cs="Arial"/>
          <w:b w:val="0"/>
          <w:sz w:val="24"/>
          <w:szCs w:val="24"/>
        </w:rPr>
        <w:t xml:space="preserve">4) </w:t>
      </w:r>
      <w:r w:rsidRPr="00304397">
        <w:rPr>
          <w:rFonts w:ascii="Arial" w:hAnsi="Arial" w:cs="Arial"/>
          <w:b w:val="0"/>
          <w:sz w:val="24"/>
          <w:szCs w:val="24"/>
        </w:rPr>
        <w:t xml:space="preserve">W przypadku nie wywiązania się </w:t>
      </w:r>
      <w:r>
        <w:rPr>
          <w:rFonts w:ascii="Arial" w:hAnsi="Arial" w:cs="Arial"/>
          <w:b w:val="0"/>
          <w:sz w:val="24"/>
          <w:szCs w:val="24"/>
        </w:rPr>
        <w:t>W</w:t>
      </w:r>
      <w:r w:rsidRPr="00304397">
        <w:rPr>
          <w:rFonts w:ascii="Arial" w:hAnsi="Arial" w:cs="Arial"/>
          <w:b w:val="0"/>
          <w:sz w:val="24"/>
          <w:szCs w:val="24"/>
        </w:rPr>
        <w:t xml:space="preserve">ykonawcy z terminu określonego w ust. </w:t>
      </w:r>
      <w:r>
        <w:rPr>
          <w:rFonts w:ascii="Arial" w:hAnsi="Arial" w:cs="Arial"/>
          <w:b w:val="0"/>
          <w:sz w:val="24"/>
          <w:szCs w:val="24"/>
        </w:rPr>
        <w:t>2</w:t>
      </w:r>
      <w:r w:rsidRPr="00304397">
        <w:rPr>
          <w:rFonts w:ascii="Arial" w:hAnsi="Arial" w:cs="Arial"/>
          <w:b w:val="0"/>
          <w:sz w:val="24"/>
          <w:szCs w:val="24"/>
        </w:rPr>
        <w:t xml:space="preserve">, </w:t>
      </w:r>
      <w:r>
        <w:rPr>
          <w:rFonts w:ascii="Arial" w:hAnsi="Arial" w:cs="Arial"/>
          <w:b w:val="0"/>
          <w:sz w:val="24"/>
          <w:szCs w:val="24"/>
        </w:rPr>
        <w:t>Zamawiający</w:t>
      </w:r>
      <w:r w:rsidRPr="00304397">
        <w:rPr>
          <w:rFonts w:ascii="Arial" w:hAnsi="Arial" w:cs="Arial"/>
          <w:b w:val="0"/>
          <w:sz w:val="24"/>
          <w:szCs w:val="24"/>
        </w:rPr>
        <w:t xml:space="preserve"> będzie uprawniony do usunięcia wad i usterek na koszt </w:t>
      </w:r>
      <w:r>
        <w:rPr>
          <w:rFonts w:ascii="Arial" w:hAnsi="Arial" w:cs="Arial"/>
          <w:b w:val="0"/>
          <w:sz w:val="24"/>
          <w:szCs w:val="24"/>
        </w:rPr>
        <w:t>W</w:t>
      </w:r>
      <w:r w:rsidRPr="00304397">
        <w:rPr>
          <w:rFonts w:ascii="Arial" w:hAnsi="Arial" w:cs="Arial"/>
          <w:b w:val="0"/>
          <w:sz w:val="24"/>
          <w:szCs w:val="24"/>
        </w:rPr>
        <w:t xml:space="preserve">ykonawcy (wykonanie zastępcze) bez utraty rękojmi i gwarancji na wykonany przedmiot umowy. Wykonanie zastępcze nie stoi na przeszkodzie do naliczenia kar umownych do dnia usunięcia usterek przez </w:t>
      </w:r>
      <w:r>
        <w:rPr>
          <w:rFonts w:ascii="Arial" w:hAnsi="Arial" w:cs="Arial"/>
          <w:b w:val="0"/>
          <w:sz w:val="24"/>
          <w:szCs w:val="24"/>
        </w:rPr>
        <w:t>Zamawiającego</w:t>
      </w:r>
      <w:r w:rsidRPr="00304397">
        <w:rPr>
          <w:rFonts w:ascii="Arial" w:hAnsi="Arial" w:cs="Arial"/>
          <w:b w:val="0"/>
          <w:sz w:val="24"/>
          <w:szCs w:val="24"/>
        </w:rPr>
        <w:t xml:space="preserve"> lub podmiot, któremu to zleci.</w:t>
      </w:r>
    </w:p>
    <w:p w14:paraId="70817B48" w14:textId="77777777" w:rsidR="00BD5BFF" w:rsidRDefault="00BD5BFF" w:rsidP="00EC3A8E">
      <w:pPr>
        <w:pStyle w:val="Tekstpodstawowy"/>
        <w:spacing w:line="320" w:lineRule="atLeast"/>
        <w:ind w:left="284" w:hanging="284"/>
        <w:jc w:val="center"/>
        <w:rPr>
          <w:rFonts w:ascii="Arial" w:hAnsi="Arial" w:cs="Arial"/>
          <w:b/>
          <w:sz w:val="24"/>
          <w:szCs w:val="24"/>
        </w:rPr>
      </w:pPr>
    </w:p>
    <w:p w14:paraId="094C7090" w14:textId="77777777" w:rsidR="00BD5BFF" w:rsidRPr="00EC3A8E" w:rsidRDefault="00BD5BFF" w:rsidP="00EC3A8E">
      <w:pPr>
        <w:pStyle w:val="Tekstpodstawowy"/>
        <w:spacing w:line="320" w:lineRule="atLeast"/>
        <w:ind w:left="284" w:hanging="284"/>
        <w:jc w:val="center"/>
        <w:rPr>
          <w:rFonts w:ascii="Arial" w:hAnsi="Arial" w:cs="Arial"/>
          <w:b/>
          <w:sz w:val="24"/>
          <w:szCs w:val="24"/>
        </w:rPr>
      </w:pPr>
    </w:p>
    <w:p w14:paraId="6D5D5513" w14:textId="77777777"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VIII. Odpowiedzialność za nie wykonanie albo nienależyte</w:t>
      </w:r>
    </w:p>
    <w:p w14:paraId="3095AA99" w14:textId="77777777"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wykonanie obowiązków wynikających z umowy</w:t>
      </w:r>
    </w:p>
    <w:p w14:paraId="78BE6A3F" w14:textId="77777777" w:rsidR="005C7D3A" w:rsidRPr="00EC3A8E" w:rsidRDefault="005C7D3A" w:rsidP="00EC3A8E">
      <w:pPr>
        <w:pStyle w:val="Tekstpodstawowy"/>
        <w:spacing w:line="320" w:lineRule="atLeast"/>
        <w:ind w:left="284" w:hanging="284"/>
        <w:jc w:val="center"/>
        <w:rPr>
          <w:rFonts w:ascii="Arial" w:hAnsi="Arial" w:cs="Arial"/>
          <w:b/>
          <w:sz w:val="24"/>
          <w:szCs w:val="24"/>
        </w:rPr>
      </w:pPr>
    </w:p>
    <w:p w14:paraId="3BFEFBB5" w14:textId="77777777" w:rsidR="005C7D3A" w:rsidRDefault="005C7D3A" w:rsidP="00EC3A8E">
      <w:pPr>
        <w:pStyle w:val="Tekstpodstawowy2"/>
        <w:spacing w:line="320" w:lineRule="atLeast"/>
        <w:jc w:val="center"/>
        <w:rPr>
          <w:rFonts w:ascii="Arial" w:hAnsi="Arial" w:cs="Arial"/>
          <w:szCs w:val="24"/>
        </w:rPr>
      </w:pPr>
      <w:r w:rsidRPr="00EC3A8E">
        <w:rPr>
          <w:rFonts w:ascii="Arial" w:hAnsi="Arial" w:cs="Arial"/>
          <w:szCs w:val="24"/>
        </w:rPr>
        <w:t>§1</w:t>
      </w:r>
      <w:r w:rsidR="008C5048" w:rsidRPr="00EC3A8E">
        <w:rPr>
          <w:rFonts w:ascii="Arial" w:hAnsi="Arial" w:cs="Arial"/>
          <w:szCs w:val="24"/>
        </w:rPr>
        <w:t>5</w:t>
      </w:r>
      <w:r w:rsidRPr="00EC3A8E">
        <w:rPr>
          <w:rFonts w:ascii="Arial" w:hAnsi="Arial" w:cs="Arial"/>
          <w:szCs w:val="24"/>
        </w:rPr>
        <w:t>.</w:t>
      </w:r>
    </w:p>
    <w:p w14:paraId="0549B61B" w14:textId="77777777" w:rsidR="005C7D3A" w:rsidRPr="002D25F6" w:rsidRDefault="005C7D3A" w:rsidP="002A2961">
      <w:pPr>
        <w:pStyle w:val="Tekstpodstawowy2"/>
        <w:numPr>
          <w:ilvl w:val="0"/>
          <w:numId w:val="15"/>
        </w:numPr>
        <w:spacing w:line="320" w:lineRule="atLeast"/>
        <w:rPr>
          <w:rFonts w:ascii="Arial" w:hAnsi="Arial" w:cs="Arial"/>
          <w:szCs w:val="24"/>
        </w:rPr>
      </w:pPr>
      <w:r w:rsidRPr="002D25F6">
        <w:rPr>
          <w:rFonts w:ascii="Arial" w:hAnsi="Arial" w:cs="Arial"/>
          <w:szCs w:val="24"/>
        </w:rPr>
        <w:t xml:space="preserve">Zamawiający zapłaci Wykonawcy kary umowne liczone od wynagrodzenia za przedmiot umowy, w razie odstąpienia od umowy przez Wykonawcę wskutek okoliczności, za które odpowiada Zamawiający </w:t>
      </w:r>
      <w:r w:rsidR="000E5901" w:rsidRPr="002D25F6">
        <w:rPr>
          <w:rFonts w:ascii="Arial" w:hAnsi="Arial" w:cs="Arial"/>
          <w:szCs w:val="24"/>
        </w:rPr>
        <w:t>–</w:t>
      </w:r>
      <w:r w:rsidRPr="002D25F6">
        <w:rPr>
          <w:rFonts w:ascii="Arial" w:hAnsi="Arial" w:cs="Arial"/>
          <w:szCs w:val="24"/>
        </w:rPr>
        <w:t xml:space="preserve"> w wysokości: 7% (słownie: siedem).</w:t>
      </w:r>
    </w:p>
    <w:p w14:paraId="77DBCE25" w14:textId="77777777" w:rsidR="005C7D3A" w:rsidRPr="00EC3A8E"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Wykonawca zapłaci Zamawiającemu kary umowne w razie odstąpienia od umowy przez Zamawiającego wskutek okoliczności, za które odpowiada Wykonawca </w:t>
      </w:r>
      <w:r w:rsidR="00710D2B" w:rsidRPr="00EC3A8E">
        <w:rPr>
          <w:rFonts w:ascii="Arial" w:hAnsi="Arial" w:cs="Arial"/>
          <w:szCs w:val="24"/>
        </w:rPr>
        <w:t xml:space="preserve">                       </w:t>
      </w:r>
      <w:r w:rsidRPr="00EC3A8E">
        <w:rPr>
          <w:rFonts w:ascii="Arial" w:hAnsi="Arial" w:cs="Arial"/>
          <w:szCs w:val="24"/>
        </w:rPr>
        <w:t xml:space="preserve"> - w wys. 7% (słownie: siedem). </w:t>
      </w:r>
    </w:p>
    <w:p w14:paraId="46806551" w14:textId="123F1492" w:rsidR="005C7D3A" w:rsidRPr="00EC3A8E"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Zamawiającemu przysługują od Wykonawcy kary umowne w wys. </w:t>
      </w:r>
      <w:r w:rsidR="006B69E9">
        <w:rPr>
          <w:rFonts w:ascii="Arial" w:hAnsi="Arial" w:cs="Arial"/>
          <w:szCs w:val="24"/>
        </w:rPr>
        <w:t>0,5</w:t>
      </w:r>
      <w:r w:rsidRPr="00EC3A8E">
        <w:rPr>
          <w:rFonts w:ascii="Arial" w:hAnsi="Arial" w:cs="Arial"/>
          <w:szCs w:val="24"/>
        </w:rPr>
        <w:t xml:space="preserve">% (słownie: </w:t>
      </w:r>
      <w:r w:rsidR="006B69E9">
        <w:rPr>
          <w:rFonts w:ascii="Arial" w:hAnsi="Arial" w:cs="Arial"/>
          <w:szCs w:val="24"/>
        </w:rPr>
        <w:t>pół procent</w:t>
      </w:r>
      <w:r w:rsidRPr="00EC3A8E">
        <w:rPr>
          <w:rFonts w:ascii="Arial" w:hAnsi="Arial" w:cs="Arial"/>
          <w:szCs w:val="24"/>
        </w:rPr>
        <w:t xml:space="preserve">) </w:t>
      </w:r>
      <w:bookmarkStart w:id="12" w:name="_Hlk167791344"/>
      <w:r w:rsidR="00BC548C">
        <w:rPr>
          <w:rFonts w:ascii="Arial" w:hAnsi="Arial" w:cs="Arial"/>
          <w:szCs w:val="24"/>
        </w:rPr>
        <w:t xml:space="preserve">od wynagrodzenia brutto za Etap II </w:t>
      </w:r>
      <w:bookmarkEnd w:id="12"/>
      <w:r w:rsidRPr="00EC3A8E">
        <w:rPr>
          <w:rFonts w:ascii="Arial" w:hAnsi="Arial" w:cs="Arial"/>
          <w:szCs w:val="24"/>
        </w:rPr>
        <w:t>za każdy dzień zwłoki w razie nie dotrzymania terminu przejęcia t</w:t>
      </w:r>
      <w:r w:rsidR="00710D2B" w:rsidRPr="00EC3A8E">
        <w:rPr>
          <w:rFonts w:ascii="Arial" w:hAnsi="Arial" w:cs="Arial"/>
          <w:szCs w:val="24"/>
        </w:rPr>
        <w:t>erenu budowy, o którym mowa w §8</w:t>
      </w:r>
      <w:r w:rsidRPr="00EC3A8E">
        <w:rPr>
          <w:rFonts w:ascii="Arial" w:hAnsi="Arial" w:cs="Arial"/>
          <w:szCs w:val="24"/>
        </w:rPr>
        <w:t xml:space="preserve"> ust.1 pkt 2.</w:t>
      </w:r>
    </w:p>
    <w:p w14:paraId="46BBA247" w14:textId="6B43627E" w:rsidR="005C7D3A" w:rsidRPr="00EF738D"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 xml:space="preserve">Zamawiającemu przysługują od Wykonawcy kary umowne w wys. </w:t>
      </w:r>
      <w:r w:rsidR="006B69E9">
        <w:rPr>
          <w:rFonts w:ascii="Arial" w:hAnsi="Arial" w:cs="Arial"/>
          <w:szCs w:val="24"/>
        </w:rPr>
        <w:t>0,5</w:t>
      </w:r>
      <w:r w:rsidRPr="00EC3A8E">
        <w:rPr>
          <w:rFonts w:ascii="Arial" w:hAnsi="Arial" w:cs="Arial"/>
          <w:szCs w:val="24"/>
        </w:rPr>
        <w:t xml:space="preserve">% (słownie: </w:t>
      </w:r>
      <w:r w:rsidR="006B69E9">
        <w:rPr>
          <w:rFonts w:ascii="Arial" w:hAnsi="Arial" w:cs="Arial"/>
          <w:szCs w:val="24"/>
        </w:rPr>
        <w:t>pół procent</w:t>
      </w:r>
      <w:r w:rsidRPr="00EC3A8E">
        <w:rPr>
          <w:rFonts w:ascii="Arial" w:hAnsi="Arial" w:cs="Arial"/>
          <w:szCs w:val="24"/>
        </w:rPr>
        <w:t xml:space="preserve">) </w:t>
      </w:r>
      <w:r w:rsidR="00BC548C">
        <w:rPr>
          <w:rFonts w:ascii="Arial" w:hAnsi="Arial" w:cs="Arial"/>
          <w:szCs w:val="24"/>
        </w:rPr>
        <w:t xml:space="preserve">od wynagrodzenia brutto za Etap II </w:t>
      </w:r>
      <w:r w:rsidRPr="00EC3A8E">
        <w:rPr>
          <w:rFonts w:ascii="Arial" w:hAnsi="Arial" w:cs="Arial"/>
          <w:szCs w:val="24"/>
        </w:rPr>
        <w:t xml:space="preserve">za każdy dzień zwłoki w razie nie </w:t>
      </w:r>
      <w:r w:rsidRPr="00EF738D">
        <w:rPr>
          <w:rFonts w:ascii="Arial" w:hAnsi="Arial" w:cs="Arial"/>
          <w:szCs w:val="24"/>
        </w:rPr>
        <w:t xml:space="preserve">dotrzymania terminu rozpoczęcia robót, </w:t>
      </w:r>
      <w:r w:rsidR="00710D2B" w:rsidRPr="00EF738D">
        <w:rPr>
          <w:rFonts w:ascii="Arial" w:hAnsi="Arial" w:cs="Arial"/>
          <w:szCs w:val="24"/>
        </w:rPr>
        <w:t xml:space="preserve"> </w:t>
      </w:r>
      <w:r w:rsidRPr="00EF738D">
        <w:rPr>
          <w:rFonts w:ascii="Arial" w:hAnsi="Arial" w:cs="Arial"/>
          <w:szCs w:val="24"/>
        </w:rPr>
        <w:t>o którym mowa w §</w:t>
      </w:r>
      <w:r w:rsidR="00710D2B" w:rsidRPr="00EF738D">
        <w:rPr>
          <w:rFonts w:ascii="Arial" w:hAnsi="Arial" w:cs="Arial"/>
          <w:szCs w:val="24"/>
        </w:rPr>
        <w:t>8</w:t>
      </w:r>
      <w:r w:rsidRPr="00EF738D">
        <w:rPr>
          <w:rFonts w:ascii="Arial" w:hAnsi="Arial" w:cs="Arial"/>
          <w:szCs w:val="24"/>
        </w:rPr>
        <w:t xml:space="preserve"> ust.1 pkt 6.</w:t>
      </w:r>
    </w:p>
    <w:p w14:paraId="47B16BB3" w14:textId="463BCF66" w:rsidR="00BC548C" w:rsidRPr="00EF738D" w:rsidRDefault="00BC548C" w:rsidP="009550D8">
      <w:pPr>
        <w:pStyle w:val="Tekstpodstawowy2"/>
        <w:numPr>
          <w:ilvl w:val="0"/>
          <w:numId w:val="15"/>
        </w:numPr>
        <w:spacing w:line="320" w:lineRule="atLeast"/>
        <w:rPr>
          <w:rFonts w:ascii="Arial" w:hAnsi="Arial" w:cs="Arial"/>
          <w:szCs w:val="24"/>
        </w:rPr>
      </w:pPr>
      <w:r w:rsidRPr="00EF738D">
        <w:rPr>
          <w:rFonts w:ascii="Arial" w:hAnsi="Arial" w:cs="Arial"/>
          <w:szCs w:val="24"/>
        </w:rPr>
        <w:t>Zamawiającemu przysługują od Wykonawcy kary umowne w wys. 0,5% (słownie: pół procent) od wynagrodzenia brutto za Etap II za każdy dzień zwłoki w razie nie dotrzymania termin</w:t>
      </w:r>
      <w:r w:rsidR="00EF738D" w:rsidRPr="00EF738D">
        <w:rPr>
          <w:rFonts w:ascii="Arial" w:hAnsi="Arial" w:cs="Arial"/>
          <w:szCs w:val="24"/>
        </w:rPr>
        <w:t>u</w:t>
      </w:r>
      <w:r w:rsidRPr="00EF738D">
        <w:rPr>
          <w:rFonts w:ascii="Arial" w:hAnsi="Arial" w:cs="Arial"/>
          <w:szCs w:val="24"/>
        </w:rPr>
        <w:t xml:space="preserve"> zakończenia robót/ budowlanych,</w:t>
      </w:r>
      <w:r w:rsidR="00EF738D" w:rsidRPr="00EF738D">
        <w:rPr>
          <w:rFonts w:ascii="Arial" w:hAnsi="Arial" w:cs="Arial"/>
          <w:szCs w:val="24"/>
        </w:rPr>
        <w:t xml:space="preserve"> </w:t>
      </w:r>
      <w:r w:rsidRPr="00EF738D">
        <w:rPr>
          <w:rFonts w:ascii="Arial" w:hAnsi="Arial" w:cs="Arial"/>
          <w:szCs w:val="24"/>
        </w:rPr>
        <w:t>o który</w:t>
      </w:r>
      <w:r w:rsidR="00EF738D" w:rsidRPr="00EF738D">
        <w:rPr>
          <w:rFonts w:ascii="Arial" w:hAnsi="Arial" w:cs="Arial"/>
          <w:szCs w:val="24"/>
        </w:rPr>
        <w:t>m</w:t>
      </w:r>
      <w:r w:rsidRPr="00EF738D">
        <w:rPr>
          <w:rFonts w:ascii="Arial" w:hAnsi="Arial" w:cs="Arial"/>
          <w:szCs w:val="24"/>
        </w:rPr>
        <w:t xml:space="preserve"> mowa w §8 ust.2.</w:t>
      </w:r>
    </w:p>
    <w:p w14:paraId="72B2EBD7" w14:textId="3C3C8B80" w:rsidR="00BC548C" w:rsidRPr="00EF738D" w:rsidRDefault="00BC548C" w:rsidP="00BC548C">
      <w:pPr>
        <w:pStyle w:val="Tekstpodstawowy2"/>
        <w:numPr>
          <w:ilvl w:val="0"/>
          <w:numId w:val="15"/>
        </w:numPr>
        <w:spacing w:line="320" w:lineRule="atLeast"/>
        <w:rPr>
          <w:rFonts w:ascii="Arial" w:hAnsi="Arial" w:cs="Arial"/>
          <w:szCs w:val="24"/>
        </w:rPr>
      </w:pPr>
      <w:r w:rsidRPr="00EF738D">
        <w:rPr>
          <w:rFonts w:ascii="Arial" w:hAnsi="Arial" w:cs="Arial"/>
          <w:szCs w:val="24"/>
        </w:rPr>
        <w:t>Zamawiającemu przysługują od Wykonawcy kary umowne w wys. 0,5% (słownie: pół procent) od wynagrodzenia brutto za Etap I za każdy dzień zwłoki w razie nie dotrzymania termin</w:t>
      </w:r>
      <w:r w:rsidR="00EF738D" w:rsidRPr="00EF738D">
        <w:rPr>
          <w:rFonts w:ascii="Arial" w:hAnsi="Arial" w:cs="Arial"/>
          <w:szCs w:val="24"/>
        </w:rPr>
        <w:t>u</w:t>
      </w:r>
      <w:r w:rsidRPr="00EF738D">
        <w:rPr>
          <w:rFonts w:ascii="Arial" w:hAnsi="Arial" w:cs="Arial"/>
          <w:szCs w:val="24"/>
        </w:rPr>
        <w:t xml:space="preserve"> zakończenia </w:t>
      </w:r>
      <w:r w:rsidR="00EF738D" w:rsidRPr="00EF738D">
        <w:rPr>
          <w:rFonts w:ascii="Arial" w:hAnsi="Arial" w:cs="Arial"/>
          <w:szCs w:val="24"/>
        </w:rPr>
        <w:t>prac</w:t>
      </w:r>
      <w:r w:rsidRPr="00EF738D">
        <w:rPr>
          <w:rFonts w:ascii="Arial" w:hAnsi="Arial" w:cs="Arial"/>
          <w:szCs w:val="24"/>
        </w:rPr>
        <w:t xml:space="preserve"> </w:t>
      </w:r>
      <w:r w:rsidR="00EF738D" w:rsidRPr="00EF738D">
        <w:rPr>
          <w:rFonts w:ascii="Arial" w:hAnsi="Arial" w:cs="Arial"/>
          <w:szCs w:val="24"/>
        </w:rPr>
        <w:t>projektowych</w:t>
      </w:r>
      <w:r w:rsidRPr="00EF738D">
        <w:rPr>
          <w:rFonts w:ascii="Arial" w:hAnsi="Arial" w:cs="Arial"/>
          <w:szCs w:val="24"/>
        </w:rPr>
        <w:t>,</w:t>
      </w:r>
      <w:r w:rsidR="00EF738D" w:rsidRPr="00EF738D">
        <w:rPr>
          <w:rFonts w:ascii="Arial" w:hAnsi="Arial" w:cs="Arial"/>
          <w:szCs w:val="24"/>
        </w:rPr>
        <w:t xml:space="preserve"> </w:t>
      </w:r>
      <w:r w:rsidRPr="00EF738D">
        <w:rPr>
          <w:rFonts w:ascii="Arial" w:hAnsi="Arial" w:cs="Arial"/>
          <w:szCs w:val="24"/>
        </w:rPr>
        <w:t>o który</w:t>
      </w:r>
      <w:r w:rsidR="00EF738D" w:rsidRPr="00EF738D">
        <w:rPr>
          <w:rFonts w:ascii="Arial" w:hAnsi="Arial" w:cs="Arial"/>
          <w:szCs w:val="24"/>
        </w:rPr>
        <w:t>m</w:t>
      </w:r>
      <w:r w:rsidRPr="00EF738D">
        <w:rPr>
          <w:rFonts w:ascii="Arial" w:hAnsi="Arial" w:cs="Arial"/>
          <w:szCs w:val="24"/>
        </w:rPr>
        <w:t xml:space="preserve"> mowa w §8 ust.2.</w:t>
      </w:r>
    </w:p>
    <w:p w14:paraId="1A56A27D" w14:textId="77777777" w:rsidR="005C7D3A" w:rsidRDefault="005C7D3A" w:rsidP="002A2961">
      <w:pPr>
        <w:pStyle w:val="Tekstpodstawowy2"/>
        <w:numPr>
          <w:ilvl w:val="0"/>
          <w:numId w:val="15"/>
        </w:numPr>
        <w:spacing w:line="320" w:lineRule="atLeast"/>
        <w:rPr>
          <w:rFonts w:ascii="Arial" w:hAnsi="Arial" w:cs="Arial"/>
          <w:szCs w:val="24"/>
        </w:rPr>
      </w:pPr>
      <w:r w:rsidRPr="00A27E29">
        <w:rPr>
          <w:rFonts w:ascii="Arial" w:hAnsi="Arial" w:cs="Arial"/>
          <w:szCs w:val="24"/>
        </w:rPr>
        <w:t xml:space="preserve">Zamawiającemu przysługują od Wykonawcy kary umowne w wys. </w:t>
      </w:r>
      <w:r w:rsidR="003D0EFA" w:rsidRPr="00A27E29">
        <w:rPr>
          <w:rFonts w:ascii="Arial" w:hAnsi="Arial" w:cs="Arial"/>
          <w:szCs w:val="24"/>
        </w:rPr>
        <w:t>0,</w:t>
      </w:r>
      <w:r w:rsidRPr="00A27E29">
        <w:rPr>
          <w:rFonts w:ascii="Arial" w:hAnsi="Arial" w:cs="Arial"/>
          <w:szCs w:val="24"/>
        </w:rPr>
        <w:t xml:space="preserve">1% </w:t>
      </w:r>
      <w:r w:rsidR="00283AA7" w:rsidRPr="00A27E29">
        <w:rPr>
          <w:rFonts w:ascii="Arial" w:hAnsi="Arial" w:cs="Arial"/>
          <w:szCs w:val="24"/>
        </w:rPr>
        <w:t xml:space="preserve">od </w:t>
      </w:r>
      <w:r w:rsidR="002D25F6" w:rsidRPr="00A27E29">
        <w:rPr>
          <w:rFonts w:ascii="Arial" w:hAnsi="Arial" w:cs="Arial"/>
          <w:szCs w:val="24"/>
        </w:rPr>
        <w:t>całości wynagrodzenia brutto</w:t>
      </w:r>
      <w:r w:rsidR="00283AA7" w:rsidRPr="00A27E29">
        <w:rPr>
          <w:rFonts w:ascii="Arial" w:hAnsi="Arial" w:cs="Arial"/>
          <w:szCs w:val="24"/>
        </w:rPr>
        <w:t xml:space="preserve"> </w:t>
      </w:r>
      <w:r w:rsidRPr="00A27E29">
        <w:rPr>
          <w:rFonts w:ascii="Arial" w:hAnsi="Arial" w:cs="Arial"/>
          <w:szCs w:val="24"/>
        </w:rPr>
        <w:t>za każdy dzień zwłoki w razie nie dotrzymania terminu wykonania obowiązku</w:t>
      </w:r>
      <w:r w:rsidRPr="00EC3A8E">
        <w:rPr>
          <w:rFonts w:ascii="Arial" w:hAnsi="Arial" w:cs="Arial"/>
          <w:szCs w:val="24"/>
        </w:rPr>
        <w:t xml:space="preserve"> przedłożenia</w:t>
      </w:r>
      <w:r w:rsidR="00A10A1B" w:rsidRPr="00EC3A8E">
        <w:rPr>
          <w:rFonts w:ascii="Arial" w:hAnsi="Arial" w:cs="Arial"/>
          <w:szCs w:val="24"/>
        </w:rPr>
        <w:t xml:space="preserve"> </w:t>
      </w:r>
      <w:r w:rsidRPr="00EC3A8E">
        <w:rPr>
          <w:rFonts w:ascii="Arial" w:hAnsi="Arial" w:cs="Arial"/>
          <w:szCs w:val="24"/>
        </w:rPr>
        <w:t>i uzgodnienia z Zamawiającym „szczegółowego harmonogramu rzeczowo-finansowego zadania”, o którym mowa w §</w:t>
      </w:r>
      <w:r w:rsidR="00A10A1B" w:rsidRPr="00EC3A8E">
        <w:rPr>
          <w:rFonts w:ascii="Arial" w:hAnsi="Arial" w:cs="Arial"/>
          <w:szCs w:val="24"/>
        </w:rPr>
        <w:t>8</w:t>
      </w:r>
      <w:r w:rsidR="003D0EFA">
        <w:rPr>
          <w:rFonts w:ascii="Arial" w:hAnsi="Arial" w:cs="Arial"/>
          <w:szCs w:val="24"/>
        </w:rPr>
        <w:t xml:space="preserve"> ust.3.</w:t>
      </w:r>
    </w:p>
    <w:p w14:paraId="08A4552E" w14:textId="77777777" w:rsidR="005C7D3A" w:rsidRPr="00EF738D" w:rsidRDefault="005C7D3A" w:rsidP="002A2961">
      <w:pPr>
        <w:pStyle w:val="Tekstpodstawowy2"/>
        <w:numPr>
          <w:ilvl w:val="0"/>
          <w:numId w:val="15"/>
        </w:numPr>
        <w:spacing w:line="320" w:lineRule="atLeast"/>
        <w:rPr>
          <w:rFonts w:ascii="Arial" w:hAnsi="Arial" w:cs="Arial"/>
          <w:szCs w:val="24"/>
        </w:rPr>
      </w:pPr>
      <w:r w:rsidRPr="00EC3A8E">
        <w:rPr>
          <w:rFonts w:ascii="Arial" w:hAnsi="Arial" w:cs="Arial"/>
          <w:szCs w:val="24"/>
        </w:rPr>
        <w:lastRenderedPageBreak/>
        <w:t xml:space="preserve">Zamawiającemu przysługują od Wykonawcy kary umowne w wys. </w:t>
      </w:r>
      <w:r w:rsidR="00283AA7">
        <w:rPr>
          <w:rFonts w:ascii="Arial" w:hAnsi="Arial" w:cs="Arial"/>
          <w:szCs w:val="24"/>
        </w:rPr>
        <w:t>0,</w:t>
      </w:r>
      <w:r w:rsidR="00B70C00">
        <w:rPr>
          <w:rFonts w:ascii="Arial" w:hAnsi="Arial" w:cs="Arial"/>
          <w:szCs w:val="24"/>
        </w:rPr>
        <w:t>1</w:t>
      </w:r>
      <w:r w:rsidRPr="00EC3A8E">
        <w:rPr>
          <w:rFonts w:ascii="Arial" w:hAnsi="Arial" w:cs="Arial"/>
          <w:szCs w:val="24"/>
        </w:rPr>
        <w:t xml:space="preserve">% </w:t>
      </w:r>
      <w:r w:rsidR="00B70C00">
        <w:rPr>
          <w:rFonts w:ascii="Arial" w:hAnsi="Arial" w:cs="Arial"/>
          <w:szCs w:val="24"/>
        </w:rPr>
        <w:t xml:space="preserve"> od całkowitego wynagrodzenia brutto </w:t>
      </w:r>
      <w:r w:rsidRPr="00EC3A8E">
        <w:rPr>
          <w:rFonts w:ascii="Arial" w:hAnsi="Arial" w:cs="Arial"/>
          <w:szCs w:val="24"/>
        </w:rPr>
        <w:t xml:space="preserve">za każdy dzień zwłoki w razie nie dotrzymania terminu </w:t>
      </w:r>
      <w:r w:rsidRPr="00EF738D">
        <w:rPr>
          <w:rFonts w:ascii="Arial" w:hAnsi="Arial" w:cs="Arial"/>
          <w:szCs w:val="24"/>
        </w:rPr>
        <w:t>wykonania obowiązków, o których mowa w §</w:t>
      </w:r>
      <w:r w:rsidR="00A10A1B" w:rsidRPr="00EF738D">
        <w:rPr>
          <w:rFonts w:ascii="Arial" w:hAnsi="Arial" w:cs="Arial"/>
          <w:szCs w:val="24"/>
        </w:rPr>
        <w:t>8</w:t>
      </w:r>
      <w:r w:rsidRPr="00EF738D">
        <w:rPr>
          <w:rFonts w:ascii="Arial" w:hAnsi="Arial" w:cs="Arial"/>
          <w:szCs w:val="24"/>
        </w:rPr>
        <w:t xml:space="preserve"> ust.</w:t>
      </w:r>
      <w:r w:rsidR="003D0EFA" w:rsidRPr="00EF738D">
        <w:rPr>
          <w:rFonts w:ascii="Arial" w:hAnsi="Arial" w:cs="Arial"/>
          <w:szCs w:val="24"/>
        </w:rPr>
        <w:t>4.</w:t>
      </w:r>
    </w:p>
    <w:p w14:paraId="236468EE" w14:textId="473DA1E9" w:rsidR="005C7D3A" w:rsidRPr="003D0EFA" w:rsidRDefault="005C7D3A" w:rsidP="002A2961">
      <w:pPr>
        <w:pStyle w:val="Tekstpodstawowy2"/>
        <w:numPr>
          <w:ilvl w:val="0"/>
          <w:numId w:val="15"/>
        </w:numPr>
        <w:spacing w:line="320" w:lineRule="atLeast"/>
        <w:rPr>
          <w:rFonts w:ascii="Arial" w:hAnsi="Arial" w:cs="Arial"/>
          <w:szCs w:val="24"/>
        </w:rPr>
      </w:pPr>
      <w:r w:rsidRPr="00EF738D">
        <w:rPr>
          <w:rFonts w:ascii="Arial" w:hAnsi="Arial" w:cs="Arial"/>
          <w:szCs w:val="24"/>
        </w:rPr>
        <w:t>Zamawiającemu przysł</w:t>
      </w:r>
      <w:r w:rsidR="007F7411" w:rsidRPr="00EF738D">
        <w:rPr>
          <w:rFonts w:ascii="Arial" w:hAnsi="Arial" w:cs="Arial"/>
          <w:szCs w:val="24"/>
        </w:rPr>
        <w:t>ugują od Wykonawcy kary umowne 0,5</w:t>
      </w:r>
      <w:r w:rsidRPr="00EF738D">
        <w:rPr>
          <w:rFonts w:ascii="Arial" w:hAnsi="Arial" w:cs="Arial"/>
          <w:szCs w:val="24"/>
        </w:rPr>
        <w:t>% (słownie</w:t>
      </w:r>
      <w:r w:rsidR="007F7411" w:rsidRPr="00EF738D">
        <w:rPr>
          <w:rFonts w:ascii="Arial" w:hAnsi="Arial" w:cs="Arial"/>
          <w:szCs w:val="24"/>
        </w:rPr>
        <w:t>: pół procent</w:t>
      </w:r>
      <w:r w:rsidRPr="00EF738D">
        <w:rPr>
          <w:rFonts w:ascii="Arial" w:hAnsi="Arial" w:cs="Arial"/>
          <w:szCs w:val="24"/>
        </w:rPr>
        <w:t xml:space="preserve">) </w:t>
      </w:r>
      <w:r w:rsidR="00B70C00" w:rsidRPr="00EF738D">
        <w:rPr>
          <w:rFonts w:ascii="Arial" w:hAnsi="Arial" w:cs="Arial"/>
          <w:szCs w:val="24"/>
        </w:rPr>
        <w:t xml:space="preserve">od </w:t>
      </w:r>
      <w:r w:rsidR="002D25F6" w:rsidRPr="00EF738D">
        <w:rPr>
          <w:rFonts w:ascii="Arial" w:hAnsi="Arial" w:cs="Arial"/>
          <w:szCs w:val="24"/>
        </w:rPr>
        <w:t>wynagrodzenia brutto</w:t>
      </w:r>
      <w:r w:rsidR="00EF738D" w:rsidRPr="00EF738D">
        <w:rPr>
          <w:rFonts w:ascii="Arial" w:hAnsi="Arial" w:cs="Arial"/>
          <w:szCs w:val="24"/>
        </w:rPr>
        <w:t xml:space="preserve"> za Etap II,</w:t>
      </w:r>
      <w:r w:rsidR="00B70C00" w:rsidRPr="00EF738D">
        <w:rPr>
          <w:rFonts w:ascii="Arial" w:hAnsi="Arial" w:cs="Arial"/>
          <w:szCs w:val="24"/>
        </w:rPr>
        <w:t xml:space="preserve"> </w:t>
      </w:r>
      <w:r w:rsidRPr="00EF738D">
        <w:rPr>
          <w:rFonts w:ascii="Arial" w:hAnsi="Arial" w:cs="Arial"/>
          <w:szCs w:val="24"/>
        </w:rPr>
        <w:t>za każdy</w:t>
      </w:r>
      <w:r w:rsidRPr="003D0EFA">
        <w:rPr>
          <w:rFonts w:ascii="Arial" w:hAnsi="Arial" w:cs="Arial"/>
          <w:szCs w:val="24"/>
        </w:rPr>
        <w:t xml:space="preserve"> dzień zwłoki w razie nie dotrzymania terminu dokonania napraw gwarancyjnych, o których mowa w §1</w:t>
      </w:r>
      <w:r w:rsidR="00A10A1B" w:rsidRPr="003D0EFA">
        <w:rPr>
          <w:rFonts w:ascii="Arial" w:hAnsi="Arial" w:cs="Arial"/>
          <w:szCs w:val="24"/>
        </w:rPr>
        <w:t>4</w:t>
      </w:r>
      <w:r w:rsidRPr="003D0EFA">
        <w:rPr>
          <w:rFonts w:ascii="Arial" w:hAnsi="Arial" w:cs="Arial"/>
          <w:szCs w:val="24"/>
        </w:rPr>
        <w:t xml:space="preserve"> ust.2. Ponadto Zamawiającemu przysługuje prawo dokonania napraw</w:t>
      </w:r>
      <w:r w:rsidR="00A10A1B" w:rsidRPr="003D0EFA">
        <w:rPr>
          <w:rFonts w:ascii="Arial" w:hAnsi="Arial" w:cs="Arial"/>
          <w:szCs w:val="24"/>
        </w:rPr>
        <w:t xml:space="preserve"> </w:t>
      </w:r>
      <w:r w:rsidRPr="003D0EFA">
        <w:rPr>
          <w:rFonts w:ascii="Arial" w:hAnsi="Arial" w:cs="Arial"/>
          <w:szCs w:val="24"/>
        </w:rPr>
        <w:t xml:space="preserve"> i wymiany wadliwych urządzeń na koszt Wykonawcy.</w:t>
      </w:r>
    </w:p>
    <w:p w14:paraId="5E1A342C"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Zamawiającemu przysługują od Wykonawcy kary umowne za brak zapłaty lub nieterminową zapłatę wy</w:t>
      </w:r>
      <w:r w:rsidR="007968C8" w:rsidRPr="003D0EFA">
        <w:rPr>
          <w:rFonts w:ascii="Arial" w:hAnsi="Arial" w:cs="Arial"/>
          <w:szCs w:val="24"/>
        </w:rPr>
        <w:t xml:space="preserve"> </w:t>
      </w:r>
      <w:r w:rsidRPr="003D0EFA">
        <w:rPr>
          <w:rFonts w:ascii="Arial" w:hAnsi="Arial" w:cs="Arial"/>
          <w:szCs w:val="24"/>
        </w:rPr>
        <w:t xml:space="preserve">nagrodzenia należnego Podwykonawcom lub dalszym Podwykonawcom </w:t>
      </w:r>
      <w:r w:rsidR="000E5901">
        <w:rPr>
          <w:rFonts w:ascii="Arial" w:hAnsi="Arial" w:cs="Arial"/>
          <w:szCs w:val="24"/>
        </w:rPr>
        <w:t>–</w:t>
      </w:r>
      <w:r w:rsidRPr="003D0EFA">
        <w:rPr>
          <w:rFonts w:ascii="Arial" w:hAnsi="Arial" w:cs="Arial"/>
          <w:szCs w:val="24"/>
        </w:rPr>
        <w:t xml:space="preserve"> w wysokości 0,1% należnego Podwykonawcy lub dalszemu Podwykonawcy wynagrodzenia za każdy przypadek braku zapłaty lub nieterminowej zapłaty.</w:t>
      </w:r>
      <w:r w:rsidR="00D263E2" w:rsidRPr="003D0EFA">
        <w:rPr>
          <w:rFonts w:ascii="Arial" w:hAnsi="Arial" w:cs="Arial"/>
          <w:szCs w:val="24"/>
        </w:rPr>
        <w:t xml:space="preserve"> </w:t>
      </w:r>
    </w:p>
    <w:p w14:paraId="2E50614A"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 xml:space="preserve">Zamawiającemu przysługują od Wykonawcy kary umowne za nieprzedłożenie przez Wykonawcę do zaakceptowania projektu umowy o podwykonawstwo której przedmiotem są roboty budowlane, lub projektu jej zmiany, w wysokości 0,1% </w:t>
      </w:r>
      <w:r w:rsidR="00B70C00">
        <w:rPr>
          <w:rFonts w:ascii="Arial" w:hAnsi="Arial" w:cs="Arial"/>
          <w:szCs w:val="24"/>
        </w:rPr>
        <w:t xml:space="preserve">całości </w:t>
      </w:r>
      <w:r w:rsidRPr="003D0EFA">
        <w:rPr>
          <w:rFonts w:ascii="Arial" w:hAnsi="Arial" w:cs="Arial"/>
          <w:szCs w:val="24"/>
        </w:rPr>
        <w:t>wynagrodzenia, za każdy przypadek nieprzedłożenia.</w:t>
      </w:r>
    </w:p>
    <w:p w14:paraId="5CB11D89"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 xml:space="preserve">Zamawiającemu przysługują od Wykonawcy kary umowne za nieprzedłożenie przez Wykonawcę poświadczonej za zgodność z oryginałem kopii umowy </w:t>
      </w:r>
      <w:r w:rsidR="002455D9" w:rsidRPr="003D0EFA">
        <w:rPr>
          <w:rFonts w:ascii="Arial" w:hAnsi="Arial" w:cs="Arial"/>
          <w:szCs w:val="24"/>
        </w:rPr>
        <w:t xml:space="preserve">                              </w:t>
      </w:r>
      <w:r w:rsidRPr="003D0EFA">
        <w:rPr>
          <w:rFonts w:ascii="Arial" w:hAnsi="Arial" w:cs="Arial"/>
          <w:szCs w:val="24"/>
        </w:rPr>
        <w:t xml:space="preserve">o podwykonawstwo lub jej zmiany </w:t>
      </w:r>
      <w:r w:rsidR="000E5901">
        <w:rPr>
          <w:rFonts w:ascii="Arial" w:hAnsi="Arial" w:cs="Arial"/>
          <w:szCs w:val="24"/>
        </w:rPr>
        <w:t>–</w:t>
      </w:r>
      <w:r w:rsidRPr="003D0EFA">
        <w:rPr>
          <w:rFonts w:ascii="Arial" w:hAnsi="Arial" w:cs="Arial"/>
          <w:szCs w:val="24"/>
        </w:rPr>
        <w:t xml:space="preserve"> w wysokości 0,1% </w:t>
      </w:r>
      <w:r w:rsidR="00B70C00">
        <w:rPr>
          <w:rFonts w:ascii="Arial" w:hAnsi="Arial" w:cs="Arial"/>
          <w:szCs w:val="24"/>
        </w:rPr>
        <w:t xml:space="preserve">całości </w:t>
      </w:r>
      <w:r w:rsidRPr="003D0EFA">
        <w:rPr>
          <w:rFonts w:ascii="Arial" w:hAnsi="Arial" w:cs="Arial"/>
          <w:szCs w:val="24"/>
        </w:rPr>
        <w:t>wynagrodzenia, za każdy przypadek nieprzedłożenia;</w:t>
      </w:r>
    </w:p>
    <w:p w14:paraId="11C6FFD1" w14:textId="77777777" w:rsidR="005C7D3A"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 xml:space="preserve">Zamawiającemu przysługują od Wykonawcy kary umowne za brak zmiany umowy                       o podwykonawstwo w zakresie terminu zapłaty w wysokości 0,1% </w:t>
      </w:r>
      <w:r w:rsidR="00B70C00">
        <w:rPr>
          <w:rFonts w:ascii="Arial" w:hAnsi="Arial" w:cs="Arial"/>
          <w:szCs w:val="24"/>
        </w:rPr>
        <w:t xml:space="preserve">całości </w:t>
      </w:r>
      <w:r w:rsidRPr="003D0EFA">
        <w:rPr>
          <w:rFonts w:ascii="Arial" w:hAnsi="Arial" w:cs="Arial"/>
          <w:szCs w:val="24"/>
        </w:rPr>
        <w:t>wynagrodzenia,</w:t>
      </w:r>
      <w:r w:rsidR="008C5048" w:rsidRPr="003D0EFA">
        <w:rPr>
          <w:rFonts w:ascii="Arial" w:hAnsi="Arial" w:cs="Arial"/>
          <w:szCs w:val="24"/>
        </w:rPr>
        <w:t xml:space="preserve"> </w:t>
      </w:r>
      <w:r w:rsidRPr="003D0EFA">
        <w:rPr>
          <w:rFonts w:ascii="Arial" w:hAnsi="Arial" w:cs="Arial"/>
          <w:szCs w:val="24"/>
        </w:rPr>
        <w:t>za każdy przypadek braku zmiany.</w:t>
      </w:r>
    </w:p>
    <w:p w14:paraId="1A50AFBF" w14:textId="77777777" w:rsidR="00F40CBC" w:rsidRPr="003D0EFA" w:rsidRDefault="005C7D3A" w:rsidP="002A2961">
      <w:pPr>
        <w:pStyle w:val="Tekstpodstawowy2"/>
        <w:numPr>
          <w:ilvl w:val="0"/>
          <w:numId w:val="15"/>
        </w:numPr>
        <w:spacing w:line="320" w:lineRule="atLeast"/>
        <w:rPr>
          <w:rFonts w:ascii="Arial" w:hAnsi="Arial" w:cs="Arial"/>
          <w:szCs w:val="24"/>
        </w:rPr>
      </w:pPr>
      <w:r w:rsidRPr="003D0EFA">
        <w:rPr>
          <w:rFonts w:ascii="Arial" w:hAnsi="Arial" w:cs="Arial"/>
          <w:szCs w:val="24"/>
        </w:rPr>
        <w:t>Zamawiający zastrzega sobie prawo dochodzenia roszczeń z tytułu poniesionych strat lub szkód do pełnej ich wysokości, przewyższających ustalone kary umowne.</w:t>
      </w:r>
    </w:p>
    <w:p w14:paraId="2472FC6B" w14:textId="77777777" w:rsidR="00F40CBC" w:rsidRPr="00EC3A8E" w:rsidRDefault="00F40CBC" w:rsidP="002A2961">
      <w:pPr>
        <w:pStyle w:val="Tekstpodstawowy2"/>
        <w:numPr>
          <w:ilvl w:val="0"/>
          <w:numId w:val="15"/>
        </w:numPr>
        <w:spacing w:line="320" w:lineRule="atLeast"/>
        <w:rPr>
          <w:rFonts w:ascii="Arial" w:hAnsi="Arial" w:cs="Arial"/>
          <w:szCs w:val="24"/>
        </w:rPr>
      </w:pPr>
      <w:r w:rsidRPr="00EC3A8E">
        <w:rPr>
          <w:rFonts w:ascii="Arial" w:hAnsi="Arial" w:cs="Arial"/>
          <w:szCs w:val="24"/>
        </w:rPr>
        <w:t>Z tytułu niespełnienia przez Wykonawcę lub Podwykonawcę wymogu zatrudnienia na podstawie umowy o pracę osób wykon</w:t>
      </w:r>
      <w:r w:rsidR="00C42132">
        <w:rPr>
          <w:rFonts w:ascii="Arial" w:hAnsi="Arial" w:cs="Arial"/>
          <w:szCs w:val="24"/>
        </w:rPr>
        <w:t>ujących czynności wskazane w  S</w:t>
      </w:r>
      <w:r w:rsidRPr="00EC3A8E">
        <w:rPr>
          <w:rFonts w:ascii="Arial" w:hAnsi="Arial" w:cs="Arial"/>
          <w:szCs w:val="24"/>
        </w:rPr>
        <w:t>WZ  Zamawiający przewiduje sankcje:</w:t>
      </w:r>
    </w:p>
    <w:p w14:paraId="6A4A5A07" w14:textId="77777777" w:rsidR="00C42132" w:rsidRPr="00EC3A8E" w:rsidRDefault="00D2089C" w:rsidP="00C42132">
      <w:pPr>
        <w:spacing w:line="320" w:lineRule="atLeast"/>
        <w:ind w:left="284" w:hanging="284"/>
        <w:jc w:val="both"/>
        <w:rPr>
          <w:rFonts w:ascii="Arial" w:hAnsi="Arial" w:cs="Arial"/>
        </w:rPr>
      </w:pPr>
      <w:r>
        <w:rPr>
          <w:rFonts w:ascii="Arial" w:hAnsi="Arial" w:cs="Arial"/>
        </w:rPr>
        <w:t>1)</w:t>
      </w:r>
      <w:r>
        <w:rPr>
          <w:rFonts w:ascii="Arial" w:hAnsi="Arial" w:cs="Arial"/>
        </w:rPr>
        <w:tab/>
      </w:r>
      <w:r w:rsidR="00F40CBC" w:rsidRPr="00EC3A8E">
        <w:rPr>
          <w:rFonts w:ascii="Arial" w:hAnsi="Arial" w:cs="Arial"/>
        </w:rPr>
        <w:t>niepr</w:t>
      </w:r>
      <w:r w:rsidR="000D6B20" w:rsidRPr="00EC3A8E">
        <w:rPr>
          <w:rFonts w:ascii="Arial" w:hAnsi="Arial" w:cs="Arial"/>
        </w:rPr>
        <w:t>zedłożenie przez Wykonawcę lub P</w:t>
      </w:r>
      <w:r w:rsidR="00F40CBC" w:rsidRPr="00EC3A8E">
        <w:rPr>
          <w:rFonts w:ascii="Arial" w:hAnsi="Arial" w:cs="Arial"/>
        </w:rPr>
        <w:t xml:space="preserve">odwykonawcę dokumentów, potwierdzających zatrudnienie osób na podstawie umowy o pracę, określonych </w:t>
      </w:r>
      <w:r w:rsidR="00845D3B" w:rsidRPr="00EC3A8E">
        <w:rPr>
          <w:rFonts w:ascii="Arial" w:hAnsi="Arial" w:cs="Arial"/>
        </w:rPr>
        <w:t xml:space="preserve">                         </w:t>
      </w:r>
      <w:r w:rsidR="00F40CBC" w:rsidRPr="00EC3A8E">
        <w:rPr>
          <w:rFonts w:ascii="Arial" w:hAnsi="Arial" w:cs="Arial"/>
        </w:rPr>
        <w:t xml:space="preserve">w </w:t>
      </w:r>
      <w:r w:rsidR="00C42132" w:rsidRPr="00C42132">
        <w:rPr>
          <w:rFonts w:ascii="Arial" w:hAnsi="Arial" w:cs="Arial"/>
        </w:rPr>
        <w:t>§7</w:t>
      </w:r>
      <w:r w:rsidR="00F40CBC" w:rsidRPr="00EC3A8E">
        <w:rPr>
          <w:rFonts w:ascii="Arial" w:hAnsi="Arial" w:cs="Arial"/>
        </w:rPr>
        <w:t>ust</w:t>
      </w:r>
      <w:r w:rsidR="00845D3B" w:rsidRPr="00EC3A8E">
        <w:rPr>
          <w:rFonts w:ascii="Arial" w:hAnsi="Arial" w:cs="Arial"/>
        </w:rPr>
        <w:t>.</w:t>
      </w:r>
      <w:r w:rsidR="00C42132">
        <w:rPr>
          <w:rFonts w:ascii="Arial" w:hAnsi="Arial" w:cs="Arial"/>
        </w:rPr>
        <w:t xml:space="preserve"> 5</w:t>
      </w:r>
      <w:r w:rsidR="00F760B2" w:rsidRPr="00EC3A8E">
        <w:rPr>
          <w:rFonts w:ascii="Arial" w:hAnsi="Arial" w:cs="Arial"/>
        </w:rPr>
        <w:t xml:space="preserve"> </w:t>
      </w:r>
      <w:r w:rsidR="00C42132">
        <w:rPr>
          <w:rFonts w:ascii="Arial" w:hAnsi="Arial" w:cs="Arial"/>
        </w:rPr>
        <w:t>niniejszej umowy</w:t>
      </w:r>
      <w:r w:rsidR="00F40CBC" w:rsidRPr="00EC3A8E">
        <w:rPr>
          <w:rFonts w:ascii="Arial" w:hAnsi="Arial" w:cs="Arial"/>
        </w:rPr>
        <w:t xml:space="preserve"> Wykonawca zo</w:t>
      </w:r>
      <w:r w:rsidR="000D6B20" w:rsidRPr="00EC3A8E">
        <w:rPr>
          <w:rFonts w:ascii="Arial" w:hAnsi="Arial" w:cs="Arial"/>
        </w:rPr>
        <w:t>bowiązany będzie zapłacić Z</w:t>
      </w:r>
      <w:r w:rsidR="00F40CBC" w:rsidRPr="00EC3A8E">
        <w:rPr>
          <w:rFonts w:ascii="Arial" w:hAnsi="Arial" w:cs="Arial"/>
        </w:rPr>
        <w:t>amawiającemu karę</w:t>
      </w:r>
      <w:r w:rsidR="00845D3B" w:rsidRPr="00EC3A8E">
        <w:rPr>
          <w:rFonts w:ascii="Arial" w:hAnsi="Arial" w:cs="Arial"/>
        </w:rPr>
        <w:t xml:space="preserve"> </w:t>
      </w:r>
      <w:r w:rsidR="00F021EB">
        <w:rPr>
          <w:rFonts w:ascii="Arial" w:hAnsi="Arial" w:cs="Arial"/>
        </w:rPr>
        <w:t xml:space="preserve"> w wysokości 2 000 zł</w:t>
      </w:r>
      <w:r w:rsidR="00F40CBC" w:rsidRPr="00EC3A8E">
        <w:rPr>
          <w:rFonts w:ascii="Arial" w:hAnsi="Arial" w:cs="Arial"/>
        </w:rPr>
        <w:t xml:space="preserve"> </w:t>
      </w:r>
      <w:r w:rsidR="00F021EB">
        <w:rPr>
          <w:rFonts w:ascii="Arial" w:hAnsi="Arial" w:cs="Arial"/>
        </w:rPr>
        <w:t>z</w:t>
      </w:r>
      <w:r w:rsidR="00F40CBC" w:rsidRPr="00EC3A8E">
        <w:rPr>
          <w:rFonts w:ascii="Arial" w:hAnsi="Arial" w:cs="Arial"/>
        </w:rPr>
        <w:t xml:space="preserve">a każdy przypadek, </w:t>
      </w:r>
    </w:p>
    <w:p w14:paraId="416CB17C" w14:textId="77777777" w:rsidR="00C42132" w:rsidRDefault="00F40CBC" w:rsidP="00EC3A8E">
      <w:pPr>
        <w:spacing w:line="320" w:lineRule="atLeast"/>
        <w:ind w:left="284" w:hanging="284"/>
        <w:jc w:val="both"/>
        <w:rPr>
          <w:rFonts w:ascii="Arial" w:hAnsi="Arial" w:cs="Arial"/>
        </w:rPr>
      </w:pPr>
      <w:r w:rsidRPr="00EC3A8E">
        <w:rPr>
          <w:rFonts w:ascii="Arial" w:hAnsi="Arial" w:cs="Arial"/>
        </w:rPr>
        <w:t>2) wykonywan</w:t>
      </w:r>
      <w:r w:rsidR="00C42132">
        <w:rPr>
          <w:rFonts w:ascii="Arial" w:hAnsi="Arial" w:cs="Arial"/>
        </w:rPr>
        <w:t xml:space="preserve">ie czynności określonych w </w:t>
      </w:r>
      <w:r w:rsidR="00C42132" w:rsidRPr="00C42132">
        <w:rPr>
          <w:rFonts w:ascii="Arial" w:hAnsi="Arial" w:cs="Arial"/>
        </w:rPr>
        <w:t>§7</w:t>
      </w:r>
      <w:r w:rsidR="00C42132">
        <w:rPr>
          <w:rFonts w:ascii="Arial" w:hAnsi="Arial" w:cs="Arial"/>
        </w:rPr>
        <w:t xml:space="preserve"> ust 3</w:t>
      </w:r>
      <w:r w:rsidR="00F760B2" w:rsidRPr="00EC3A8E">
        <w:rPr>
          <w:rFonts w:ascii="Arial" w:hAnsi="Arial" w:cs="Arial"/>
        </w:rPr>
        <w:t xml:space="preserve"> </w:t>
      </w:r>
      <w:r w:rsidR="00C42132">
        <w:rPr>
          <w:rFonts w:ascii="Arial" w:hAnsi="Arial" w:cs="Arial"/>
        </w:rPr>
        <w:t>niniejszej umowy</w:t>
      </w:r>
      <w:r w:rsidRPr="00EC3A8E">
        <w:rPr>
          <w:rFonts w:ascii="Arial" w:hAnsi="Arial" w:cs="Arial"/>
        </w:rPr>
        <w:t xml:space="preserve"> przez osobę nie zatrudnioną na podstawie umowy o pracę Wykonaw</w:t>
      </w:r>
      <w:r w:rsidR="000D6B20" w:rsidRPr="00EC3A8E">
        <w:rPr>
          <w:rFonts w:ascii="Arial" w:hAnsi="Arial" w:cs="Arial"/>
        </w:rPr>
        <w:t>ca zobowiązany będzie zapłacić Z</w:t>
      </w:r>
      <w:r w:rsidRPr="00EC3A8E">
        <w:rPr>
          <w:rFonts w:ascii="Arial" w:hAnsi="Arial" w:cs="Arial"/>
        </w:rPr>
        <w:t xml:space="preserve">amawiającemu – w wysokości 2 000 </w:t>
      </w:r>
      <w:r w:rsidR="00F021EB">
        <w:rPr>
          <w:rFonts w:ascii="Arial" w:hAnsi="Arial" w:cs="Arial"/>
        </w:rPr>
        <w:t>zł z</w:t>
      </w:r>
      <w:r w:rsidRPr="00EC3A8E">
        <w:rPr>
          <w:rFonts w:ascii="Arial" w:hAnsi="Arial" w:cs="Arial"/>
        </w:rPr>
        <w:t xml:space="preserve">a każdy przypadek. </w:t>
      </w:r>
    </w:p>
    <w:p w14:paraId="01E1ADF4" w14:textId="77777777" w:rsidR="00C42132" w:rsidRPr="00C42132" w:rsidRDefault="00C42132" w:rsidP="00C42132">
      <w:pPr>
        <w:tabs>
          <w:tab w:val="left" w:pos="426"/>
        </w:tabs>
        <w:spacing w:line="320" w:lineRule="atLeast"/>
        <w:jc w:val="both"/>
        <w:rPr>
          <w:rFonts w:ascii="Arial" w:hAnsi="Arial" w:cs="Arial"/>
          <w:b/>
          <w:bCs/>
        </w:rPr>
      </w:pPr>
      <w:r>
        <w:rPr>
          <w:rFonts w:ascii="Arial" w:hAnsi="Arial" w:cs="Arial"/>
        </w:rPr>
        <w:t>16.</w:t>
      </w:r>
      <w:r>
        <w:rPr>
          <w:rFonts w:ascii="Arial" w:hAnsi="Arial" w:cs="Arial"/>
        </w:rPr>
        <w:tab/>
      </w:r>
      <w:r w:rsidRPr="00C42132">
        <w:rPr>
          <w:rFonts w:ascii="Arial" w:hAnsi="Arial" w:cs="Arial"/>
        </w:rPr>
        <w:t xml:space="preserve">Limit kar umownych, jakich Zamawiający może żądać od Wykonawcy, z wszystkich tytułów przewidzianych w niniejszej umowie, wynosi 30% </w:t>
      </w:r>
      <w:r w:rsidR="000E5901">
        <w:rPr>
          <w:rFonts w:ascii="Arial" w:hAnsi="Arial" w:cs="Arial"/>
        </w:rPr>
        <w:t xml:space="preserve">łącznego </w:t>
      </w:r>
      <w:r w:rsidRPr="00C42132">
        <w:rPr>
          <w:rFonts w:ascii="Arial" w:hAnsi="Arial" w:cs="Arial"/>
        </w:rPr>
        <w:t xml:space="preserve">wynagrodzenia </w:t>
      </w:r>
      <w:r w:rsidR="000E5901">
        <w:rPr>
          <w:rFonts w:ascii="Arial" w:hAnsi="Arial" w:cs="Arial"/>
        </w:rPr>
        <w:t xml:space="preserve">ryczałtowego </w:t>
      </w:r>
      <w:r w:rsidRPr="00C42132">
        <w:rPr>
          <w:rFonts w:ascii="Arial" w:hAnsi="Arial" w:cs="Arial"/>
        </w:rPr>
        <w:t xml:space="preserve">brutto, o którym </w:t>
      </w:r>
      <w:r w:rsidRPr="007F7411">
        <w:rPr>
          <w:rFonts w:ascii="Arial" w:hAnsi="Arial" w:cs="Arial"/>
        </w:rPr>
        <w:t xml:space="preserve">mowa </w:t>
      </w:r>
      <w:r w:rsidR="007F7411" w:rsidRPr="007F7411">
        <w:rPr>
          <w:rFonts w:ascii="Arial" w:hAnsi="Arial" w:cs="Arial"/>
        </w:rPr>
        <w:t>w § 10</w:t>
      </w:r>
      <w:r w:rsidRPr="007F7411">
        <w:rPr>
          <w:rFonts w:ascii="Arial" w:hAnsi="Arial" w:cs="Arial"/>
        </w:rPr>
        <w:t xml:space="preserve"> ust.1. </w:t>
      </w:r>
    </w:p>
    <w:p w14:paraId="49DB1D31" w14:textId="77777777" w:rsidR="00C42132" w:rsidRPr="007F7411" w:rsidRDefault="00C42132" w:rsidP="00C42132">
      <w:pPr>
        <w:tabs>
          <w:tab w:val="left" w:pos="426"/>
        </w:tabs>
        <w:spacing w:line="320" w:lineRule="atLeast"/>
        <w:jc w:val="both"/>
        <w:rPr>
          <w:rFonts w:ascii="Arial" w:hAnsi="Arial" w:cs="Arial"/>
          <w:b/>
          <w:bCs/>
        </w:rPr>
      </w:pPr>
      <w:r w:rsidRPr="007F7411">
        <w:rPr>
          <w:rFonts w:ascii="Arial" w:hAnsi="Arial" w:cs="Arial"/>
        </w:rPr>
        <w:t>17.</w:t>
      </w:r>
      <w:r w:rsidRPr="007F7411">
        <w:rPr>
          <w:rFonts w:ascii="Arial" w:hAnsi="Arial" w:cs="Arial"/>
        </w:rPr>
        <w:tab/>
        <w:t>Odpowiedzialność Wykonawcy z tytułu nienależytego wykonania lub nie wykonania Umowy, w tym związana ze zwłoką, skutkująca w szczególności obowiązkiem zapłaty kar umownych, wyłączają jedynie zdarzenia losowe związane z działaniem siły wyższej.</w:t>
      </w:r>
    </w:p>
    <w:p w14:paraId="75FBB971" w14:textId="77777777" w:rsidR="00C42132" w:rsidRPr="007F7411" w:rsidRDefault="00C42132" w:rsidP="00C42132">
      <w:pPr>
        <w:tabs>
          <w:tab w:val="left" w:pos="426"/>
        </w:tabs>
        <w:spacing w:line="320" w:lineRule="atLeast"/>
        <w:jc w:val="both"/>
        <w:rPr>
          <w:rFonts w:ascii="Arial" w:hAnsi="Arial" w:cs="Arial"/>
          <w:b/>
          <w:bCs/>
        </w:rPr>
      </w:pPr>
      <w:r w:rsidRPr="007F7411">
        <w:rPr>
          <w:rFonts w:ascii="Arial" w:hAnsi="Arial" w:cs="Arial"/>
        </w:rPr>
        <w:t>18.</w:t>
      </w:r>
      <w:r w:rsidRPr="007F7411">
        <w:rPr>
          <w:rFonts w:ascii="Arial" w:hAnsi="Arial" w:cs="Arial"/>
        </w:rPr>
        <w:tab/>
        <w:t>Strony zobowiązują się do niezwłocznego wzajemnego powiadamiania się o zaistnieniu siły wyższej, mającej wpływ na wykonanie przedmiotu umowy.</w:t>
      </w:r>
    </w:p>
    <w:p w14:paraId="55061052" w14:textId="77777777" w:rsidR="00F40CBC" w:rsidRPr="007F7411" w:rsidRDefault="00C42132" w:rsidP="00EC3A8E">
      <w:pPr>
        <w:spacing w:line="320" w:lineRule="atLeast"/>
        <w:ind w:left="284" w:hanging="284"/>
        <w:jc w:val="both"/>
        <w:rPr>
          <w:rFonts w:ascii="Arial" w:hAnsi="Arial" w:cs="Arial"/>
        </w:rPr>
      </w:pPr>
      <w:r w:rsidRPr="007F7411">
        <w:rPr>
          <w:rFonts w:ascii="Arial" w:hAnsi="Arial" w:cs="Arial"/>
        </w:rPr>
        <w:lastRenderedPageBreak/>
        <w:t xml:space="preserve"> </w:t>
      </w:r>
    </w:p>
    <w:p w14:paraId="64AD05C2" w14:textId="77777777" w:rsidR="00112CBB" w:rsidRDefault="00112CBB" w:rsidP="00EC3A8E">
      <w:pPr>
        <w:pStyle w:val="Tekstpodstawowy2"/>
        <w:spacing w:line="320" w:lineRule="atLeast"/>
        <w:ind w:left="284" w:hanging="284"/>
        <w:jc w:val="center"/>
        <w:rPr>
          <w:rFonts w:ascii="Arial" w:hAnsi="Arial" w:cs="Arial"/>
          <w:szCs w:val="24"/>
        </w:rPr>
      </w:pPr>
    </w:p>
    <w:p w14:paraId="5CC2D9DD" w14:textId="77777777" w:rsidR="005C7D3A" w:rsidRDefault="005C7D3A" w:rsidP="00EC3A8E">
      <w:pPr>
        <w:pStyle w:val="Tekstpodstawowy2"/>
        <w:spacing w:line="320" w:lineRule="atLeast"/>
        <w:ind w:left="284" w:hanging="284"/>
        <w:jc w:val="center"/>
        <w:rPr>
          <w:rFonts w:ascii="Arial" w:hAnsi="Arial" w:cs="Arial"/>
          <w:szCs w:val="24"/>
        </w:rPr>
      </w:pPr>
      <w:r w:rsidRPr="00EC3A8E">
        <w:rPr>
          <w:rFonts w:ascii="Arial" w:hAnsi="Arial" w:cs="Arial"/>
          <w:szCs w:val="24"/>
        </w:rPr>
        <w:t>§1</w:t>
      </w:r>
      <w:r w:rsidR="00BD545E" w:rsidRPr="00EC3A8E">
        <w:rPr>
          <w:rFonts w:ascii="Arial" w:hAnsi="Arial" w:cs="Arial"/>
          <w:szCs w:val="24"/>
        </w:rPr>
        <w:t>6</w:t>
      </w:r>
      <w:r w:rsidRPr="00EC3A8E">
        <w:rPr>
          <w:rFonts w:ascii="Arial" w:hAnsi="Arial" w:cs="Arial"/>
          <w:szCs w:val="24"/>
        </w:rPr>
        <w:t>.</w:t>
      </w:r>
    </w:p>
    <w:p w14:paraId="3A2CCCD3" w14:textId="77777777" w:rsidR="005C7D3A" w:rsidRPr="00EC3A8E" w:rsidRDefault="005C7D3A" w:rsidP="002A2961">
      <w:pPr>
        <w:numPr>
          <w:ilvl w:val="0"/>
          <w:numId w:val="16"/>
        </w:numPr>
        <w:spacing w:line="320" w:lineRule="atLeast"/>
        <w:jc w:val="both"/>
        <w:rPr>
          <w:rFonts w:ascii="Arial" w:hAnsi="Arial" w:cs="Arial"/>
        </w:rPr>
      </w:pPr>
      <w:r w:rsidRPr="00EC3A8E">
        <w:rPr>
          <w:rFonts w:ascii="Arial" w:hAnsi="Arial" w:cs="Arial"/>
        </w:rPr>
        <w:t xml:space="preserve">Zamawiający może odstąpić od umowy w następujących przypadkach: </w:t>
      </w:r>
    </w:p>
    <w:p w14:paraId="63BA96D0" w14:textId="25BD4F96"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jeśli Wykonawca nie rozpoczął robót</w:t>
      </w:r>
      <w:r w:rsidR="00EF738D">
        <w:rPr>
          <w:rFonts w:ascii="Arial" w:hAnsi="Arial" w:cs="Arial"/>
        </w:rPr>
        <w:t>/prac projektowych</w:t>
      </w:r>
      <w:r w:rsidRPr="00EC3A8E">
        <w:rPr>
          <w:rFonts w:ascii="Arial" w:hAnsi="Arial" w:cs="Arial"/>
        </w:rPr>
        <w:t xml:space="preserve"> bez uzasadnionych przyczyn lub przerwał roboty z przyczyn niezależnych od Zamawiającego i nie wznowił ich pomimo wezwań Zamawiającego przez okres dłuższy niż 7 dni,</w:t>
      </w:r>
    </w:p>
    <w:p w14:paraId="08389371" w14:textId="77777777"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 xml:space="preserve">w razie wystąpienia istotnej okoliczności powodującej, że wykonanie umowy nie leży w interesie publicznym, czego nie można było przewidzieć w chwili zawarcia umowy. W tym przypadku Zamawiający może odstąpić od umowy w terminie </w:t>
      </w:r>
      <w:r w:rsidR="008C5048" w:rsidRPr="00EC3A8E">
        <w:rPr>
          <w:rFonts w:ascii="Arial" w:hAnsi="Arial" w:cs="Arial"/>
        </w:rPr>
        <w:t xml:space="preserve">                   </w:t>
      </w:r>
      <w:r w:rsidRPr="00EC3A8E">
        <w:rPr>
          <w:rFonts w:ascii="Arial" w:hAnsi="Arial" w:cs="Arial"/>
        </w:rPr>
        <w:t>30 dni od powzięcia wiadomości o powyższych okolicznościach,</w:t>
      </w:r>
    </w:p>
    <w:p w14:paraId="7D7CFC69" w14:textId="77777777"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została ogłoszona upadłość lub rozwiązanie firmy Wykonawcy bądź wydano nakaz zajęcia jego majątku,</w:t>
      </w:r>
    </w:p>
    <w:p w14:paraId="3EEC4859" w14:textId="2D86CB9C" w:rsidR="005C7D3A" w:rsidRPr="00EC3A8E" w:rsidRDefault="005C7D3A" w:rsidP="002A2961">
      <w:pPr>
        <w:numPr>
          <w:ilvl w:val="1"/>
          <w:numId w:val="16"/>
        </w:numPr>
        <w:tabs>
          <w:tab w:val="left" w:pos="426"/>
        </w:tabs>
        <w:spacing w:line="320" w:lineRule="atLeast"/>
        <w:ind w:left="426" w:hanging="426"/>
        <w:jc w:val="both"/>
        <w:rPr>
          <w:rFonts w:ascii="Arial" w:hAnsi="Arial" w:cs="Arial"/>
        </w:rPr>
      </w:pPr>
      <w:r w:rsidRPr="00EC3A8E">
        <w:rPr>
          <w:rFonts w:ascii="Arial" w:hAnsi="Arial" w:cs="Arial"/>
        </w:rPr>
        <w:t>Wykonawca nie wykonuje</w:t>
      </w:r>
      <w:r w:rsidR="00EF738D">
        <w:rPr>
          <w:rFonts w:ascii="Arial" w:hAnsi="Arial" w:cs="Arial"/>
        </w:rPr>
        <w:t xml:space="preserve"> prac projektowych lub </w:t>
      </w:r>
      <w:r w:rsidRPr="00EC3A8E">
        <w:rPr>
          <w:rFonts w:ascii="Arial" w:hAnsi="Arial" w:cs="Arial"/>
        </w:rPr>
        <w:t xml:space="preserve">robót zgodnie z umową i dokumentacją techniczną lub też nienależycie wykonuje swoje zobowiązania umowne, w szczególności nie wykonuje robót zgodnie z „harmonogramem rzeczowo-finansowym zadania”. </w:t>
      </w:r>
    </w:p>
    <w:p w14:paraId="09A05015" w14:textId="77777777" w:rsidR="005C7D3A" w:rsidRPr="00EC3A8E" w:rsidRDefault="005C7D3A" w:rsidP="002A2961">
      <w:pPr>
        <w:numPr>
          <w:ilvl w:val="0"/>
          <w:numId w:val="16"/>
        </w:numPr>
        <w:spacing w:line="320" w:lineRule="atLeast"/>
        <w:jc w:val="both"/>
        <w:rPr>
          <w:rFonts w:ascii="Arial" w:hAnsi="Arial" w:cs="Arial"/>
        </w:rPr>
      </w:pPr>
      <w:r w:rsidRPr="00EC3A8E">
        <w:rPr>
          <w:rFonts w:ascii="Arial" w:hAnsi="Arial" w:cs="Arial"/>
        </w:rPr>
        <w:t xml:space="preserve">Odstąpienie od umowy powinno nastąpić w formie pisemnej pod rygorem nieważności takiego odstąpienia i powinno zawierać uzasadnienie. </w:t>
      </w:r>
    </w:p>
    <w:p w14:paraId="662CEF9F" w14:textId="77777777" w:rsidR="005C7D3A" w:rsidRPr="00EC3A8E" w:rsidRDefault="005C7D3A" w:rsidP="002A2961">
      <w:pPr>
        <w:numPr>
          <w:ilvl w:val="0"/>
          <w:numId w:val="16"/>
        </w:numPr>
        <w:spacing w:line="320" w:lineRule="atLeast"/>
        <w:jc w:val="both"/>
        <w:rPr>
          <w:rFonts w:ascii="Arial" w:hAnsi="Arial" w:cs="Arial"/>
        </w:rPr>
      </w:pPr>
      <w:r w:rsidRPr="00EC3A8E">
        <w:rPr>
          <w:rFonts w:ascii="Arial" w:hAnsi="Arial" w:cs="Arial"/>
        </w:rPr>
        <w:t xml:space="preserve">W przypadku odstąpienia od umowy Wykonawcę oraz Zamawiającego obciążają następujące postanowienia szczegółowe: </w:t>
      </w:r>
    </w:p>
    <w:p w14:paraId="64F1973A" w14:textId="0AB841FE" w:rsidR="005C7D3A" w:rsidRPr="00EC3A8E" w:rsidRDefault="005C7D3A" w:rsidP="002A2961">
      <w:pPr>
        <w:numPr>
          <w:ilvl w:val="1"/>
          <w:numId w:val="16"/>
        </w:numPr>
        <w:spacing w:line="320" w:lineRule="atLeast"/>
        <w:ind w:left="426" w:hanging="426"/>
        <w:jc w:val="both"/>
        <w:rPr>
          <w:rFonts w:ascii="Arial" w:hAnsi="Arial" w:cs="Arial"/>
        </w:rPr>
      </w:pPr>
      <w:r w:rsidRPr="00EC3A8E">
        <w:rPr>
          <w:rFonts w:ascii="Arial" w:hAnsi="Arial" w:cs="Arial"/>
        </w:rPr>
        <w:t xml:space="preserve">w terminie 7 dni od daty odstąpienia od umowy Wykonawca przy udziale Zamawiającego sporządzi szczegółowy protokół </w:t>
      </w:r>
      <w:r w:rsidR="00EF738D">
        <w:rPr>
          <w:rFonts w:ascii="Arial" w:hAnsi="Arial" w:cs="Arial"/>
        </w:rPr>
        <w:t>prac/</w:t>
      </w:r>
      <w:r w:rsidRPr="00EC3A8E">
        <w:rPr>
          <w:rFonts w:ascii="Arial" w:hAnsi="Arial" w:cs="Arial"/>
        </w:rPr>
        <w:t xml:space="preserve">robót w toku wg stanu na dzień odstąpienia, </w:t>
      </w:r>
    </w:p>
    <w:p w14:paraId="23437E90" w14:textId="77777777" w:rsidR="005C7D3A" w:rsidRPr="001D117F" w:rsidRDefault="005C7D3A" w:rsidP="002A2961">
      <w:pPr>
        <w:numPr>
          <w:ilvl w:val="1"/>
          <w:numId w:val="16"/>
        </w:numPr>
        <w:spacing w:line="320" w:lineRule="atLeast"/>
        <w:ind w:left="426" w:hanging="426"/>
        <w:jc w:val="both"/>
        <w:rPr>
          <w:rFonts w:ascii="Arial" w:hAnsi="Arial" w:cs="Arial"/>
        </w:rPr>
      </w:pPr>
      <w:r w:rsidRPr="00EC3A8E">
        <w:rPr>
          <w:rFonts w:ascii="Arial" w:hAnsi="Arial" w:cs="Arial"/>
        </w:rPr>
        <w:t xml:space="preserve">Wykonawca zabezpieczy przerwane roboty w zakresie obustronnie uzgodnionym </w:t>
      </w:r>
      <w:r w:rsidRPr="001D117F">
        <w:rPr>
          <w:rFonts w:ascii="Arial" w:hAnsi="Arial" w:cs="Arial"/>
        </w:rPr>
        <w:t>na koszt tej strony, z winy której odstąpiono od umowy.</w:t>
      </w:r>
    </w:p>
    <w:p w14:paraId="1651ABD9" w14:textId="77777777" w:rsidR="002D25F6" w:rsidRPr="001D117F" w:rsidRDefault="002D25F6" w:rsidP="00EC3A8E">
      <w:pPr>
        <w:pStyle w:val="Tekstpodstawowy2"/>
        <w:spacing w:line="320" w:lineRule="atLeast"/>
        <w:rPr>
          <w:rFonts w:ascii="Arial" w:hAnsi="Arial" w:cs="Arial"/>
          <w:szCs w:val="24"/>
        </w:rPr>
      </w:pPr>
    </w:p>
    <w:p w14:paraId="68562348" w14:textId="77777777" w:rsidR="00C95ACD" w:rsidRDefault="00C95ACD" w:rsidP="00EC3A8E">
      <w:pPr>
        <w:pStyle w:val="Tekstpodstawowy2"/>
        <w:spacing w:line="320" w:lineRule="atLeast"/>
        <w:jc w:val="center"/>
        <w:rPr>
          <w:rFonts w:ascii="Arial" w:hAnsi="Arial" w:cs="Arial"/>
          <w:b/>
          <w:szCs w:val="24"/>
        </w:rPr>
      </w:pPr>
    </w:p>
    <w:p w14:paraId="16B5C910" w14:textId="22413593" w:rsidR="005C7D3A"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t>IX. Podwykonawstwo</w:t>
      </w:r>
    </w:p>
    <w:p w14:paraId="56EF39B6" w14:textId="77777777" w:rsidR="00D263E2" w:rsidRPr="00EC3A8E" w:rsidRDefault="00D263E2" w:rsidP="00EC3A8E">
      <w:pPr>
        <w:pStyle w:val="Tekstpodstawowy2"/>
        <w:spacing w:line="320" w:lineRule="atLeast"/>
        <w:jc w:val="center"/>
        <w:rPr>
          <w:rFonts w:ascii="Arial" w:hAnsi="Arial" w:cs="Arial"/>
          <w:b/>
          <w:szCs w:val="24"/>
        </w:rPr>
      </w:pPr>
    </w:p>
    <w:p w14:paraId="3285DF39" w14:textId="77777777" w:rsidR="005C7D3A" w:rsidRPr="00EC3A8E" w:rsidRDefault="005C7D3A" w:rsidP="00EC3A8E">
      <w:pPr>
        <w:pStyle w:val="Tekstpodstawowy2"/>
        <w:spacing w:line="320" w:lineRule="atLeast"/>
        <w:ind w:left="284" w:hanging="284"/>
        <w:jc w:val="center"/>
        <w:rPr>
          <w:rFonts w:ascii="Arial" w:hAnsi="Arial" w:cs="Arial"/>
          <w:szCs w:val="24"/>
        </w:rPr>
      </w:pPr>
      <w:r w:rsidRPr="00EC3A8E">
        <w:rPr>
          <w:rFonts w:ascii="Arial" w:hAnsi="Arial" w:cs="Arial"/>
          <w:szCs w:val="24"/>
        </w:rPr>
        <w:t>§1</w:t>
      </w:r>
      <w:r w:rsidR="00BD545E" w:rsidRPr="00EC3A8E">
        <w:rPr>
          <w:rFonts w:ascii="Arial" w:hAnsi="Arial" w:cs="Arial"/>
          <w:szCs w:val="24"/>
        </w:rPr>
        <w:t>7</w:t>
      </w:r>
      <w:r w:rsidRPr="00EC3A8E">
        <w:rPr>
          <w:rFonts w:ascii="Arial" w:hAnsi="Arial" w:cs="Arial"/>
          <w:szCs w:val="24"/>
        </w:rPr>
        <w:t>.</w:t>
      </w:r>
    </w:p>
    <w:p w14:paraId="54D15AF5" w14:textId="77777777" w:rsidR="00732188" w:rsidRPr="00053984" w:rsidRDefault="005C7D3A" w:rsidP="002A2961">
      <w:pPr>
        <w:numPr>
          <w:ilvl w:val="1"/>
          <w:numId w:val="17"/>
        </w:numPr>
        <w:tabs>
          <w:tab w:val="num" w:pos="284"/>
        </w:tabs>
        <w:spacing w:line="320" w:lineRule="atLeast"/>
        <w:ind w:left="284" w:hanging="284"/>
        <w:jc w:val="both"/>
        <w:rPr>
          <w:rFonts w:ascii="Arial" w:hAnsi="Arial" w:cs="Arial"/>
        </w:rPr>
      </w:pPr>
      <w:r w:rsidRPr="00EC3A8E">
        <w:rPr>
          <w:rFonts w:ascii="Arial" w:hAnsi="Arial" w:cs="Arial"/>
        </w:rPr>
        <w:t>Wykonawca przy pomocy Podwykonawców wykona następujący zakres prac/robót</w:t>
      </w:r>
      <w:r w:rsidR="00730353">
        <w:rPr>
          <w:rFonts w:ascii="Arial" w:hAnsi="Arial" w:cs="Arial"/>
        </w:rPr>
        <w:t>:</w:t>
      </w:r>
      <w:r w:rsidR="00191DDB">
        <w:rPr>
          <w:rFonts w:ascii="Arial" w:hAnsi="Arial" w:cs="Arial"/>
        </w:rPr>
        <w:t xml:space="preserve">   </w:t>
      </w:r>
      <w:r w:rsidR="00732188">
        <w:rPr>
          <w:rFonts w:ascii="Arial" w:hAnsi="Arial" w:cs="Arial"/>
          <w:i/>
        </w:rPr>
        <w:t>……………………………………………………………………………………………………………………………………………………………………………………………..</w:t>
      </w:r>
    </w:p>
    <w:p w14:paraId="26EFB82B" w14:textId="77777777" w:rsidR="00053984" w:rsidRPr="00732188" w:rsidRDefault="00053984" w:rsidP="00053984">
      <w:pPr>
        <w:tabs>
          <w:tab w:val="num" w:pos="1440"/>
        </w:tabs>
        <w:spacing w:line="320" w:lineRule="atLeast"/>
        <w:ind w:left="284"/>
        <w:jc w:val="both"/>
        <w:rPr>
          <w:rFonts w:ascii="Arial" w:hAnsi="Arial" w:cs="Arial"/>
        </w:rPr>
      </w:pPr>
    </w:p>
    <w:p w14:paraId="5578FF58" w14:textId="77777777" w:rsidR="00732188" w:rsidRPr="00A026BD" w:rsidRDefault="00194EAC" w:rsidP="00194EAC">
      <w:pPr>
        <w:tabs>
          <w:tab w:val="num" w:pos="284"/>
        </w:tabs>
        <w:spacing w:line="320" w:lineRule="atLeast"/>
        <w:jc w:val="both"/>
        <w:rPr>
          <w:rFonts w:ascii="Arial" w:hAnsi="Arial" w:cs="Arial"/>
        </w:rPr>
      </w:pPr>
      <w:r w:rsidRPr="00A026BD">
        <w:rPr>
          <w:rFonts w:ascii="Arial" w:hAnsi="Arial" w:cs="Arial"/>
        </w:rPr>
        <w:t>2.</w:t>
      </w:r>
      <w:r w:rsidRPr="00A026BD">
        <w:rPr>
          <w:rFonts w:ascii="Arial" w:hAnsi="Arial" w:cs="Arial"/>
        </w:rPr>
        <w:tab/>
        <w:t>Powierzenie wykonania części zamówienia Podwykonawcom nie zwalnia Wykonawcy z  odpowiedzialności za należyte wykonanie tego zamówienia.</w:t>
      </w:r>
    </w:p>
    <w:p w14:paraId="1DE8B5E0" w14:textId="77777777" w:rsidR="00194EAC" w:rsidRPr="00A026BD" w:rsidRDefault="00194EAC" w:rsidP="00194EAC">
      <w:pPr>
        <w:tabs>
          <w:tab w:val="num" w:pos="284"/>
        </w:tabs>
        <w:spacing w:line="320" w:lineRule="atLeast"/>
        <w:jc w:val="both"/>
        <w:rPr>
          <w:rFonts w:ascii="Arial" w:hAnsi="Arial" w:cs="Arial"/>
        </w:rPr>
      </w:pPr>
      <w:r w:rsidRPr="00A026BD">
        <w:rPr>
          <w:rFonts w:ascii="Arial" w:hAnsi="Arial" w:cs="Arial"/>
        </w:rPr>
        <w:t>3.</w:t>
      </w:r>
      <w:r w:rsidRPr="00A026BD">
        <w:rPr>
          <w:rFonts w:ascii="Arial" w:hAnsi="Arial" w:cs="Arial"/>
        </w:rPr>
        <w:tab/>
        <w:t>Pozostałe roboty Wykonawca zobowiązuje się wykonać osobiście, siłami własnymi.</w:t>
      </w:r>
    </w:p>
    <w:p w14:paraId="0396233A" w14:textId="77777777" w:rsidR="00C1378A" w:rsidRDefault="00A7346B" w:rsidP="00A7346B">
      <w:pPr>
        <w:tabs>
          <w:tab w:val="num" w:pos="284"/>
        </w:tabs>
        <w:spacing w:line="320" w:lineRule="atLeast"/>
        <w:jc w:val="both"/>
        <w:rPr>
          <w:rFonts w:ascii="Arial" w:hAnsi="Arial" w:cs="Arial"/>
        </w:rPr>
      </w:pPr>
      <w:r w:rsidRPr="00A7346B">
        <w:rPr>
          <w:rFonts w:ascii="Arial" w:hAnsi="Arial" w:cs="Arial"/>
        </w:rPr>
        <w:t>4.</w:t>
      </w:r>
      <w:r w:rsidR="00732188" w:rsidRPr="00A7346B">
        <w:rPr>
          <w:rFonts w:ascii="Arial" w:hAnsi="Arial" w:cs="Arial"/>
        </w:rPr>
        <w:tab/>
        <w:t>W przypadku powierzenia wykonania części Przedmiotu umowy Podwykonawcy, Wykonawca</w:t>
      </w:r>
      <w:r>
        <w:rPr>
          <w:rFonts w:ascii="Arial" w:hAnsi="Arial" w:cs="Arial"/>
        </w:rPr>
        <w:t>,</w:t>
      </w:r>
      <w:r w:rsidR="00732188" w:rsidRPr="00A7346B">
        <w:rPr>
          <w:rFonts w:ascii="Arial" w:hAnsi="Arial" w:cs="Arial"/>
        </w:rPr>
        <w:t xml:space="preserve"> </w:t>
      </w:r>
      <w:r>
        <w:rPr>
          <w:rFonts w:ascii="Arial" w:hAnsi="Arial" w:cs="Arial"/>
        </w:rPr>
        <w:t>P</w:t>
      </w:r>
      <w:r w:rsidRPr="00A7346B">
        <w:rPr>
          <w:rFonts w:ascii="Arial" w:hAnsi="Arial" w:cs="Arial"/>
        </w:rPr>
        <w:t xml:space="preserve">odwykonawca lub dalszy </w:t>
      </w:r>
      <w:r>
        <w:rPr>
          <w:rFonts w:ascii="Arial" w:hAnsi="Arial" w:cs="Arial"/>
        </w:rPr>
        <w:t>P</w:t>
      </w:r>
      <w:r w:rsidRPr="00A7346B">
        <w:rPr>
          <w:rFonts w:ascii="Arial" w:hAnsi="Arial" w:cs="Arial"/>
        </w:rPr>
        <w:t xml:space="preserve">odwykonawca </w:t>
      </w:r>
      <w:r w:rsidR="00732188" w:rsidRPr="00A7346B">
        <w:rPr>
          <w:rFonts w:ascii="Arial" w:hAnsi="Arial" w:cs="Arial"/>
        </w:rPr>
        <w:t xml:space="preserve">przed podpisaniem umowy </w:t>
      </w:r>
      <w:r w:rsidR="00C1378A">
        <w:rPr>
          <w:rFonts w:ascii="Arial" w:hAnsi="Arial" w:cs="Arial"/>
        </w:rPr>
        <w:t>o p</w:t>
      </w:r>
      <w:r w:rsidR="00732188" w:rsidRPr="00A7346B">
        <w:rPr>
          <w:rFonts w:ascii="Arial" w:hAnsi="Arial" w:cs="Arial"/>
        </w:rPr>
        <w:t>odw</w:t>
      </w:r>
      <w:r w:rsidR="00C1378A">
        <w:rPr>
          <w:rFonts w:ascii="Arial" w:hAnsi="Arial" w:cs="Arial"/>
        </w:rPr>
        <w:t>ykonawstwo,</w:t>
      </w:r>
      <w:r w:rsidR="00C1378A" w:rsidRPr="00C1378A">
        <w:rPr>
          <w:rFonts w:ascii="Arial" w:hAnsi="Arial" w:cs="Arial"/>
        </w:rPr>
        <w:t xml:space="preserve"> </w:t>
      </w:r>
      <w:r w:rsidR="00C1378A" w:rsidRPr="00A7346B">
        <w:rPr>
          <w:rFonts w:ascii="Arial" w:hAnsi="Arial" w:cs="Arial"/>
        </w:rPr>
        <w:t>kt</w:t>
      </w:r>
      <w:r w:rsidR="00C1378A" w:rsidRPr="00A7346B">
        <w:rPr>
          <w:rFonts w:ascii="Arial" w:hAnsi="Arial" w:cs="Arial" w:hint="eastAsia"/>
        </w:rPr>
        <w:t>ó</w:t>
      </w:r>
      <w:r w:rsidR="00C1378A" w:rsidRPr="00A7346B">
        <w:rPr>
          <w:rFonts w:ascii="Arial" w:hAnsi="Arial" w:cs="Arial"/>
        </w:rPr>
        <w:t>rej przedmiotem s</w:t>
      </w:r>
      <w:r w:rsidR="00C1378A" w:rsidRPr="00A7346B">
        <w:rPr>
          <w:rFonts w:ascii="Arial" w:hAnsi="Arial" w:cs="Arial" w:hint="eastAsia"/>
        </w:rPr>
        <w:t>ą</w:t>
      </w:r>
      <w:r w:rsidR="00C1378A" w:rsidRPr="00A7346B">
        <w:rPr>
          <w:rFonts w:ascii="Arial" w:hAnsi="Arial" w:cs="Arial"/>
        </w:rPr>
        <w:t xml:space="preserve"> roboty</w:t>
      </w:r>
      <w:r w:rsidR="00C1378A">
        <w:rPr>
          <w:rFonts w:ascii="Arial" w:hAnsi="Arial" w:cs="Arial"/>
        </w:rPr>
        <w:t xml:space="preserve"> </w:t>
      </w:r>
      <w:r w:rsidR="00C1378A" w:rsidRPr="00A7346B">
        <w:rPr>
          <w:rFonts w:ascii="Arial" w:hAnsi="Arial" w:cs="Arial"/>
        </w:rPr>
        <w:t>budowlane</w:t>
      </w:r>
      <w:r w:rsidR="00C1378A">
        <w:rPr>
          <w:rFonts w:ascii="Arial" w:hAnsi="Arial" w:cs="Arial"/>
        </w:rPr>
        <w:t xml:space="preserve"> </w:t>
      </w:r>
      <w:r w:rsidR="00732188" w:rsidRPr="00A7346B">
        <w:rPr>
          <w:rFonts w:ascii="Arial" w:hAnsi="Arial" w:cs="Arial"/>
        </w:rPr>
        <w:t>jest obowiązany przedstawić Zamawiającemu projekt</w:t>
      </w:r>
      <w:r w:rsidR="00C1378A">
        <w:rPr>
          <w:rFonts w:ascii="Arial" w:hAnsi="Arial" w:cs="Arial"/>
        </w:rPr>
        <w:t xml:space="preserve"> umowy na realizację tych zadań, </w:t>
      </w:r>
      <w:r w:rsidR="00C1378A" w:rsidRPr="00A7346B">
        <w:rPr>
          <w:rFonts w:ascii="Arial" w:hAnsi="Arial" w:cs="Arial"/>
        </w:rPr>
        <w:t xml:space="preserve">przy czym </w:t>
      </w:r>
      <w:r w:rsidR="00C1378A">
        <w:rPr>
          <w:rFonts w:ascii="Arial" w:hAnsi="Arial" w:cs="Arial"/>
        </w:rPr>
        <w:t>Podwykonawca lub dalszy P</w:t>
      </w:r>
      <w:r w:rsidR="00C1378A" w:rsidRPr="00A7346B">
        <w:rPr>
          <w:rFonts w:ascii="Arial" w:hAnsi="Arial" w:cs="Arial"/>
        </w:rPr>
        <w:t>odwykonawca jest obowi</w:t>
      </w:r>
      <w:r w:rsidR="00C1378A" w:rsidRPr="00A7346B">
        <w:rPr>
          <w:rFonts w:ascii="Arial" w:hAnsi="Arial" w:cs="Arial" w:hint="eastAsia"/>
        </w:rPr>
        <w:t>ą</w:t>
      </w:r>
      <w:r w:rsidR="00C1378A" w:rsidRPr="00A7346B">
        <w:rPr>
          <w:rFonts w:ascii="Arial" w:hAnsi="Arial" w:cs="Arial"/>
        </w:rPr>
        <w:t>zany do</w:t>
      </w:r>
      <w:r w:rsidR="00C1378A" w:rsidRPr="00A7346B">
        <w:rPr>
          <w:rFonts w:ascii="Arial" w:hAnsi="Arial" w:cs="Arial" w:hint="eastAsia"/>
        </w:rPr>
        <w:t>łą</w:t>
      </w:r>
      <w:r w:rsidR="00C1378A" w:rsidRPr="00A7346B">
        <w:rPr>
          <w:rFonts w:ascii="Arial" w:hAnsi="Arial" w:cs="Arial"/>
        </w:rPr>
        <w:t>czy</w:t>
      </w:r>
      <w:r w:rsidR="00C1378A" w:rsidRPr="00A7346B">
        <w:rPr>
          <w:rFonts w:ascii="Arial" w:hAnsi="Arial" w:cs="Arial" w:hint="eastAsia"/>
        </w:rPr>
        <w:t>ć</w:t>
      </w:r>
      <w:r w:rsidR="00C1378A">
        <w:rPr>
          <w:rFonts w:ascii="Arial" w:hAnsi="Arial" w:cs="Arial"/>
        </w:rPr>
        <w:t xml:space="preserve"> </w:t>
      </w:r>
      <w:r w:rsidR="00C1378A" w:rsidRPr="00A7346B">
        <w:rPr>
          <w:rFonts w:ascii="Arial" w:hAnsi="Arial" w:cs="Arial"/>
        </w:rPr>
        <w:t>zgod</w:t>
      </w:r>
      <w:r w:rsidR="00C1378A" w:rsidRPr="00A7346B">
        <w:rPr>
          <w:rFonts w:ascii="Arial" w:hAnsi="Arial" w:cs="Arial" w:hint="eastAsia"/>
        </w:rPr>
        <w:t>ę</w:t>
      </w:r>
      <w:r w:rsidR="00C1378A" w:rsidRPr="00A7346B">
        <w:rPr>
          <w:rFonts w:ascii="Arial" w:hAnsi="Arial" w:cs="Arial"/>
        </w:rPr>
        <w:t xml:space="preserve"> wykonawcy na zawarcie umowy o podwykonawstwo o tre</w:t>
      </w:r>
      <w:r w:rsidR="00C1378A" w:rsidRPr="00A7346B">
        <w:rPr>
          <w:rFonts w:ascii="Arial" w:hAnsi="Arial" w:cs="Arial" w:hint="eastAsia"/>
        </w:rPr>
        <w:t>ś</w:t>
      </w:r>
      <w:r w:rsidR="00C1378A" w:rsidRPr="00A7346B">
        <w:rPr>
          <w:rFonts w:ascii="Arial" w:hAnsi="Arial" w:cs="Arial"/>
        </w:rPr>
        <w:t>ci zgodnej z projektem</w:t>
      </w:r>
      <w:r w:rsidR="00C1378A">
        <w:rPr>
          <w:rFonts w:ascii="Arial" w:hAnsi="Arial" w:cs="Arial"/>
        </w:rPr>
        <w:t xml:space="preserve"> </w:t>
      </w:r>
      <w:r w:rsidR="00C1378A" w:rsidRPr="00A7346B">
        <w:rPr>
          <w:rFonts w:ascii="Arial" w:hAnsi="Arial" w:cs="Arial"/>
        </w:rPr>
        <w:t>umowy</w:t>
      </w:r>
      <w:r w:rsidR="00C1378A">
        <w:rPr>
          <w:rFonts w:ascii="Arial" w:hAnsi="Arial" w:cs="Arial"/>
        </w:rPr>
        <w:t>.</w:t>
      </w:r>
    </w:p>
    <w:p w14:paraId="31D21B2C" w14:textId="77777777" w:rsidR="00E558C3" w:rsidRPr="00E558C3" w:rsidRDefault="00C1378A" w:rsidP="00E558C3">
      <w:pPr>
        <w:tabs>
          <w:tab w:val="num" w:pos="426"/>
        </w:tabs>
        <w:spacing w:line="320" w:lineRule="atLeast"/>
        <w:jc w:val="both"/>
        <w:rPr>
          <w:rFonts w:ascii="Arial" w:hAnsi="Arial" w:cs="Arial"/>
          <w:i/>
        </w:rPr>
      </w:pPr>
      <w:r>
        <w:rPr>
          <w:rFonts w:ascii="Arial" w:hAnsi="Arial" w:cs="Arial"/>
        </w:rPr>
        <w:lastRenderedPageBreak/>
        <w:t>5.</w:t>
      </w:r>
      <w:r>
        <w:rPr>
          <w:rFonts w:ascii="Arial" w:hAnsi="Arial" w:cs="Arial"/>
        </w:rPr>
        <w:tab/>
      </w:r>
      <w:r w:rsidR="00732188" w:rsidRPr="00A7346B">
        <w:rPr>
          <w:rFonts w:ascii="Arial" w:hAnsi="Arial" w:cs="Arial"/>
        </w:rPr>
        <w:t xml:space="preserve"> W razie zgłoszenia przez Zamawiającego sprzeciwu do projektu umowy, Wykonawca jest zobowiązany do zmiany jego treści. Wykonawca przedkłada zaak</w:t>
      </w:r>
      <w:r w:rsidR="00732188" w:rsidRPr="00E558C3">
        <w:rPr>
          <w:rFonts w:ascii="Arial" w:hAnsi="Arial" w:cs="Arial"/>
        </w:rPr>
        <w:t>ceptowaną przez Zamawiającego, poświadczoną za zgodność z oryginałem kopię umowy o podwykonawstwo w</w:t>
      </w:r>
      <w:r w:rsidR="00E558C3" w:rsidRPr="00E558C3">
        <w:rPr>
          <w:rFonts w:ascii="Arial" w:hAnsi="Arial" w:cs="Arial"/>
        </w:rPr>
        <w:t xml:space="preserve"> terminie 7 dni od jej zawarcia z wy</w:t>
      </w:r>
      <w:r w:rsidR="00E558C3" w:rsidRPr="00E558C3">
        <w:rPr>
          <w:rFonts w:ascii="Arial" w:hAnsi="Arial" w:cs="Arial" w:hint="eastAsia"/>
        </w:rPr>
        <w:t>łą</w:t>
      </w:r>
      <w:r w:rsidR="00E558C3" w:rsidRPr="00E558C3">
        <w:rPr>
          <w:rFonts w:ascii="Arial" w:hAnsi="Arial" w:cs="Arial"/>
        </w:rPr>
        <w:t>czeniem um</w:t>
      </w:r>
      <w:r w:rsidR="00E558C3" w:rsidRPr="00E558C3">
        <w:rPr>
          <w:rFonts w:ascii="Arial" w:hAnsi="Arial" w:cs="Arial" w:hint="eastAsia"/>
        </w:rPr>
        <w:t>ó</w:t>
      </w:r>
      <w:r w:rsidR="00E558C3" w:rsidRPr="00E558C3">
        <w:rPr>
          <w:rFonts w:ascii="Arial" w:hAnsi="Arial" w:cs="Arial"/>
        </w:rPr>
        <w:t>w o podwykonawstwo o warto</w:t>
      </w:r>
      <w:r w:rsidR="00E558C3" w:rsidRPr="00E558C3">
        <w:rPr>
          <w:rFonts w:ascii="Arial" w:hAnsi="Arial" w:cs="Arial" w:hint="eastAsia"/>
        </w:rPr>
        <w:t>ś</w:t>
      </w:r>
      <w:r w:rsidR="00E558C3" w:rsidRPr="00E558C3">
        <w:rPr>
          <w:rFonts w:ascii="Arial" w:hAnsi="Arial" w:cs="Arial"/>
        </w:rPr>
        <w:t>ci mniejszej ni</w:t>
      </w:r>
      <w:r w:rsidR="00E558C3" w:rsidRPr="00E558C3">
        <w:rPr>
          <w:rFonts w:ascii="Arial" w:hAnsi="Arial" w:cs="Arial" w:hint="eastAsia"/>
        </w:rPr>
        <w:t>ż</w:t>
      </w:r>
      <w:r w:rsidR="00E558C3" w:rsidRPr="00E558C3">
        <w:rPr>
          <w:rFonts w:ascii="Arial" w:hAnsi="Arial" w:cs="Arial"/>
        </w:rPr>
        <w:t xml:space="preserve"> 0,5% warto</w:t>
      </w:r>
      <w:r w:rsidR="00E558C3" w:rsidRPr="00E558C3">
        <w:rPr>
          <w:rFonts w:ascii="Arial" w:hAnsi="Arial" w:cs="Arial" w:hint="eastAsia"/>
        </w:rPr>
        <w:t>ś</w:t>
      </w:r>
      <w:r w:rsidR="00E558C3" w:rsidRPr="00E558C3">
        <w:rPr>
          <w:rFonts w:ascii="Arial" w:hAnsi="Arial" w:cs="Arial"/>
        </w:rPr>
        <w:t>ci umowy oraz um</w:t>
      </w:r>
      <w:r w:rsidR="00E558C3" w:rsidRPr="00E558C3">
        <w:rPr>
          <w:rFonts w:ascii="Arial" w:hAnsi="Arial" w:cs="Arial" w:hint="eastAsia"/>
        </w:rPr>
        <w:t>ó</w:t>
      </w:r>
      <w:r w:rsidR="00E558C3" w:rsidRPr="00E558C3">
        <w:rPr>
          <w:rFonts w:ascii="Arial" w:hAnsi="Arial" w:cs="Arial"/>
        </w:rPr>
        <w:t>w o podwykonawstwo, kt</w:t>
      </w:r>
      <w:r w:rsidR="00E558C3" w:rsidRPr="00E558C3">
        <w:rPr>
          <w:rFonts w:ascii="Arial" w:hAnsi="Arial" w:cs="Arial" w:hint="eastAsia"/>
        </w:rPr>
        <w:t>ó</w:t>
      </w:r>
      <w:r w:rsidR="00E558C3" w:rsidRPr="00E558C3">
        <w:rPr>
          <w:rFonts w:ascii="Arial" w:hAnsi="Arial" w:cs="Arial"/>
        </w:rPr>
        <w:t>rych przedmiot zosta</w:t>
      </w:r>
      <w:r w:rsidR="00E558C3" w:rsidRPr="00E558C3">
        <w:rPr>
          <w:rFonts w:ascii="Arial" w:hAnsi="Arial" w:cs="Arial" w:hint="eastAsia"/>
        </w:rPr>
        <w:t>ł</w:t>
      </w:r>
      <w:r w:rsidR="00E558C3" w:rsidRPr="00E558C3">
        <w:rPr>
          <w:rFonts w:ascii="Arial" w:hAnsi="Arial" w:cs="Arial"/>
        </w:rPr>
        <w:t xml:space="preserve"> wskazany przez zamawiaj</w:t>
      </w:r>
      <w:r w:rsidR="00E558C3" w:rsidRPr="00E558C3">
        <w:rPr>
          <w:rFonts w:ascii="Arial" w:hAnsi="Arial" w:cs="Arial" w:hint="eastAsia"/>
        </w:rPr>
        <w:t>ą</w:t>
      </w:r>
      <w:r w:rsidR="00E558C3" w:rsidRPr="00E558C3">
        <w:rPr>
          <w:rFonts w:ascii="Arial" w:hAnsi="Arial" w:cs="Arial"/>
        </w:rPr>
        <w:t>cego w dokumentach zam</w:t>
      </w:r>
      <w:r w:rsidR="00E558C3" w:rsidRPr="00E558C3">
        <w:rPr>
          <w:rFonts w:ascii="Arial" w:hAnsi="Arial" w:cs="Arial" w:hint="eastAsia"/>
        </w:rPr>
        <w:t>ó</w:t>
      </w:r>
      <w:r w:rsidR="00E558C3" w:rsidRPr="00E558C3">
        <w:rPr>
          <w:rFonts w:ascii="Arial" w:hAnsi="Arial" w:cs="Arial"/>
        </w:rPr>
        <w:t>wienia. Wy</w:t>
      </w:r>
      <w:r w:rsidR="00E558C3" w:rsidRPr="00E558C3">
        <w:rPr>
          <w:rFonts w:ascii="Arial" w:hAnsi="Arial" w:cs="Arial" w:hint="eastAsia"/>
        </w:rPr>
        <w:t>łą</w:t>
      </w:r>
      <w:r w:rsidR="00E558C3" w:rsidRPr="00E558C3">
        <w:rPr>
          <w:rFonts w:ascii="Arial" w:hAnsi="Arial" w:cs="Arial"/>
        </w:rPr>
        <w:t>czenie, o kt</w:t>
      </w:r>
      <w:r w:rsidR="00E558C3" w:rsidRPr="00E558C3">
        <w:rPr>
          <w:rFonts w:ascii="Arial" w:hAnsi="Arial" w:cs="Arial" w:hint="eastAsia"/>
        </w:rPr>
        <w:t>ó</w:t>
      </w:r>
      <w:r w:rsidR="00E558C3" w:rsidRPr="00E558C3">
        <w:rPr>
          <w:rFonts w:ascii="Arial" w:hAnsi="Arial" w:cs="Arial"/>
        </w:rPr>
        <w:t>rym mowa w zdaniu drugim, nie dotyczy um</w:t>
      </w:r>
      <w:r w:rsidR="00E558C3" w:rsidRPr="00E558C3">
        <w:rPr>
          <w:rFonts w:ascii="Arial" w:hAnsi="Arial" w:cs="Arial" w:hint="eastAsia"/>
        </w:rPr>
        <w:t>ó</w:t>
      </w:r>
      <w:r w:rsidR="00E558C3" w:rsidRPr="00E558C3">
        <w:rPr>
          <w:rFonts w:ascii="Arial" w:hAnsi="Arial" w:cs="Arial"/>
        </w:rPr>
        <w:t>w o podwykonawstwo o warto</w:t>
      </w:r>
      <w:r w:rsidR="00E558C3" w:rsidRPr="00E558C3">
        <w:rPr>
          <w:rFonts w:ascii="Arial" w:hAnsi="Arial" w:cs="Arial" w:hint="eastAsia"/>
        </w:rPr>
        <w:t>ś</w:t>
      </w:r>
      <w:r w:rsidR="00E558C3" w:rsidRPr="00E558C3">
        <w:rPr>
          <w:rFonts w:ascii="Arial" w:hAnsi="Arial" w:cs="Arial"/>
        </w:rPr>
        <w:t>ci wi</w:t>
      </w:r>
      <w:r w:rsidR="00E558C3" w:rsidRPr="00E558C3">
        <w:rPr>
          <w:rFonts w:ascii="Arial" w:hAnsi="Arial" w:cs="Arial" w:hint="eastAsia"/>
        </w:rPr>
        <w:t>ę</w:t>
      </w:r>
      <w:r w:rsidR="00E558C3" w:rsidRPr="00E558C3">
        <w:rPr>
          <w:rFonts w:ascii="Arial" w:hAnsi="Arial" w:cs="Arial"/>
        </w:rPr>
        <w:t>kszej ni</w:t>
      </w:r>
      <w:r w:rsidR="00E558C3" w:rsidRPr="00E558C3">
        <w:rPr>
          <w:rFonts w:ascii="Arial" w:hAnsi="Arial" w:cs="Arial" w:hint="eastAsia"/>
        </w:rPr>
        <w:t>ż</w:t>
      </w:r>
      <w:r w:rsidR="00E558C3" w:rsidRPr="00E558C3">
        <w:rPr>
          <w:rFonts w:ascii="Arial" w:hAnsi="Arial" w:cs="Arial"/>
        </w:rPr>
        <w:t xml:space="preserve"> 50 000 z</w:t>
      </w:r>
      <w:r w:rsidR="00E558C3" w:rsidRPr="00E558C3">
        <w:rPr>
          <w:rFonts w:ascii="Arial" w:hAnsi="Arial" w:cs="Arial" w:hint="eastAsia"/>
        </w:rPr>
        <w:t>ł</w:t>
      </w:r>
      <w:r w:rsidR="00E558C3" w:rsidRPr="00E558C3">
        <w:rPr>
          <w:rFonts w:ascii="Arial" w:hAnsi="Arial" w:cs="Arial"/>
        </w:rPr>
        <w:t>otych.</w:t>
      </w:r>
    </w:p>
    <w:p w14:paraId="64693C2D" w14:textId="77777777" w:rsidR="00A7346B" w:rsidRDefault="00C1378A" w:rsidP="00A7346B">
      <w:pPr>
        <w:tabs>
          <w:tab w:val="num" w:pos="284"/>
        </w:tabs>
        <w:spacing w:line="320" w:lineRule="atLeast"/>
        <w:jc w:val="both"/>
        <w:rPr>
          <w:rFonts w:ascii="Arial" w:hAnsi="Arial" w:cs="Arial"/>
        </w:rPr>
      </w:pPr>
      <w:r>
        <w:rPr>
          <w:rFonts w:ascii="Arial" w:hAnsi="Arial" w:cs="Arial"/>
        </w:rPr>
        <w:t>6</w:t>
      </w:r>
      <w:r w:rsidR="00A7346B">
        <w:rPr>
          <w:rFonts w:ascii="Arial" w:hAnsi="Arial" w:cs="Arial"/>
        </w:rPr>
        <w:t>.</w:t>
      </w:r>
      <w:r w:rsidR="00A7346B">
        <w:rPr>
          <w:rFonts w:ascii="Arial" w:hAnsi="Arial" w:cs="Arial"/>
        </w:rPr>
        <w:tab/>
      </w:r>
      <w:r w:rsidR="00A7346B" w:rsidRPr="00A7346B">
        <w:rPr>
          <w:rFonts w:ascii="Arial" w:hAnsi="Arial" w:cs="Arial"/>
        </w:rPr>
        <w:t>Umowa o podwykonawstwo nie mo</w:t>
      </w:r>
      <w:r w:rsidR="00A7346B" w:rsidRPr="00A7346B">
        <w:rPr>
          <w:rFonts w:ascii="Arial" w:hAnsi="Arial" w:cs="Arial" w:hint="eastAsia"/>
        </w:rPr>
        <w:t>ż</w:t>
      </w:r>
      <w:r w:rsidR="00A7346B" w:rsidRPr="00A7346B">
        <w:rPr>
          <w:rFonts w:ascii="Arial" w:hAnsi="Arial" w:cs="Arial"/>
        </w:rPr>
        <w:t>e zawiera</w:t>
      </w:r>
      <w:r w:rsidR="00A7346B" w:rsidRPr="00A7346B">
        <w:rPr>
          <w:rFonts w:ascii="Arial" w:hAnsi="Arial" w:cs="Arial" w:hint="eastAsia"/>
        </w:rPr>
        <w:t>ć</w:t>
      </w:r>
      <w:r w:rsidR="00A7346B" w:rsidRPr="00A7346B">
        <w:rPr>
          <w:rFonts w:ascii="Arial" w:hAnsi="Arial" w:cs="Arial"/>
        </w:rPr>
        <w:t xml:space="preserve"> postanowie</w:t>
      </w:r>
      <w:r w:rsidR="00A7346B" w:rsidRPr="00A7346B">
        <w:rPr>
          <w:rFonts w:ascii="Arial" w:hAnsi="Arial" w:cs="Arial" w:hint="eastAsia"/>
        </w:rPr>
        <w:t>ń</w:t>
      </w:r>
      <w:r w:rsidR="00A7346B" w:rsidRPr="00A7346B">
        <w:rPr>
          <w:rFonts w:ascii="Arial" w:hAnsi="Arial" w:cs="Arial"/>
        </w:rPr>
        <w:t xml:space="preserve"> kszta</w:t>
      </w:r>
      <w:r w:rsidR="00A7346B" w:rsidRPr="00A7346B">
        <w:rPr>
          <w:rFonts w:ascii="Arial" w:hAnsi="Arial" w:cs="Arial" w:hint="eastAsia"/>
        </w:rPr>
        <w:t>ł</w:t>
      </w:r>
      <w:r w:rsidR="00A7346B" w:rsidRPr="00A7346B">
        <w:rPr>
          <w:rFonts w:ascii="Arial" w:hAnsi="Arial" w:cs="Arial"/>
        </w:rPr>
        <w:t>tuj</w:t>
      </w:r>
      <w:r w:rsidR="00A7346B" w:rsidRPr="00A7346B">
        <w:rPr>
          <w:rFonts w:ascii="Arial" w:hAnsi="Arial" w:cs="Arial" w:hint="eastAsia"/>
        </w:rPr>
        <w:t>ą</w:t>
      </w:r>
      <w:r w:rsidR="00A7346B" w:rsidRPr="00A7346B">
        <w:rPr>
          <w:rFonts w:ascii="Arial" w:hAnsi="Arial" w:cs="Arial"/>
        </w:rPr>
        <w:t>cych</w:t>
      </w:r>
      <w:r w:rsidR="00A7346B">
        <w:rPr>
          <w:rFonts w:ascii="Arial" w:hAnsi="Arial" w:cs="Arial"/>
        </w:rPr>
        <w:t xml:space="preserve"> </w:t>
      </w:r>
      <w:r w:rsidR="00A7346B" w:rsidRPr="00A7346B">
        <w:rPr>
          <w:rFonts w:ascii="Arial" w:hAnsi="Arial" w:cs="Arial"/>
        </w:rPr>
        <w:t>prawa i obowi</w:t>
      </w:r>
      <w:r w:rsidR="00A7346B" w:rsidRPr="00A7346B">
        <w:rPr>
          <w:rFonts w:ascii="Arial" w:hAnsi="Arial" w:cs="Arial" w:hint="eastAsia"/>
        </w:rPr>
        <w:t>ą</w:t>
      </w:r>
      <w:r w:rsidR="00A7346B" w:rsidRPr="00A7346B">
        <w:rPr>
          <w:rFonts w:ascii="Arial" w:hAnsi="Arial" w:cs="Arial"/>
        </w:rPr>
        <w:t>zki podwykonawcy, w zakresie kar umownych oraz postanowie</w:t>
      </w:r>
      <w:r w:rsidR="00A7346B" w:rsidRPr="00A7346B">
        <w:rPr>
          <w:rFonts w:ascii="Arial" w:hAnsi="Arial" w:cs="Arial" w:hint="eastAsia"/>
        </w:rPr>
        <w:t>ń</w:t>
      </w:r>
      <w:r w:rsidR="00A7346B" w:rsidRPr="00A7346B">
        <w:rPr>
          <w:rFonts w:ascii="Arial" w:hAnsi="Arial" w:cs="Arial"/>
        </w:rPr>
        <w:t xml:space="preserve"> dotycz</w:t>
      </w:r>
      <w:r w:rsidR="00A7346B" w:rsidRPr="00A7346B">
        <w:rPr>
          <w:rFonts w:ascii="Arial" w:hAnsi="Arial" w:cs="Arial" w:hint="eastAsia"/>
        </w:rPr>
        <w:t>ą</w:t>
      </w:r>
      <w:r w:rsidR="00A7346B" w:rsidRPr="00A7346B">
        <w:rPr>
          <w:rFonts w:ascii="Arial" w:hAnsi="Arial" w:cs="Arial"/>
        </w:rPr>
        <w:t>cych</w:t>
      </w:r>
      <w:r w:rsidR="00A7346B">
        <w:rPr>
          <w:rFonts w:ascii="Arial" w:hAnsi="Arial" w:cs="Arial"/>
        </w:rPr>
        <w:t xml:space="preserve"> </w:t>
      </w:r>
      <w:r w:rsidR="00A7346B" w:rsidRPr="00A7346B">
        <w:rPr>
          <w:rFonts w:ascii="Arial" w:hAnsi="Arial" w:cs="Arial"/>
        </w:rPr>
        <w:t>warunk</w:t>
      </w:r>
      <w:r w:rsidR="00A7346B" w:rsidRPr="00A7346B">
        <w:rPr>
          <w:rFonts w:ascii="Arial" w:hAnsi="Arial" w:cs="Arial" w:hint="eastAsia"/>
        </w:rPr>
        <w:t>ó</w:t>
      </w:r>
      <w:r w:rsidR="00A7346B" w:rsidRPr="00A7346B">
        <w:rPr>
          <w:rFonts w:ascii="Arial" w:hAnsi="Arial" w:cs="Arial"/>
        </w:rPr>
        <w:t>w wyp</w:t>
      </w:r>
      <w:r w:rsidR="00A7346B" w:rsidRPr="00A7346B">
        <w:rPr>
          <w:rFonts w:ascii="Arial" w:hAnsi="Arial" w:cs="Arial" w:hint="eastAsia"/>
        </w:rPr>
        <w:t>ł</w:t>
      </w:r>
      <w:r w:rsidR="00A7346B" w:rsidRPr="00A7346B">
        <w:rPr>
          <w:rFonts w:ascii="Arial" w:hAnsi="Arial" w:cs="Arial"/>
        </w:rPr>
        <w:t>aty wynagrodzenia, w spos</w:t>
      </w:r>
      <w:r w:rsidR="00A7346B" w:rsidRPr="00A7346B">
        <w:rPr>
          <w:rFonts w:ascii="Arial" w:hAnsi="Arial" w:cs="Arial" w:hint="eastAsia"/>
        </w:rPr>
        <w:t>ó</w:t>
      </w:r>
      <w:r w:rsidR="00A7346B" w:rsidRPr="00A7346B">
        <w:rPr>
          <w:rFonts w:ascii="Arial" w:hAnsi="Arial" w:cs="Arial"/>
        </w:rPr>
        <w:t>b dla niego mniej korzystny ni</w:t>
      </w:r>
      <w:r w:rsidR="00A7346B" w:rsidRPr="00A7346B">
        <w:rPr>
          <w:rFonts w:ascii="Arial" w:hAnsi="Arial" w:cs="Arial" w:hint="eastAsia"/>
        </w:rPr>
        <w:t>ż</w:t>
      </w:r>
      <w:r w:rsidR="00A7346B" w:rsidRPr="00A7346B">
        <w:rPr>
          <w:rFonts w:ascii="Arial" w:hAnsi="Arial" w:cs="Arial"/>
        </w:rPr>
        <w:t xml:space="preserve"> prawa i obowi</w:t>
      </w:r>
      <w:r w:rsidR="00A7346B" w:rsidRPr="00A7346B">
        <w:rPr>
          <w:rFonts w:ascii="Arial" w:hAnsi="Arial" w:cs="Arial" w:hint="eastAsia"/>
        </w:rPr>
        <w:t>ą</w:t>
      </w:r>
      <w:r w:rsidR="00A7346B" w:rsidRPr="00A7346B">
        <w:rPr>
          <w:rFonts w:ascii="Arial" w:hAnsi="Arial" w:cs="Arial"/>
        </w:rPr>
        <w:t>zki</w:t>
      </w:r>
      <w:r w:rsidR="00A7346B">
        <w:rPr>
          <w:rFonts w:ascii="Arial" w:hAnsi="Arial" w:cs="Arial"/>
        </w:rPr>
        <w:t xml:space="preserve"> </w:t>
      </w:r>
      <w:r w:rsidR="00A7346B" w:rsidRPr="00A7346B">
        <w:rPr>
          <w:rFonts w:ascii="Arial" w:hAnsi="Arial" w:cs="Arial"/>
        </w:rPr>
        <w:t>wykonawcy, ukszta</w:t>
      </w:r>
      <w:r w:rsidR="00A7346B" w:rsidRPr="00A7346B">
        <w:rPr>
          <w:rFonts w:ascii="Arial" w:hAnsi="Arial" w:cs="Arial" w:hint="eastAsia"/>
        </w:rPr>
        <w:t>ł</w:t>
      </w:r>
      <w:r w:rsidR="00A7346B" w:rsidRPr="00A7346B">
        <w:rPr>
          <w:rFonts w:ascii="Arial" w:hAnsi="Arial" w:cs="Arial"/>
        </w:rPr>
        <w:t>towane postanowieniami umowy zawartej mi</w:t>
      </w:r>
      <w:r w:rsidR="00A7346B" w:rsidRPr="00A7346B">
        <w:rPr>
          <w:rFonts w:ascii="Arial" w:hAnsi="Arial" w:cs="Arial" w:hint="eastAsia"/>
        </w:rPr>
        <w:t>ę</w:t>
      </w:r>
      <w:r w:rsidR="00A7346B" w:rsidRPr="00A7346B">
        <w:rPr>
          <w:rFonts w:ascii="Arial" w:hAnsi="Arial" w:cs="Arial"/>
        </w:rPr>
        <w:t>dzy zamawiaj</w:t>
      </w:r>
      <w:r w:rsidR="00A7346B" w:rsidRPr="00A7346B">
        <w:rPr>
          <w:rFonts w:ascii="Arial" w:hAnsi="Arial" w:cs="Arial" w:hint="eastAsia"/>
        </w:rPr>
        <w:t>ą</w:t>
      </w:r>
      <w:r w:rsidR="00A7346B" w:rsidRPr="00A7346B">
        <w:rPr>
          <w:rFonts w:ascii="Arial" w:hAnsi="Arial" w:cs="Arial"/>
        </w:rPr>
        <w:t>cym a wykonawc</w:t>
      </w:r>
      <w:r w:rsidR="00A7346B" w:rsidRPr="00A7346B">
        <w:rPr>
          <w:rFonts w:ascii="Arial" w:hAnsi="Arial" w:cs="Arial" w:hint="eastAsia"/>
        </w:rPr>
        <w:t>ą</w:t>
      </w:r>
      <w:r w:rsidR="00A7346B" w:rsidRPr="00A7346B">
        <w:rPr>
          <w:rFonts w:ascii="Arial" w:hAnsi="Arial" w:cs="Arial"/>
        </w:rPr>
        <w:t>.</w:t>
      </w:r>
    </w:p>
    <w:p w14:paraId="34367858" w14:textId="77777777" w:rsidR="00A7346B" w:rsidRDefault="00C1378A" w:rsidP="00C1378A">
      <w:pPr>
        <w:tabs>
          <w:tab w:val="num" w:pos="284"/>
        </w:tabs>
        <w:spacing w:line="320" w:lineRule="atLeast"/>
        <w:jc w:val="both"/>
        <w:rPr>
          <w:rFonts w:ascii="Arial" w:hAnsi="Arial" w:cs="Arial"/>
        </w:rPr>
      </w:pPr>
      <w:r>
        <w:rPr>
          <w:rFonts w:ascii="Arial" w:hAnsi="Arial" w:cs="Arial"/>
        </w:rPr>
        <w:t>7.</w:t>
      </w:r>
      <w:r>
        <w:rPr>
          <w:rFonts w:ascii="Arial" w:hAnsi="Arial" w:cs="Arial"/>
        </w:rPr>
        <w:tab/>
      </w:r>
      <w:r w:rsidRPr="00C1378A">
        <w:rPr>
          <w:rFonts w:ascii="Arial" w:hAnsi="Arial" w:cs="Arial"/>
        </w:rPr>
        <w:t>Termin zap</w:t>
      </w:r>
      <w:r w:rsidRPr="00C1378A">
        <w:rPr>
          <w:rFonts w:ascii="Arial" w:hAnsi="Arial" w:cs="Arial" w:hint="eastAsia"/>
        </w:rPr>
        <w:t>ł</w:t>
      </w:r>
      <w:r w:rsidRPr="00C1378A">
        <w:rPr>
          <w:rFonts w:ascii="Arial" w:hAnsi="Arial" w:cs="Arial"/>
        </w:rPr>
        <w:t>aty wynagrodzenia podwykonawcy lub dalszemu podwykonawcy, przewidziany</w:t>
      </w:r>
      <w:r w:rsidR="00100097">
        <w:rPr>
          <w:rFonts w:ascii="Arial" w:hAnsi="Arial" w:cs="Arial"/>
        </w:rPr>
        <w:t xml:space="preserve"> </w:t>
      </w:r>
      <w:r w:rsidRPr="00C1378A">
        <w:rPr>
          <w:rFonts w:ascii="Arial" w:hAnsi="Arial" w:cs="Arial"/>
        </w:rPr>
        <w:t>w umowie o podwykonawstwo, nie mo</w:t>
      </w:r>
      <w:r w:rsidRPr="00C1378A">
        <w:rPr>
          <w:rFonts w:ascii="Arial" w:hAnsi="Arial" w:cs="Arial" w:hint="eastAsia"/>
        </w:rPr>
        <w:t>ż</w:t>
      </w:r>
      <w:r w:rsidRPr="00C1378A">
        <w:rPr>
          <w:rFonts w:ascii="Arial" w:hAnsi="Arial" w:cs="Arial"/>
        </w:rPr>
        <w:t>e by</w:t>
      </w:r>
      <w:r w:rsidRPr="00C1378A">
        <w:rPr>
          <w:rFonts w:ascii="Arial" w:hAnsi="Arial" w:cs="Arial" w:hint="eastAsia"/>
        </w:rPr>
        <w:t>ć</w:t>
      </w:r>
      <w:r w:rsidRPr="00C1378A">
        <w:rPr>
          <w:rFonts w:ascii="Arial" w:hAnsi="Arial" w:cs="Arial"/>
        </w:rPr>
        <w:t xml:space="preserve"> d</w:t>
      </w:r>
      <w:r w:rsidRPr="00C1378A">
        <w:rPr>
          <w:rFonts w:ascii="Arial" w:hAnsi="Arial" w:cs="Arial" w:hint="eastAsia"/>
        </w:rPr>
        <w:t>ł</w:t>
      </w:r>
      <w:r w:rsidRPr="00C1378A">
        <w:rPr>
          <w:rFonts w:ascii="Arial" w:hAnsi="Arial" w:cs="Arial"/>
        </w:rPr>
        <w:t>u</w:t>
      </w:r>
      <w:r w:rsidRPr="00C1378A">
        <w:rPr>
          <w:rFonts w:ascii="Arial" w:hAnsi="Arial" w:cs="Arial" w:hint="eastAsia"/>
        </w:rPr>
        <w:t>ż</w:t>
      </w:r>
      <w:r w:rsidRPr="00C1378A">
        <w:rPr>
          <w:rFonts w:ascii="Arial" w:hAnsi="Arial" w:cs="Arial"/>
        </w:rPr>
        <w:t>szy ni</w:t>
      </w:r>
      <w:r w:rsidRPr="00C1378A">
        <w:rPr>
          <w:rFonts w:ascii="Arial" w:hAnsi="Arial" w:cs="Arial" w:hint="eastAsia"/>
        </w:rPr>
        <w:t>ż</w:t>
      </w:r>
      <w:r w:rsidRPr="00C1378A">
        <w:rPr>
          <w:rFonts w:ascii="Arial" w:hAnsi="Arial" w:cs="Arial"/>
        </w:rPr>
        <w:t xml:space="preserve"> 30 dni od dnia dor</w:t>
      </w:r>
      <w:r w:rsidRPr="00C1378A">
        <w:rPr>
          <w:rFonts w:ascii="Arial" w:hAnsi="Arial" w:cs="Arial" w:hint="eastAsia"/>
        </w:rPr>
        <w:t>ę</w:t>
      </w:r>
      <w:r w:rsidRPr="00C1378A">
        <w:rPr>
          <w:rFonts w:ascii="Arial" w:hAnsi="Arial" w:cs="Arial"/>
        </w:rPr>
        <w:t>czenia</w:t>
      </w:r>
      <w:r w:rsidR="00100097">
        <w:rPr>
          <w:rFonts w:ascii="Arial" w:hAnsi="Arial" w:cs="Arial"/>
        </w:rPr>
        <w:t xml:space="preserve"> </w:t>
      </w:r>
      <w:r w:rsidRPr="00C1378A">
        <w:rPr>
          <w:rFonts w:ascii="Arial" w:hAnsi="Arial" w:cs="Arial"/>
        </w:rPr>
        <w:t>wykonawcy, podwykonawcy lub dalszemu podwykonawcy faktury lub</w:t>
      </w:r>
      <w:r w:rsidR="00100097">
        <w:rPr>
          <w:rFonts w:ascii="Arial" w:hAnsi="Arial" w:cs="Arial"/>
        </w:rPr>
        <w:t xml:space="preserve"> rachunku.</w:t>
      </w:r>
    </w:p>
    <w:p w14:paraId="28B39453" w14:textId="77777777" w:rsidR="00584DC4" w:rsidRPr="00584DC4" w:rsidRDefault="00584DC4" w:rsidP="00584DC4">
      <w:pPr>
        <w:tabs>
          <w:tab w:val="num" w:pos="284"/>
        </w:tabs>
        <w:spacing w:line="320" w:lineRule="atLeast"/>
        <w:jc w:val="both"/>
        <w:rPr>
          <w:rFonts w:ascii="Arial" w:hAnsi="Arial" w:cs="Arial"/>
        </w:rPr>
      </w:pPr>
      <w:r>
        <w:rPr>
          <w:rFonts w:ascii="Arial" w:hAnsi="Arial" w:cs="Arial"/>
        </w:rPr>
        <w:t xml:space="preserve">8. </w:t>
      </w:r>
      <w:r w:rsidRPr="00584DC4">
        <w:rPr>
          <w:rFonts w:ascii="Arial" w:hAnsi="Arial" w:cs="Arial"/>
        </w:rPr>
        <w:t>Zamawiaj</w:t>
      </w:r>
      <w:r w:rsidRPr="00584DC4">
        <w:rPr>
          <w:rFonts w:ascii="Arial" w:hAnsi="Arial" w:cs="Arial" w:hint="eastAsia"/>
        </w:rPr>
        <w:t>ą</w:t>
      </w:r>
      <w:r w:rsidRPr="00584DC4">
        <w:rPr>
          <w:rFonts w:ascii="Arial" w:hAnsi="Arial" w:cs="Arial"/>
        </w:rPr>
        <w:t>cy, w terminie okre</w:t>
      </w:r>
      <w:r w:rsidRPr="00584DC4">
        <w:rPr>
          <w:rFonts w:ascii="Arial" w:hAnsi="Arial" w:cs="Arial" w:hint="eastAsia"/>
        </w:rPr>
        <w:t>ś</w:t>
      </w:r>
      <w:r w:rsidRPr="00584DC4">
        <w:rPr>
          <w:rFonts w:ascii="Arial" w:hAnsi="Arial" w:cs="Arial"/>
        </w:rPr>
        <w:t xml:space="preserve">lonym zgodnie z art. 437 ust. 1 pkt 2, </w:t>
      </w:r>
      <w:r>
        <w:rPr>
          <w:rFonts w:ascii="Arial" w:hAnsi="Arial" w:cs="Arial"/>
        </w:rPr>
        <w:t xml:space="preserve">ustawy </w:t>
      </w:r>
      <w:proofErr w:type="spellStart"/>
      <w:r>
        <w:rPr>
          <w:rFonts w:ascii="Arial" w:hAnsi="Arial" w:cs="Arial"/>
        </w:rPr>
        <w:t>Pzp</w:t>
      </w:r>
      <w:proofErr w:type="spellEnd"/>
      <w:r>
        <w:rPr>
          <w:rFonts w:ascii="Arial" w:hAnsi="Arial" w:cs="Arial"/>
        </w:rPr>
        <w:t xml:space="preserve"> </w:t>
      </w:r>
      <w:r w:rsidRPr="00584DC4">
        <w:rPr>
          <w:rFonts w:ascii="Arial" w:hAnsi="Arial" w:cs="Arial"/>
        </w:rPr>
        <w:t>zg</w:t>
      </w:r>
      <w:r w:rsidRPr="00584DC4">
        <w:rPr>
          <w:rFonts w:ascii="Arial" w:hAnsi="Arial" w:cs="Arial" w:hint="eastAsia"/>
        </w:rPr>
        <w:t>ł</w:t>
      </w:r>
      <w:r w:rsidRPr="00584DC4">
        <w:rPr>
          <w:rFonts w:ascii="Arial" w:hAnsi="Arial" w:cs="Arial"/>
        </w:rPr>
        <w:t>asza w formie</w:t>
      </w:r>
      <w:r>
        <w:rPr>
          <w:rFonts w:ascii="Arial" w:hAnsi="Arial" w:cs="Arial"/>
        </w:rPr>
        <w:t xml:space="preserve"> </w:t>
      </w:r>
      <w:r w:rsidRPr="00584DC4">
        <w:rPr>
          <w:rFonts w:ascii="Arial" w:hAnsi="Arial" w:cs="Arial"/>
        </w:rPr>
        <w:t>pisemnej, pod rygorem niewa</w:t>
      </w:r>
      <w:r w:rsidRPr="00584DC4">
        <w:rPr>
          <w:rFonts w:ascii="Arial" w:hAnsi="Arial" w:cs="Arial" w:hint="eastAsia"/>
        </w:rPr>
        <w:t>ż</w:t>
      </w:r>
      <w:r w:rsidRPr="00584DC4">
        <w:rPr>
          <w:rFonts w:ascii="Arial" w:hAnsi="Arial" w:cs="Arial"/>
        </w:rPr>
        <w:t>no</w:t>
      </w:r>
      <w:r w:rsidRPr="00584DC4">
        <w:rPr>
          <w:rFonts w:ascii="Arial" w:hAnsi="Arial" w:cs="Arial" w:hint="eastAsia"/>
        </w:rPr>
        <w:t>ś</w:t>
      </w:r>
      <w:r w:rsidRPr="00584DC4">
        <w:rPr>
          <w:rFonts w:ascii="Arial" w:hAnsi="Arial" w:cs="Arial"/>
        </w:rPr>
        <w:t>ci, zastrze</w:t>
      </w:r>
      <w:r w:rsidRPr="00584DC4">
        <w:rPr>
          <w:rFonts w:ascii="Arial" w:hAnsi="Arial" w:cs="Arial" w:hint="eastAsia"/>
        </w:rPr>
        <w:t>ż</w:t>
      </w:r>
      <w:r w:rsidRPr="00584DC4">
        <w:rPr>
          <w:rFonts w:ascii="Arial" w:hAnsi="Arial" w:cs="Arial"/>
        </w:rPr>
        <w:t>enia do projektu umowy o podwykonawstwo, kt</w:t>
      </w:r>
      <w:r w:rsidRPr="00584DC4">
        <w:rPr>
          <w:rFonts w:ascii="Arial" w:hAnsi="Arial" w:cs="Arial" w:hint="eastAsia"/>
        </w:rPr>
        <w:t>ó</w:t>
      </w:r>
      <w:r w:rsidRPr="00584DC4">
        <w:rPr>
          <w:rFonts w:ascii="Arial" w:hAnsi="Arial" w:cs="Arial"/>
        </w:rPr>
        <w:t>rej</w:t>
      </w:r>
      <w:r>
        <w:rPr>
          <w:rFonts w:ascii="Arial" w:hAnsi="Arial" w:cs="Arial"/>
        </w:rPr>
        <w:t xml:space="preserve"> </w:t>
      </w:r>
      <w:r w:rsidRPr="00584DC4">
        <w:rPr>
          <w:rFonts w:ascii="Arial" w:hAnsi="Arial" w:cs="Arial"/>
        </w:rPr>
        <w:t>przedmiotem s</w:t>
      </w:r>
      <w:r w:rsidRPr="00584DC4">
        <w:rPr>
          <w:rFonts w:ascii="Arial" w:hAnsi="Arial" w:cs="Arial" w:hint="eastAsia"/>
        </w:rPr>
        <w:t>ą</w:t>
      </w:r>
      <w:r w:rsidRPr="00584DC4">
        <w:rPr>
          <w:rFonts w:ascii="Arial" w:hAnsi="Arial" w:cs="Arial"/>
        </w:rPr>
        <w:t xml:space="preserve"> roboty budowlane, w przypadku gdy:</w:t>
      </w:r>
    </w:p>
    <w:p w14:paraId="0C4DEB27" w14:textId="77777777" w:rsidR="00584DC4" w:rsidRPr="00584DC4" w:rsidRDefault="00584DC4" w:rsidP="00584DC4">
      <w:pPr>
        <w:tabs>
          <w:tab w:val="num" w:pos="284"/>
        </w:tabs>
        <w:spacing w:line="320" w:lineRule="atLeast"/>
        <w:jc w:val="both"/>
        <w:rPr>
          <w:rFonts w:ascii="Arial" w:hAnsi="Arial" w:cs="Arial"/>
        </w:rPr>
      </w:pPr>
      <w:r w:rsidRPr="00584DC4">
        <w:rPr>
          <w:rFonts w:ascii="Arial" w:hAnsi="Arial" w:cs="Arial"/>
        </w:rPr>
        <w:t>1) nie spe</w:t>
      </w:r>
      <w:r w:rsidRPr="00584DC4">
        <w:rPr>
          <w:rFonts w:ascii="Arial" w:hAnsi="Arial" w:cs="Arial" w:hint="eastAsia"/>
        </w:rPr>
        <w:t>ł</w:t>
      </w:r>
      <w:r w:rsidRPr="00584DC4">
        <w:rPr>
          <w:rFonts w:ascii="Arial" w:hAnsi="Arial" w:cs="Arial"/>
        </w:rPr>
        <w:t>nia ona wymaga</w:t>
      </w:r>
      <w:r w:rsidRPr="00584DC4">
        <w:rPr>
          <w:rFonts w:ascii="Arial" w:hAnsi="Arial" w:cs="Arial" w:hint="eastAsia"/>
        </w:rPr>
        <w:t>ń</w:t>
      </w:r>
      <w:r w:rsidRPr="00584DC4">
        <w:rPr>
          <w:rFonts w:ascii="Arial" w:hAnsi="Arial" w:cs="Arial"/>
        </w:rPr>
        <w:t xml:space="preserve"> okre</w:t>
      </w:r>
      <w:r w:rsidRPr="00584DC4">
        <w:rPr>
          <w:rFonts w:ascii="Arial" w:hAnsi="Arial" w:cs="Arial" w:hint="eastAsia"/>
        </w:rPr>
        <w:t>ś</w:t>
      </w:r>
      <w:r w:rsidRPr="00584DC4">
        <w:rPr>
          <w:rFonts w:ascii="Arial" w:hAnsi="Arial" w:cs="Arial"/>
        </w:rPr>
        <w:t>lonych w dokumentach zam</w:t>
      </w:r>
      <w:r w:rsidRPr="00584DC4">
        <w:rPr>
          <w:rFonts w:ascii="Arial" w:hAnsi="Arial" w:cs="Arial" w:hint="eastAsia"/>
        </w:rPr>
        <w:t>ó</w:t>
      </w:r>
      <w:r w:rsidRPr="00584DC4">
        <w:rPr>
          <w:rFonts w:ascii="Arial" w:hAnsi="Arial" w:cs="Arial"/>
        </w:rPr>
        <w:t>wienia;</w:t>
      </w:r>
    </w:p>
    <w:p w14:paraId="2442F715" w14:textId="77777777" w:rsidR="00584DC4" w:rsidRPr="00584DC4" w:rsidRDefault="00584DC4" w:rsidP="00584DC4">
      <w:pPr>
        <w:tabs>
          <w:tab w:val="num" w:pos="284"/>
        </w:tabs>
        <w:spacing w:line="320" w:lineRule="atLeast"/>
        <w:jc w:val="both"/>
        <w:rPr>
          <w:rFonts w:ascii="Arial" w:hAnsi="Arial" w:cs="Arial"/>
        </w:rPr>
      </w:pPr>
      <w:r w:rsidRPr="00584DC4">
        <w:rPr>
          <w:rFonts w:ascii="Arial" w:hAnsi="Arial" w:cs="Arial"/>
        </w:rPr>
        <w:t>2) przewiduje ona termin zap</w:t>
      </w:r>
      <w:r w:rsidRPr="00584DC4">
        <w:rPr>
          <w:rFonts w:ascii="Arial" w:hAnsi="Arial" w:cs="Arial" w:hint="eastAsia"/>
        </w:rPr>
        <w:t>ł</w:t>
      </w:r>
      <w:r w:rsidRPr="00584DC4">
        <w:rPr>
          <w:rFonts w:ascii="Arial" w:hAnsi="Arial" w:cs="Arial"/>
        </w:rPr>
        <w:t>aty wynagrodzenia d</w:t>
      </w:r>
      <w:r w:rsidRPr="00584DC4">
        <w:rPr>
          <w:rFonts w:ascii="Arial" w:hAnsi="Arial" w:cs="Arial" w:hint="eastAsia"/>
        </w:rPr>
        <w:t>ł</w:t>
      </w:r>
      <w:r w:rsidRPr="00584DC4">
        <w:rPr>
          <w:rFonts w:ascii="Arial" w:hAnsi="Arial" w:cs="Arial"/>
        </w:rPr>
        <w:t>u</w:t>
      </w:r>
      <w:r w:rsidRPr="00584DC4">
        <w:rPr>
          <w:rFonts w:ascii="Arial" w:hAnsi="Arial" w:cs="Arial" w:hint="eastAsia"/>
        </w:rPr>
        <w:t>ż</w:t>
      </w:r>
      <w:r w:rsidRPr="00584DC4">
        <w:rPr>
          <w:rFonts w:ascii="Arial" w:hAnsi="Arial" w:cs="Arial"/>
        </w:rPr>
        <w:t>szy ni</w:t>
      </w:r>
      <w:r w:rsidRPr="00584DC4">
        <w:rPr>
          <w:rFonts w:ascii="Arial" w:hAnsi="Arial" w:cs="Arial" w:hint="eastAsia"/>
        </w:rPr>
        <w:t>ż</w:t>
      </w:r>
      <w:r w:rsidRPr="00584DC4">
        <w:rPr>
          <w:rFonts w:ascii="Arial" w:hAnsi="Arial" w:cs="Arial"/>
        </w:rPr>
        <w:t xml:space="preserve"> okre</w:t>
      </w:r>
      <w:r w:rsidRPr="00584DC4">
        <w:rPr>
          <w:rFonts w:ascii="Arial" w:hAnsi="Arial" w:cs="Arial" w:hint="eastAsia"/>
        </w:rPr>
        <w:t>ś</w:t>
      </w:r>
      <w:r>
        <w:rPr>
          <w:rFonts w:ascii="Arial" w:hAnsi="Arial" w:cs="Arial"/>
        </w:rPr>
        <w:t>lony w ust. 7</w:t>
      </w:r>
      <w:r w:rsidRPr="00584DC4">
        <w:rPr>
          <w:rFonts w:ascii="Arial" w:hAnsi="Arial" w:cs="Arial"/>
        </w:rPr>
        <w:t>;</w:t>
      </w:r>
    </w:p>
    <w:p w14:paraId="380DB825" w14:textId="77777777" w:rsidR="00584DC4" w:rsidRPr="00584DC4" w:rsidRDefault="00584DC4" w:rsidP="00584DC4">
      <w:pPr>
        <w:tabs>
          <w:tab w:val="num" w:pos="284"/>
        </w:tabs>
        <w:spacing w:line="320" w:lineRule="atLeast"/>
        <w:jc w:val="both"/>
        <w:rPr>
          <w:rFonts w:ascii="Arial" w:hAnsi="Arial" w:cs="Arial"/>
        </w:rPr>
      </w:pPr>
      <w:r w:rsidRPr="00584DC4">
        <w:rPr>
          <w:rFonts w:ascii="Arial" w:hAnsi="Arial" w:cs="Arial"/>
        </w:rPr>
        <w:t>3) zawiera ona postanowienia niezgodne z art. 463.</w:t>
      </w:r>
      <w:r>
        <w:rPr>
          <w:rFonts w:ascii="Arial" w:hAnsi="Arial" w:cs="Arial"/>
        </w:rPr>
        <w:t xml:space="preserve"> Ustawy </w:t>
      </w:r>
      <w:proofErr w:type="spellStart"/>
      <w:r>
        <w:rPr>
          <w:rFonts w:ascii="Arial" w:hAnsi="Arial" w:cs="Arial"/>
        </w:rPr>
        <w:t>Pzp</w:t>
      </w:r>
      <w:proofErr w:type="spellEnd"/>
      <w:r>
        <w:rPr>
          <w:rFonts w:ascii="Arial" w:hAnsi="Arial" w:cs="Arial"/>
        </w:rPr>
        <w:t>.</w:t>
      </w:r>
    </w:p>
    <w:p w14:paraId="015E4347" w14:textId="77777777" w:rsidR="00100097" w:rsidRDefault="00584DC4" w:rsidP="00584DC4">
      <w:pPr>
        <w:tabs>
          <w:tab w:val="num" w:pos="284"/>
        </w:tabs>
        <w:spacing w:line="320" w:lineRule="atLeast"/>
        <w:jc w:val="both"/>
        <w:rPr>
          <w:rFonts w:ascii="Arial" w:hAnsi="Arial" w:cs="Arial"/>
        </w:rPr>
      </w:pPr>
      <w:r>
        <w:rPr>
          <w:rFonts w:ascii="Arial" w:hAnsi="Arial" w:cs="Arial"/>
        </w:rPr>
        <w:t>9.</w:t>
      </w:r>
      <w:r>
        <w:rPr>
          <w:rFonts w:ascii="Arial" w:hAnsi="Arial" w:cs="Arial"/>
        </w:rPr>
        <w:tab/>
      </w:r>
      <w:r w:rsidRPr="00584DC4">
        <w:rPr>
          <w:rFonts w:ascii="Arial" w:hAnsi="Arial" w:cs="Arial"/>
        </w:rPr>
        <w:t>Niezg</w:t>
      </w:r>
      <w:r w:rsidRPr="00584DC4">
        <w:rPr>
          <w:rFonts w:ascii="Arial" w:hAnsi="Arial" w:cs="Arial" w:hint="eastAsia"/>
        </w:rPr>
        <w:t>ł</w:t>
      </w:r>
      <w:r w:rsidRPr="00584DC4">
        <w:rPr>
          <w:rFonts w:ascii="Arial" w:hAnsi="Arial" w:cs="Arial"/>
        </w:rPr>
        <w:t>oszenie zastrze</w:t>
      </w:r>
      <w:r w:rsidRPr="00584DC4">
        <w:rPr>
          <w:rFonts w:ascii="Arial" w:hAnsi="Arial" w:cs="Arial" w:hint="eastAsia"/>
        </w:rPr>
        <w:t>ż</w:t>
      </w:r>
      <w:r w:rsidRPr="00584DC4">
        <w:rPr>
          <w:rFonts w:ascii="Arial" w:hAnsi="Arial" w:cs="Arial"/>
        </w:rPr>
        <w:t>e</w:t>
      </w:r>
      <w:r w:rsidRPr="00584DC4">
        <w:rPr>
          <w:rFonts w:ascii="Arial" w:hAnsi="Arial" w:cs="Arial" w:hint="eastAsia"/>
        </w:rPr>
        <w:t>ń</w:t>
      </w:r>
      <w:r w:rsidRPr="00584DC4">
        <w:rPr>
          <w:rFonts w:ascii="Arial" w:hAnsi="Arial" w:cs="Arial"/>
        </w:rPr>
        <w:t>, o kt</w:t>
      </w:r>
      <w:r w:rsidRPr="00584DC4">
        <w:rPr>
          <w:rFonts w:ascii="Arial" w:hAnsi="Arial" w:cs="Arial" w:hint="eastAsia"/>
        </w:rPr>
        <w:t>ó</w:t>
      </w:r>
      <w:r w:rsidRPr="00584DC4">
        <w:rPr>
          <w:rFonts w:ascii="Arial" w:hAnsi="Arial" w:cs="Arial"/>
        </w:rPr>
        <w:t>rych mowa w ust.</w:t>
      </w:r>
      <w:r>
        <w:rPr>
          <w:rFonts w:ascii="TimesNewRomanPSMT" w:eastAsia="TimesNewRomanPSMT" w:hAnsiTheme="minorHAnsi" w:cs="TimesNewRomanPSMT"/>
          <w:sz w:val="20"/>
          <w:szCs w:val="20"/>
          <w:lang w:eastAsia="en-US"/>
        </w:rPr>
        <w:t xml:space="preserve"> 8 </w:t>
      </w:r>
      <w:r w:rsidRPr="00584DC4">
        <w:rPr>
          <w:rFonts w:ascii="Arial" w:hAnsi="Arial" w:cs="Arial"/>
        </w:rPr>
        <w:t>do przed</w:t>
      </w:r>
      <w:r w:rsidRPr="00584DC4">
        <w:rPr>
          <w:rFonts w:ascii="Arial" w:hAnsi="Arial" w:cs="Arial" w:hint="eastAsia"/>
        </w:rPr>
        <w:t>ł</w:t>
      </w:r>
      <w:r w:rsidRPr="00584DC4">
        <w:rPr>
          <w:rFonts w:ascii="Arial" w:hAnsi="Arial" w:cs="Arial"/>
        </w:rPr>
        <w:t>o</w:t>
      </w:r>
      <w:r w:rsidRPr="00584DC4">
        <w:rPr>
          <w:rFonts w:ascii="Arial" w:hAnsi="Arial" w:cs="Arial" w:hint="eastAsia"/>
        </w:rPr>
        <w:t>ż</w:t>
      </w:r>
      <w:r w:rsidRPr="00584DC4">
        <w:rPr>
          <w:rFonts w:ascii="Arial" w:hAnsi="Arial" w:cs="Arial"/>
        </w:rPr>
        <w:t>onego projektu umowy</w:t>
      </w:r>
      <w:r>
        <w:rPr>
          <w:rFonts w:ascii="Arial" w:hAnsi="Arial" w:cs="Arial"/>
        </w:rPr>
        <w:t xml:space="preserve"> </w:t>
      </w:r>
      <w:r w:rsidRPr="00584DC4">
        <w:rPr>
          <w:rFonts w:ascii="Arial" w:hAnsi="Arial" w:cs="Arial"/>
        </w:rPr>
        <w:t>o podwykonawstwo, kt</w:t>
      </w:r>
      <w:r w:rsidRPr="00584DC4">
        <w:rPr>
          <w:rFonts w:ascii="Arial" w:hAnsi="Arial" w:cs="Arial" w:hint="eastAsia"/>
        </w:rPr>
        <w:t>ó</w:t>
      </w:r>
      <w:r w:rsidRPr="00584DC4">
        <w:rPr>
          <w:rFonts w:ascii="Arial" w:hAnsi="Arial" w:cs="Arial"/>
        </w:rPr>
        <w:t>rej przedmiotem s</w:t>
      </w:r>
      <w:r w:rsidRPr="00584DC4">
        <w:rPr>
          <w:rFonts w:ascii="Arial" w:hAnsi="Arial" w:cs="Arial" w:hint="eastAsia"/>
        </w:rPr>
        <w:t>ą</w:t>
      </w:r>
      <w:r w:rsidRPr="00584DC4">
        <w:rPr>
          <w:rFonts w:ascii="Arial" w:hAnsi="Arial" w:cs="Arial"/>
        </w:rPr>
        <w:t xml:space="preserve"> roboty budowlane, w terminie okre</w:t>
      </w:r>
      <w:r w:rsidRPr="00584DC4">
        <w:rPr>
          <w:rFonts w:ascii="Arial" w:hAnsi="Arial" w:cs="Arial" w:hint="eastAsia"/>
        </w:rPr>
        <w:t>ś</w:t>
      </w:r>
      <w:r w:rsidRPr="00584DC4">
        <w:rPr>
          <w:rFonts w:ascii="Arial" w:hAnsi="Arial" w:cs="Arial"/>
        </w:rPr>
        <w:t>lonym zgodnie</w:t>
      </w:r>
      <w:r>
        <w:rPr>
          <w:rFonts w:ascii="Arial" w:hAnsi="Arial" w:cs="Arial"/>
        </w:rPr>
        <w:t xml:space="preserve"> </w:t>
      </w:r>
      <w:r w:rsidRPr="00584DC4">
        <w:rPr>
          <w:rFonts w:ascii="Arial" w:hAnsi="Arial" w:cs="Arial"/>
        </w:rPr>
        <w:t xml:space="preserve">z art. 437 ust. 1 pkt 2, </w:t>
      </w:r>
      <w:r>
        <w:rPr>
          <w:rFonts w:ascii="Arial" w:hAnsi="Arial" w:cs="Arial"/>
        </w:rPr>
        <w:t xml:space="preserve">ustawy </w:t>
      </w:r>
      <w:proofErr w:type="spellStart"/>
      <w:r>
        <w:rPr>
          <w:rFonts w:ascii="Arial" w:hAnsi="Arial" w:cs="Arial"/>
        </w:rPr>
        <w:t>Pzp</w:t>
      </w:r>
      <w:proofErr w:type="spellEnd"/>
      <w:r>
        <w:rPr>
          <w:rFonts w:ascii="Arial" w:hAnsi="Arial" w:cs="Arial"/>
        </w:rPr>
        <w:t xml:space="preserve"> </w:t>
      </w:r>
      <w:r w:rsidRPr="00584DC4">
        <w:rPr>
          <w:rFonts w:ascii="Arial" w:hAnsi="Arial" w:cs="Arial"/>
        </w:rPr>
        <w:t>uwa</w:t>
      </w:r>
      <w:r w:rsidRPr="00584DC4">
        <w:rPr>
          <w:rFonts w:ascii="Arial" w:hAnsi="Arial" w:cs="Arial" w:hint="eastAsia"/>
        </w:rPr>
        <w:t>ż</w:t>
      </w:r>
      <w:r w:rsidRPr="00584DC4">
        <w:rPr>
          <w:rFonts w:ascii="Arial" w:hAnsi="Arial" w:cs="Arial"/>
        </w:rPr>
        <w:t>a si</w:t>
      </w:r>
      <w:r w:rsidRPr="00584DC4">
        <w:rPr>
          <w:rFonts w:ascii="Arial" w:hAnsi="Arial" w:cs="Arial" w:hint="eastAsia"/>
        </w:rPr>
        <w:t>ę</w:t>
      </w:r>
      <w:r w:rsidRPr="00584DC4">
        <w:rPr>
          <w:rFonts w:ascii="Arial" w:hAnsi="Arial" w:cs="Arial"/>
        </w:rPr>
        <w:t xml:space="preserve"> za akceptacj</w:t>
      </w:r>
      <w:r w:rsidRPr="00584DC4">
        <w:rPr>
          <w:rFonts w:ascii="Arial" w:hAnsi="Arial" w:cs="Arial" w:hint="eastAsia"/>
        </w:rPr>
        <w:t>ę</w:t>
      </w:r>
      <w:r w:rsidRPr="00584DC4">
        <w:rPr>
          <w:rFonts w:ascii="Arial" w:hAnsi="Arial" w:cs="Arial"/>
        </w:rPr>
        <w:t xml:space="preserve"> projektu umowy przez zamawiaj</w:t>
      </w:r>
      <w:r w:rsidRPr="00584DC4">
        <w:rPr>
          <w:rFonts w:ascii="Arial" w:hAnsi="Arial" w:cs="Arial" w:hint="eastAsia"/>
        </w:rPr>
        <w:t>ą</w:t>
      </w:r>
      <w:r w:rsidRPr="00584DC4">
        <w:rPr>
          <w:rFonts w:ascii="Arial" w:hAnsi="Arial" w:cs="Arial"/>
        </w:rPr>
        <w:t>cego.</w:t>
      </w:r>
    </w:p>
    <w:p w14:paraId="1847BA7C" w14:textId="77777777" w:rsidR="00732188" w:rsidRPr="00DE7C1B" w:rsidRDefault="00DE7C1B" w:rsidP="00DE7C1B">
      <w:pPr>
        <w:tabs>
          <w:tab w:val="num" w:pos="426"/>
        </w:tabs>
        <w:spacing w:line="320" w:lineRule="atLeast"/>
        <w:jc w:val="both"/>
        <w:rPr>
          <w:rFonts w:ascii="Arial" w:hAnsi="Arial" w:cs="Arial"/>
        </w:rPr>
      </w:pPr>
      <w:r>
        <w:rPr>
          <w:rFonts w:ascii="Arial" w:hAnsi="Arial" w:cs="Arial"/>
        </w:rPr>
        <w:t>10</w:t>
      </w:r>
      <w:r w:rsidR="00732188" w:rsidRPr="00DE7C1B">
        <w:rPr>
          <w:rFonts w:ascii="Arial" w:hAnsi="Arial" w:cs="Arial"/>
        </w:rPr>
        <w:t>.</w:t>
      </w:r>
      <w:r w:rsidR="00732188" w:rsidRPr="00DE7C1B">
        <w:rPr>
          <w:rFonts w:ascii="Arial" w:hAnsi="Arial" w:cs="Arial"/>
        </w:rPr>
        <w:tab/>
        <w:t>Umowa o podwykonawstwo nie może zawierać postanowień:</w:t>
      </w:r>
    </w:p>
    <w:p w14:paraId="12C9E9AA" w14:textId="77777777" w:rsidR="00732188" w:rsidRPr="00DE7C1B" w:rsidRDefault="00732188" w:rsidP="00DE7C1B">
      <w:pPr>
        <w:tabs>
          <w:tab w:val="num" w:pos="426"/>
        </w:tabs>
        <w:spacing w:line="320" w:lineRule="atLeast"/>
        <w:jc w:val="both"/>
        <w:rPr>
          <w:rFonts w:ascii="Arial" w:hAnsi="Arial" w:cs="Arial"/>
        </w:rPr>
      </w:pPr>
      <w:r w:rsidRPr="00DE7C1B">
        <w:rPr>
          <w:rFonts w:ascii="Arial" w:hAnsi="Arial" w:cs="Arial"/>
        </w:rPr>
        <w:t>1)</w:t>
      </w:r>
      <w:r w:rsidRPr="00DE7C1B">
        <w:rPr>
          <w:rFonts w:ascii="Arial" w:hAnsi="Arial" w:cs="Arial"/>
        </w:rPr>
        <w:tab/>
        <w:t>uzależniających uzyskanie przez Podwykonawcę płatności od Wykonawcy od zapłaty przez Zamawiającego Wykonawcy wynagrodzenia obejmującego zakres usług wykonanych przez Podwykonawcę,</w:t>
      </w:r>
    </w:p>
    <w:p w14:paraId="6715C9BA" w14:textId="77777777" w:rsidR="00732188" w:rsidRPr="00AB652E" w:rsidRDefault="00732188" w:rsidP="00DE7C1B">
      <w:pPr>
        <w:tabs>
          <w:tab w:val="num" w:pos="426"/>
        </w:tabs>
        <w:spacing w:line="320" w:lineRule="atLeast"/>
        <w:jc w:val="both"/>
        <w:rPr>
          <w:rFonts w:ascii="Arial" w:hAnsi="Arial" w:cs="Arial"/>
        </w:rPr>
      </w:pPr>
      <w:r w:rsidRPr="00DE7C1B">
        <w:rPr>
          <w:rFonts w:ascii="Arial" w:hAnsi="Arial" w:cs="Arial"/>
        </w:rPr>
        <w:t>2)</w:t>
      </w:r>
      <w:r w:rsidRPr="00DE7C1B">
        <w:rPr>
          <w:rFonts w:ascii="Arial" w:hAnsi="Arial" w:cs="Arial"/>
        </w:rPr>
        <w:tab/>
        <w:t xml:space="preserve">uzależniających zwrot Podwykonawcy kwot zabezpieczenia przez Wykonawcę, </w:t>
      </w:r>
      <w:r w:rsidRPr="00AB652E">
        <w:rPr>
          <w:rFonts w:ascii="Arial" w:hAnsi="Arial" w:cs="Arial"/>
        </w:rPr>
        <w:t>od zwrotu zabezpieczenia wykonania umowy przez Zamawiającego Wykonawcy.</w:t>
      </w:r>
    </w:p>
    <w:p w14:paraId="49E8D826" w14:textId="77777777" w:rsidR="00AB652E" w:rsidRPr="00AB652E" w:rsidRDefault="00AB652E" w:rsidP="00DE7C1B">
      <w:pPr>
        <w:tabs>
          <w:tab w:val="num" w:pos="426"/>
        </w:tabs>
        <w:spacing w:line="320" w:lineRule="atLeast"/>
        <w:jc w:val="both"/>
        <w:rPr>
          <w:rFonts w:ascii="Arial" w:hAnsi="Arial" w:cs="Arial"/>
        </w:rPr>
      </w:pPr>
      <w:r w:rsidRPr="00AB652E">
        <w:rPr>
          <w:rFonts w:ascii="Arial" w:hAnsi="Arial" w:cs="Arial"/>
        </w:rPr>
        <w:t>11.</w:t>
      </w:r>
      <w:r w:rsidRPr="00AB652E">
        <w:rPr>
          <w:rFonts w:ascii="Arial" w:hAnsi="Arial" w:cs="Arial"/>
        </w:rPr>
        <w:tab/>
        <w:t>W przypadku zatrudnienia Podwykonawcy, Wykonawca jest zobowiązany do dokonania zapłaty wynagrodzenia należnego Podwykonawcy, we własnym zakresie.</w:t>
      </w:r>
    </w:p>
    <w:p w14:paraId="04B8F76F"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2</w:t>
      </w:r>
      <w:r>
        <w:rPr>
          <w:rFonts w:ascii="Arial" w:hAnsi="Arial" w:cs="Arial"/>
        </w:rPr>
        <w:t>.</w:t>
      </w:r>
      <w:r>
        <w:rPr>
          <w:rFonts w:ascii="Arial" w:hAnsi="Arial" w:cs="Arial"/>
        </w:rPr>
        <w:tab/>
        <w:t>Z</w:t>
      </w:r>
      <w:r w:rsidRPr="00CD3F1A">
        <w:rPr>
          <w:rFonts w:ascii="Arial" w:hAnsi="Arial" w:cs="Arial"/>
        </w:rPr>
        <w:t>amawiaj</w:t>
      </w:r>
      <w:r w:rsidRPr="00CD3F1A">
        <w:rPr>
          <w:rFonts w:ascii="Arial" w:hAnsi="Arial" w:cs="Arial" w:hint="eastAsia"/>
        </w:rPr>
        <w:t>ą</w:t>
      </w:r>
      <w:r w:rsidRPr="00CD3F1A">
        <w:rPr>
          <w:rFonts w:ascii="Arial" w:hAnsi="Arial" w:cs="Arial"/>
        </w:rPr>
        <w:t>cy</w:t>
      </w:r>
      <w:r>
        <w:rPr>
          <w:rFonts w:ascii="Arial" w:hAnsi="Arial" w:cs="Arial"/>
        </w:rPr>
        <w:t xml:space="preserve"> </w:t>
      </w:r>
      <w:r w:rsidRPr="00CD3F1A">
        <w:rPr>
          <w:rFonts w:ascii="Arial" w:hAnsi="Arial" w:cs="Arial"/>
        </w:rPr>
        <w:t>dokonuje bezpo</w:t>
      </w:r>
      <w:r w:rsidRPr="00CD3F1A">
        <w:rPr>
          <w:rFonts w:ascii="Arial" w:hAnsi="Arial" w:cs="Arial" w:hint="eastAsia"/>
        </w:rPr>
        <w:t>ś</w:t>
      </w:r>
      <w:r w:rsidRPr="00CD3F1A">
        <w:rPr>
          <w:rFonts w:ascii="Arial" w:hAnsi="Arial" w:cs="Arial"/>
        </w:rPr>
        <w:t>redniej zap</w:t>
      </w:r>
      <w:r w:rsidRPr="00CD3F1A">
        <w:rPr>
          <w:rFonts w:ascii="Arial" w:hAnsi="Arial" w:cs="Arial" w:hint="eastAsia"/>
        </w:rPr>
        <w:t>ł</w:t>
      </w:r>
      <w:r w:rsidRPr="00CD3F1A">
        <w:rPr>
          <w:rFonts w:ascii="Arial" w:hAnsi="Arial" w:cs="Arial"/>
        </w:rPr>
        <w:t>aty wymagalnego wynagrodzenia przys</w:t>
      </w:r>
      <w:r w:rsidRPr="00CD3F1A">
        <w:rPr>
          <w:rFonts w:ascii="Arial" w:hAnsi="Arial" w:cs="Arial" w:hint="eastAsia"/>
        </w:rPr>
        <w:t>ł</w:t>
      </w:r>
      <w:r w:rsidRPr="00CD3F1A">
        <w:rPr>
          <w:rFonts w:ascii="Arial" w:hAnsi="Arial" w:cs="Arial"/>
        </w:rPr>
        <w:t>uguj</w:t>
      </w:r>
      <w:r w:rsidRPr="00CD3F1A">
        <w:rPr>
          <w:rFonts w:ascii="Arial" w:hAnsi="Arial" w:cs="Arial" w:hint="eastAsia"/>
        </w:rPr>
        <w:t>ą</w:t>
      </w:r>
      <w:r w:rsidRPr="00CD3F1A">
        <w:rPr>
          <w:rFonts w:ascii="Arial" w:hAnsi="Arial" w:cs="Arial"/>
        </w:rPr>
        <w:t>cego podwykonawcy</w:t>
      </w:r>
      <w:r>
        <w:rPr>
          <w:rFonts w:ascii="Arial" w:hAnsi="Arial" w:cs="Arial"/>
        </w:rPr>
        <w:t xml:space="preserve"> </w:t>
      </w:r>
      <w:r w:rsidRPr="00CD3F1A">
        <w:rPr>
          <w:rFonts w:ascii="Arial" w:hAnsi="Arial" w:cs="Arial"/>
        </w:rPr>
        <w:t>lub dalszemu podwykonawcy, kt</w:t>
      </w:r>
      <w:r w:rsidRPr="00CD3F1A">
        <w:rPr>
          <w:rFonts w:ascii="Arial" w:hAnsi="Arial" w:cs="Arial" w:hint="eastAsia"/>
        </w:rPr>
        <w:t>ó</w:t>
      </w:r>
      <w:r w:rsidRPr="00CD3F1A">
        <w:rPr>
          <w:rFonts w:ascii="Arial" w:hAnsi="Arial" w:cs="Arial"/>
        </w:rPr>
        <w:t>ry zawar</w:t>
      </w:r>
      <w:r w:rsidRPr="00CD3F1A">
        <w:rPr>
          <w:rFonts w:ascii="Arial" w:hAnsi="Arial" w:cs="Arial" w:hint="eastAsia"/>
        </w:rPr>
        <w:t>ł</w:t>
      </w:r>
      <w:r w:rsidRPr="00CD3F1A">
        <w:rPr>
          <w:rFonts w:ascii="Arial" w:hAnsi="Arial" w:cs="Arial"/>
        </w:rPr>
        <w:t xml:space="preserve"> zaakceptowan</w:t>
      </w:r>
      <w:r w:rsidRPr="00CD3F1A">
        <w:rPr>
          <w:rFonts w:ascii="Arial" w:hAnsi="Arial" w:cs="Arial" w:hint="eastAsia"/>
        </w:rPr>
        <w:t>ą</w:t>
      </w:r>
      <w:r w:rsidRPr="00CD3F1A">
        <w:rPr>
          <w:rFonts w:ascii="Arial" w:hAnsi="Arial" w:cs="Arial"/>
        </w:rPr>
        <w:t xml:space="preserve"> przez zamawiaj</w:t>
      </w:r>
      <w:r w:rsidRPr="00CD3F1A">
        <w:rPr>
          <w:rFonts w:ascii="Arial" w:hAnsi="Arial" w:cs="Arial" w:hint="eastAsia"/>
        </w:rPr>
        <w:t>ą</w:t>
      </w:r>
      <w:r w:rsidRPr="00CD3F1A">
        <w:rPr>
          <w:rFonts w:ascii="Arial" w:hAnsi="Arial" w:cs="Arial"/>
        </w:rPr>
        <w:t>cego umow</w:t>
      </w:r>
      <w:r w:rsidRPr="00CD3F1A">
        <w:rPr>
          <w:rFonts w:ascii="Arial" w:hAnsi="Arial" w:cs="Arial" w:hint="eastAsia"/>
        </w:rPr>
        <w:t>ę</w:t>
      </w:r>
      <w:r>
        <w:rPr>
          <w:rFonts w:ascii="Arial" w:hAnsi="Arial" w:cs="Arial"/>
        </w:rPr>
        <w:t xml:space="preserve"> </w:t>
      </w:r>
      <w:r w:rsidRPr="00CD3F1A">
        <w:rPr>
          <w:rFonts w:ascii="Arial" w:hAnsi="Arial" w:cs="Arial"/>
        </w:rPr>
        <w:t>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roboty budowlane, lub kt</w:t>
      </w:r>
      <w:r w:rsidRPr="00CD3F1A">
        <w:rPr>
          <w:rFonts w:ascii="Arial" w:hAnsi="Arial" w:cs="Arial" w:hint="eastAsia"/>
        </w:rPr>
        <w:t>ó</w:t>
      </w:r>
      <w:r w:rsidRPr="00CD3F1A">
        <w:rPr>
          <w:rFonts w:ascii="Arial" w:hAnsi="Arial" w:cs="Arial"/>
        </w:rPr>
        <w:t>ry zawar</w:t>
      </w:r>
      <w:r w:rsidRPr="00CD3F1A">
        <w:rPr>
          <w:rFonts w:ascii="Arial" w:hAnsi="Arial" w:cs="Arial" w:hint="eastAsia"/>
        </w:rPr>
        <w:t>ł</w:t>
      </w:r>
      <w:r w:rsidRPr="00CD3F1A">
        <w:rPr>
          <w:rFonts w:ascii="Arial" w:hAnsi="Arial" w:cs="Arial"/>
        </w:rPr>
        <w:t xml:space="preserve"> przed</w:t>
      </w:r>
      <w:r w:rsidRPr="00CD3F1A">
        <w:rPr>
          <w:rFonts w:ascii="Arial" w:hAnsi="Arial" w:cs="Arial" w:hint="eastAsia"/>
        </w:rPr>
        <w:t>ł</w:t>
      </w:r>
      <w:r w:rsidRPr="00CD3F1A">
        <w:rPr>
          <w:rFonts w:ascii="Arial" w:hAnsi="Arial" w:cs="Arial"/>
        </w:rPr>
        <w:t>o</w:t>
      </w:r>
      <w:r w:rsidRPr="00CD3F1A">
        <w:rPr>
          <w:rFonts w:ascii="Arial" w:hAnsi="Arial" w:cs="Arial" w:hint="eastAsia"/>
        </w:rPr>
        <w:t>ż</w:t>
      </w:r>
      <w:r w:rsidRPr="00CD3F1A">
        <w:rPr>
          <w:rFonts w:ascii="Arial" w:hAnsi="Arial" w:cs="Arial"/>
        </w:rPr>
        <w:t>on</w:t>
      </w:r>
      <w:r w:rsidRPr="00CD3F1A">
        <w:rPr>
          <w:rFonts w:ascii="Arial" w:hAnsi="Arial" w:cs="Arial" w:hint="eastAsia"/>
        </w:rPr>
        <w:t>ą</w:t>
      </w:r>
      <w:r>
        <w:rPr>
          <w:rFonts w:ascii="Arial" w:hAnsi="Arial" w:cs="Arial"/>
        </w:rPr>
        <w:t xml:space="preserve"> </w:t>
      </w:r>
      <w:r w:rsidRPr="00CD3F1A">
        <w:rPr>
          <w:rFonts w:ascii="Arial" w:hAnsi="Arial" w:cs="Arial"/>
        </w:rPr>
        <w:t>zamawiaj</w:t>
      </w:r>
      <w:r w:rsidRPr="00CD3F1A">
        <w:rPr>
          <w:rFonts w:ascii="Arial" w:hAnsi="Arial" w:cs="Arial" w:hint="eastAsia"/>
        </w:rPr>
        <w:t>ą</w:t>
      </w:r>
      <w:r w:rsidRPr="00CD3F1A">
        <w:rPr>
          <w:rFonts w:ascii="Arial" w:hAnsi="Arial" w:cs="Arial"/>
        </w:rPr>
        <w:t>cemu umow</w:t>
      </w:r>
      <w:r w:rsidRPr="00CD3F1A">
        <w:rPr>
          <w:rFonts w:ascii="Arial" w:hAnsi="Arial" w:cs="Arial" w:hint="eastAsia"/>
        </w:rPr>
        <w:t>ę</w:t>
      </w:r>
      <w:r w:rsidRPr="00CD3F1A">
        <w:rPr>
          <w:rFonts w:ascii="Arial" w:hAnsi="Arial" w:cs="Arial"/>
        </w:rPr>
        <w:t xml:space="preserve"> 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dostawy lub us</w:t>
      </w:r>
      <w:r w:rsidRPr="00CD3F1A">
        <w:rPr>
          <w:rFonts w:ascii="Arial" w:hAnsi="Arial" w:cs="Arial" w:hint="eastAsia"/>
        </w:rPr>
        <w:t>ł</w:t>
      </w:r>
      <w:r w:rsidRPr="00CD3F1A">
        <w:rPr>
          <w:rFonts w:ascii="Arial" w:hAnsi="Arial" w:cs="Arial"/>
        </w:rPr>
        <w:t>ugi, w przypadku</w:t>
      </w:r>
    </w:p>
    <w:p w14:paraId="46F917B1"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uchylenia si</w:t>
      </w:r>
      <w:r w:rsidRPr="00CD3F1A">
        <w:rPr>
          <w:rFonts w:ascii="Arial" w:hAnsi="Arial" w:cs="Arial" w:hint="eastAsia"/>
        </w:rPr>
        <w:t>ę</w:t>
      </w:r>
      <w:r w:rsidRPr="00CD3F1A">
        <w:rPr>
          <w:rFonts w:ascii="Arial" w:hAnsi="Arial" w:cs="Arial"/>
        </w:rPr>
        <w:t xml:space="preserve"> od obowi</w:t>
      </w:r>
      <w:r w:rsidRPr="00CD3F1A">
        <w:rPr>
          <w:rFonts w:ascii="Arial" w:hAnsi="Arial" w:cs="Arial" w:hint="eastAsia"/>
        </w:rPr>
        <w:t>ą</w:t>
      </w:r>
      <w:r w:rsidRPr="00CD3F1A">
        <w:rPr>
          <w:rFonts w:ascii="Arial" w:hAnsi="Arial" w:cs="Arial"/>
        </w:rPr>
        <w:t>zku zap</w:t>
      </w:r>
      <w:r w:rsidRPr="00CD3F1A">
        <w:rPr>
          <w:rFonts w:ascii="Arial" w:hAnsi="Arial" w:cs="Arial" w:hint="eastAsia"/>
        </w:rPr>
        <w:t>ł</w:t>
      </w:r>
      <w:r w:rsidRPr="00CD3F1A">
        <w:rPr>
          <w:rFonts w:ascii="Arial" w:hAnsi="Arial" w:cs="Arial"/>
        </w:rPr>
        <w:t>aty odpowiednio przez wykonawc</w:t>
      </w:r>
      <w:r w:rsidRPr="00CD3F1A">
        <w:rPr>
          <w:rFonts w:ascii="Arial" w:hAnsi="Arial" w:cs="Arial" w:hint="eastAsia"/>
        </w:rPr>
        <w:t>ę</w:t>
      </w:r>
      <w:r w:rsidRPr="00CD3F1A">
        <w:rPr>
          <w:rFonts w:ascii="Arial" w:hAnsi="Arial" w:cs="Arial"/>
        </w:rPr>
        <w:t>, podwykonawc</w:t>
      </w:r>
      <w:r w:rsidRPr="00CD3F1A">
        <w:rPr>
          <w:rFonts w:ascii="Arial" w:hAnsi="Arial" w:cs="Arial" w:hint="eastAsia"/>
        </w:rPr>
        <w:t>ę</w:t>
      </w:r>
      <w:r w:rsidRPr="00CD3F1A">
        <w:rPr>
          <w:rFonts w:ascii="Arial" w:hAnsi="Arial" w:cs="Arial"/>
        </w:rPr>
        <w:t xml:space="preserve"> lub</w:t>
      </w:r>
      <w:r>
        <w:rPr>
          <w:rFonts w:ascii="Arial" w:hAnsi="Arial" w:cs="Arial"/>
        </w:rPr>
        <w:t xml:space="preserve"> </w:t>
      </w:r>
      <w:r w:rsidRPr="00CD3F1A">
        <w:rPr>
          <w:rFonts w:ascii="Arial" w:hAnsi="Arial" w:cs="Arial"/>
        </w:rPr>
        <w:t>dalszego podwykonawc</w:t>
      </w:r>
      <w:r w:rsidRPr="00CD3F1A">
        <w:rPr>
          <w:rFonts w:ascii="Arial" w:hAnsi="Arial" w:cs="Arial" w:hint="eastAsia"/>
        </w:rPr>
        <w:t>ę</w:t>
      </w:r>
      <w:r w:rsidRPr="00CD3F1A">
        <w:rPr>
          <w:rFonts w:ascii="Arial" w:hAnsi="Arial" w:cs="Arial"/>
        </w:rPr>
        <w:t>.</w:t>
      </w:r>
    </w:p>
    <w:p w14:paraId="5D0ECE3F" w14:textId="77777777" w:rsid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3</w:t>
      </w:r>
      <w:r w:rsidRPr="00CD3F1A">
        <w:rPr>
          <w:rFonts w:ascii="Arial" w:hAnsi="Arial" w:cs="Arial"/>
        </w:rPr>
        <w:t>. Wynagrodzenie, o kt</w:t>
      </w:r>
      <w:r w:rsidRPr="00CD3F1A">
        <w:rPr>
          <w:rFonts w:ascii="Arial" w:hAnsi="Arial" w:cs="Arial" w:hint="eastAsia"/>
        </w:rPr>
        <w:t>ó</w:t>
      </w:r>
      <w:r w:rsidRPr="00CD3F1A">
        <w:rPr>
          <w:rFonts w:ascii="Arial" w:hAnsi="Arial" w:cs="Arial"/>
        </w:rPr>
        <w:t>rym mowa w ust. 1</w:t>
      </w:r>
      <w:r>
        <w:rPr>
          <w:rFonts w:ascii="Arial" w:hAnsi="Arial" w:cs="Arial"/>
        </w:rPr>
        <w:t>1</w:t>
      </w:r>
      <w:r w:rsidRPr="00CD3F1A">
        <w:rPr>
          <w:rFonts w:ascii="Arial" w:hAnsi="Arial" w:cs="Arial"/>
        </w:rPr>
        <w:t>, dotyczy wy</w:t>
      </w:r>
      <w:r w:rsidRPr="00CD3F1A">
        <w:rPr>
          <w:rFonts w:ascii="Arial" w:hAnsi="Arial" w:cs="Arial" w:hint="eastAsia"/>
        </w:rPr>
        <w:t>łą</w:t>
      </w:r>
      <w:r w:rsidRPr="00CD3F1A">
        <w:rPr>
          <w:rFonts w:ascii="Arial" w:hAnsi="Arial" w:cs="Arial"/>
        </w:rPr>
        <w:t>cznie nale</w:t>
      </w:r>
      <w:r w:rsidRPr="00CD3F1A">
        <w:rPr>
          <w:rFonts w:ascii="Arial" w:hAnsi="Arial" w:cs="Arial" w:hint="eastAsia"/>
        </w:rPr>
        <w:t>ż</w:t>
      </w:r>
      <w:r w:rsidRPr="00CD3F1A">
        <w:rPr>
          <w:rFonts w:ascii="Arial" w:hAnsi="Arial" w:cs="Arial"/>
        </w:rPr>
        <w:t>no</w:t>
      </w:r>
      <w:r w:rsidRPr="00CD3F1A">
        <w:rPr>
          <w:rFonts w:ascii="Arial" w:hAnsi="Arial" w:cs="Arial" w:hint="eastAsia"/>
        </w:rPr>
        <w:t>ś</w:t>
      </w:r>
      <w:r w:rsidRPr="00CD3F1A">
        <w:rPr>
          <w:rFonts w:ascii="Arial" w:hAnsi="Arial" w:cs="Arial"/>
        </w:rPr>
        <w:t>ci powsta</w:t>
      </w:r>
      <w:r w:rsidRPr="00CD3F1A">
        <w:rPr>
          <w:rFonts w:ascii="Arial" w:hAnsi="Arial" w:cs="Arial" w:hint="eastAsia"/>
        </w:rPr>
        <w:t>ł</w:t>
      </w:r>
      <w:r w:rsidRPr="00CD3F1A">
        <w:rPr>
          <w:rFonts w:ascii="Arial" w:hAnsi="Arial" w:cs="Arial"/>
        </w:rPr>
        <w:t>ych po</w:t>
      </w:r>
      <w:r>
        <w:rPr>
          <w:rFonts w:ascii="Arial" w:hAnsi="Arial" w:cs="Arial"/>
        </w:rPr>
        <w:t xml:space="preserve"> </w:t>
      </w:r>
      <w:r w:rsidRPr="00CD3F1A">
        <w:rPr>
          <w:rFonts w:ascii="Arial" w:hAnsi="Arial" w:cs="Arial"/>
        </w:rPr>
        <w:t>zaakceptowaniu przez zamawiaj</w:t>
      </w:r>
      <w:r w:rsidRPr="00CD3F1A">
        <w:rPr>
          <w:rFonts w:ascii="Arial" w:hAnsi="Arial" w:cs="Arial" w:hint="eastAsia"/>
        </w:rPr>
        <w:t>ą</w:t>
      </w:r>
      <w:r w:rsidRPr="00CD3F1A">
        <w:rPr>
          <w:rFonts w:ascii="Arial" w:hAnsi="Arial" w:cs="Arial"/>
        </w:rPr>
        <w:t>cego umowy 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roboty</w:t>
      </w:r>
      <w:r>
        <w:rPr>
          <w:rFonts w:ascii="Arial" w:hAnsi="Arial" w:cs="Arial"/>
        </w:rPr>
        <w:t xml:space="preserve"> </w:t>
      </w:r>
      <w:r w:rsidRPr="00CD3F1A">
        <w:rPr>
          <w:rFonts w:ascii="Arial" w:hAnsi="Arial" w:cs="Arial"/>
        </w:rPr>
        <w:t>budowlane, lub po przed</w:t>
      </w:r>
      <w:r w:rsidRPr="00CD3F1A">
        <w:rPr>
          <w:rFonts w:ascii="Arial" w:hAnsi="Arial" w:cs="Arial" w:hint="eastAsia"/>
        </w:rPr>
        <w:t>ł</w:t>
      </w:r>
      <w:r w:rsidRPr="00CD3F1A">
        <w:rPr>
          <w:rFonts w:ascii="Arial" w:hAnsi="Arial" w:cs="Arial"/>
        </w:rPr>
        <w:t>o</w:t>
      </w:r>
      <w:r w:rsidRPr="00CD3F1A">
        <w:rPr>
          <w:rFonts w:ascii="Arial" w:hAnsi="Arial" w:cs="Arial" w:hint="eastAsia"/>
        </w:rPr>
        <w:t>ż</w:t>
      </w:r>
      <w:r w:rsidRPr="00CD3F1A">
        <w:rPr>
          <w:rFonts w:ascii="Arial" w:hAnsi="Arial" w:cs="Arial"/>
        </w:rPr>
        <w:t>eniu zamawiaj</w:t>
      </w:r>
      <w:r w:rsidRPr="00CD3F1A">
        <w:rPr>
          <w:rFonts w:ascii="Arial" w:hAnsi="Arial" w:cs="Arial" w:hint="eastAsia"/>
        </w:rPr>
        <w:t>ą</w:t>
      </w:r>
      <w:r w:rsidRPr="00CD3F1A">
        <w:rPr>
          <w:rFonts w:ascii="Arial" w:hAnsi="Arial" w:cs="Arial"/>
        </w:rPr>
        <w:t xml:space="preserve">cemu </w:t>
      </w:r>
      <w:r w:rsidRPr="00CD3F1A">
        <w:rPr>
          <w:rFonts w:ascii="Arial" w:hAnsi="Arial" w:cs="Arial"/>
        </w:rPr>
        <w:lastRenderedPageBreak/>
        <w:t>po</w:t>
      </w:r>
      <w:r w:rsidRPr="00CD3F1A">
        <w:rPr>
          <w:rFonts w:ascii="Arial" w:hAnsi="Arial" w:cs="Arial" w:hint="eastAsia"/>
        </w:rPr>
        <w:t>ś</w:t>
      </w:r>
      <w:r w:rsidRPr="00CD3F1A">
        <w:rPr>
          <w:rFonts w:ascii="Arial" w:hAnsi="Arial" w:cs="Arial"/>
        </w:rPr>
        <w:t>wiadczonej za zgodno</w:t>
      </w:r>
      <w:r w:rsidRPr="00CD3F1A">
        <w:rPr>
          <w:rFonts w:ascii="Arial" w:hAnsi="Arial" w:cs="Arial" w:hint="eastAsia"/>
        </w:rPr>
        <w:t>ść</w:t>
      </w:r>
      <w:r w:rsidRPr="00CD3F1A">
        <w:rPr>
          <w:rFonts w:ascii="Arial" w:hAnsi="Arial" w:cs="Arial"/>
        </w:rPr>
        <w:t xml:space="preserve"> z orygina</w:t>
      </w:r>
      <w:r w:rsidRPr="00CD3F1A">
        <w:rPr>
          <w:rFonts w:ascii="Arial" w:hAnsi="Arial" w:cs="Arial" w:hint="eastAsia"/>
        </w:rPr>
        <w:t>ł</w:t>
      </w:r>
      <w:r w:rsidRPr="00CD3F1A">
        <w:rPr>
          <w:rFonts w:ascii="Arial" w:hAnsi="Arial" w:cs="Arial"/>
        </w:rPr>
        <w:t>em kopii</w:t>
      </w:r>
      <w:r>
        <w:rPr>
          <w:rFonts w:ascii="Arial" w:hAnsi="Arial" w:cs="Arial"/>
        </w:rPr>
        <w:t xml:space="preserve"> </w:t>
      </w:r>
      <w:r w:rsidRPr="00CD3F1A">
        <w:rPr>
          <w:rFonts w:ascii="Arial" w:hAnsi="Arial" w:cs="Arial"/>
        </w:rPr>
        <w:t>umowy o podwykonawstwo, kt</w:t>
      </w:r>
      <w:r w:rsidRPr="00CD3F1A">
        <w:rPr>
          <w:rFonts w:ascii="Arial" w:hAnsi="Arial" w:cs="Arial" w:hint="eastAsia"/>
        </w:rPr>
        <w:t>ó</w:t>
      </w:r>
      <w:r w:rsidRPr="00CD3F1A">
        <w:rPr>
          <w:rFonts w:ascii="Arial" w:hAnsi="Arial" w:cs="Arial"/>
        </w:rPr>
        <w:t>rej przedmiotem s</w:t>
      </w:r>
      <w:r w:rsidRPr="00CD3F1A">
        <w:rPr>
          <w:rFonts w:ascii="Arial" w:hAnsi="Arial" w:cs="Arial" w:hint="eastAsia"/>
        </w:rPr>
        <w:t>ą</w:t>
      </w:r>
      <w:r w:rsidRPr="00CD3F1A">
        <w:rPr>
          <w:rFonts w:ascii="Arial" w:hAnsi="Arial" w:cs="Arial"/>
        </w:rPr>
        <w:t xml:space="preserve"> dostawy lub us</w:t>
      </w:r>
      <w:r w:rsidRPr="00CD3F1A">
        <w:rPr>
          <w:rFonts w:ascii="Arial" w:hAnsi="Arial" w:cs="Arial" w:hint="eastAsia"/>
        </w:rPr>
        <w:t>ł</w:t>
      </w:r>
      <w:r w:rsidRPr="00CD3F1A">
        <w:rPr>
          <w:rFonts w:ascii="Arial" w:hAnsi="Arial" w:cs="Arial"/>
        </w:rPr>
        <w:t>ugi.</w:t>
      </w:r>
    </w:p>
    <w:p w14:paraId="1C0B24C6"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4</w:t>
      </w:r>
      <w:r w:rsidRPr="00CD3F1A">
        <w:rPr>
          <w:rFonts w:ascii="Arial" w:hAnsi="Arial" w:cs="Arial"/>
        </w:rPr>
        <w:t>. Bezpośrednia zapłata obejmuje wyłącznie należne wynagrodzenie, bez odsetek, należnych</w:t>
      </w:r>
      <w:r>
        <w:rPr>
          <w:rFonts w:ascii="Arial" w:hAnsi="Arial" w:cs="Arial"/>
        </w:rPr>
        <w:t xml:space="preserve"> </w:t>
      </w:r>
      <w:r w:rsidRPr="00CD3F1A">
        <w:rPr>
          <w:rFonts w:ascii="Arial" w:hAnsi="Arial" w:cs="Arial"/>
        </w:rPr>
        <w:t>podwykonawcy lub dalszemu podwykonawcy.</w:t>
      </w:r>
    </w:p>
    <w:p w14:paraId="728E8A41"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5</w:t>
      </w:r>
      <w:r w:rsidRPr="00CD3F1A">
        <w:rPr>
          <w:rFonts w:ascii="Arial" w:hAnsi="Arial" w:cs="Arial"/>
        </w:rPr>
        <w:t>. Zamawiający, przed dokonaniem bezpośredniej zapłaty, jest obowiązany umożliwić</w:t>
      </w:r>
      <w:r>
        <w:rPr>
          <w:rFonts w:ascii="Arial" w:hAnsi="Arial" w:cs="Arial"/>
        </w:rPr>
        <w:t xml:space="preserve"> </w:t>
      </w:r>
      <w:r w:rsidRPr="00CD3F1A">
        <w:rPr>
          <w:rFonts w:ascii="Arial" w:hAnsi="Arial" w:cs="Arial"/>
        </w:rPr>
        <w:t>wykonawcy zgłoszenie, pisemnie, uwag dotyczących zasadności bezpośredniej zapłaty wynagrodzenia</w:t>
      </w:r>
      <w:r>
        <w:rPr>
          <w:rFonts w:ascii="Arial" w:hAnsi="Arial" w:cs="Arial"/>
        </w:rPr>
        <w:t xml:space="preserve"> </w:t>
      </w:r>
      <w:r w:rsidRPr="00CD3F1A">
        <w:rPr>
          <w:rFonts w:ascii="Arial" w:hAnsi="Arial" w:cs="Arial"/>
        </w:rPr>
        <w:t>podwykonawcy lub dalszemu podwykonawcy. Zamawiający informuje o terminie</w:t>
      </w:r>
      <w:r>
        <w:rPr>
          <w:rFonts w:ascii="Arial" w:hAnsi="Arial" w:cs="Arial"/>
        </w:rPr>
        <w:t xml:space="preserve"> </w:t>
      </w:r>
      <w:r w:rsidRPr="00CD3F1A">
        <w:rPr>
          <w:rFonts w:ascii="Arial" w:hAnsi="Arial" w:cs="Arial"/>
        </w:rPr>
        <w:t>zgłaszania uwag nie krótszym niż 7 dni od dnia doręczenia tej informacji. W uwagach nie można</w:t>
      </w:r>
      <w:r>
        <w:rPr>
          <w:rFonts w:ascii="Arial" w:hAnsi="Arial" w:cs="Arial"/>
        </w:rPr>
        <w:t xml:space="preserve"> </w:t>
      </w:r>
      <w:r w:rsidRPr="00CD3F1A">
        <w:rPr>
          <w:rFonts w:ascii="Arial" w:hAnsi="Arial" w:cs="Arial"/>
        </w:rPr>
        <w:t>powoływać się na potrącenie roszczeń wykonawcy względem podwykonawcy niezwiązanych</w:t>
      </w:r>
      <w:r>
        <w:rPr>
          <w:rFonts w:ascii="Arial" w:hAnsi="Arial" w:cs="Arial"/>
        </w:rPr>
        <w:t xml:space="preserve"> </w:t>
      </w:r>
      <w:r w:rsidRPr="00CD3F1A">
        <w:rPr>
          <w:rFonts w:ascii="Arial" w:hAnsi="Arial" w:cs="Arial"/>
        </w:rPr>
        <w:t>z realizacją umowy o podwykonawstwo.</w:t>
      </w:r>
    </w:p>
    <w:p w14:paraId="615AE702" w14:textId="77777777" w:rsidR="00CD3F1A" w:rsidRPr="00CD3F1A" w:rsidRDefault="00CD3F1A" w:rsidP="00CD3F1A">
      <w:pPr>
        <w:tabs>
          <w:tab w:val="num" w:pos="426"/>
        </w:tabs>
        <w:spacing w:line="320" w:lineRule="atLeast"/>
        <w:jc w:val="both"/>
        <w:rPr>
          <w:rFonts w:ascii="Arial" w:hAnsi="Arial" w:cs="Arial"/>
        </w:rPr>
      </w:pPr>
      <w:r>
        <w:rPr>
          <w:rFonts w:ascii="Arial" w:hAnsi="Arial" w:cs="Arial"/>
        </w:rPr>
        <w:t>1</w:t>
      </w:r>
      <w:r w:rsidR="00AB652E">
        <w:rPr>
          <w:rFonts w:ascii="Arial" w:hAnsi="Arial" w:cs="Arial"/>
        </w:rPr>
        <w:t>6</w:t>
      </w:r>
      <w:r w:rsidRPr="00CD3F1A">
        <w:rPr>
          <w:rFonts w:ascii="Arial" w:hAnsi="Arial" w:cs="Arial"/>
        </w:rPr>
        <w:t xml:space="preserve">. W przypadku zgłoszenia uwag, o których mowa w ust. </w:t>
      </w:r>
      <w:r>
        <w:rPr>
          <w:rFonts w:ascii="Arial" w:hAnsi="Arial" w:cs="Arial"/>
        </w:rPr>
        <w:t>1</w:t>
      </w:r>
      <w:r w:rsidRPr="00CD3F1A">
        <w:rPr>
          <w:rFonts w:ascii="Arial" w:hAnsi="Arial" w:cs="Arial"/>
        </w:rPr>
        <w:t>4, w terminie wskazanym przez</w:t>
      </w:r>
      <w:r w:rsidR="00AB652E">
        <w:rPr>
          <w:rFonts w:ascii="Arial" w:hAnsi="Arial" w:cs="Arial"/>
        </w:rPr>
        <w:t xml:space="preserve"> </w:t>
      </w:r>
      <w:r w:rsidRPr="00CD3F1A">
        <w:rPr>
          <w:rFonts w:ascii="Arial" w:hAnsi="Arial" w:cs="Arial"/>
        </w:rPr>
        <w:t>zamawiającego, zamawiający może:</w:t>
      </w:r>
    </w:p>
    <w:p w14:paraId="775D1A41"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1) nie dokonać bezpośredniej zapłaty wynagrodzenia podwykonawcy lub dalszemu podwykonawcy,</w:t>
      </w:r>
      <w:r w:rsidR="00AB652E">
        <w:rPr>
          <w:rFonts w:ascii="Arial" w:hAnsi="Arial" w:cs="Arial"/>
        </w:rPr>
        <w:t xml:space="preserve"> </w:t>
      </w:r>
      <w:r w:rsidRPr="00CD3F1A">
        <w:rPr>
          <w:rFonts w:ascii="Arial" w:hAnsi="Arial" w:cs="Arial"/>
        </w:rPr>
        <w:t>jeżeli wykonawca wykaże niezasadność takiej zapłaty albo</w:t>
      </w:r>
    </w:p>
    <w:p w14:paraId="49C52A58"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2) złożyć do depozytu sądowego kwotę potrzebną na pokrycie wynagrodzenia podwykonawcy</w:t>
      </w:r>
      <w:r w:rsidR="00AB652E">
        <w:rPr>
          <w:rFonts w:ascii="Arial" w:hAnsi="Arial" w:cs="Arial"/>
        </w:rPr>
        <w:t xml:space="preserve"> </w:t>
      </w:r>
      <w:r w:rsidRPr="00CD3F1A">
        <w:rPr>
          <w:rFonts w:ascii="Arial" w:hAnsi="Arial" w:cs="Arial"/>
        </w:rPr>
        <w:t>lub dalszego podwykonawcy, w przypadku istnienia zasadniczej wątpliwości zamawiającego</w:t>
      </w:r>
      <w:r w:rsidR="00AB652E">
        <w:rPr>
          <w:rFonts w:ascii="Arial" w:hAnsi="Arial" w:cs="Arial"/>
        </w:rPr>
        <w:t xml:space="preserve"> </w:t>
      </w:r>
      <w:r w:rsidRPr="00CD3F1A">
        <w:rPr>
          <w:rFonts w:ascii="Arial" w:hAnsi="Arial" w:cs="Arial"/>
        </w:rPr>
        <w:t>co do wysokości należnej zapłaty lub podmiotu, któremu płatność się należy, albo</w:t>
      </w:r>
    </w:p>
    <w:p w14:paraId="2BF66031" w14:textId="77777777" w:rsidR="00CD3F1A" w:rsidRPr="00CD3F1A" w:rsidRDefault="00CD3F1A" w:rsidP="00CD3F1A">
      <w:pPr>
        <w:tabs>
          <w:tab w:val="num" w:pos="426"/>
        </w:tabs>
        <w:spacing w:line="320" w:lineRule="atLeast"/>
        <w:jc w:val="both"/>
        <w:rPr>
          <w:rFonts w:ascii="Arial" w:hAnsi="Arial" w:cs="Arial"/>
        </w:rPr>
      </w:pPr>
      <w:r w:rsidRPr="00CD3F1A">
        <w:rPr>
          <w:rFonts w:ascii="Arial" w:hAnsi="Arial" w:cs="Arial"/>
        </w:rPr>
        <w:t>3) dokonać bezpośredniej zapłaty wynagrodzenia podwykonawcy lub dalszemu podwykonawcy,</w:t>
      </w:r>
      <w:r w:rsidR="00AB652E">
        <w:rPr>
          <w:rFonts w:ascii="Arial" w:hAnsi="Arial" w:cs="Arial"/>
        </w:rPr>
        <w:t xml:space="preserve"> </w:t>
      </w:r>
      <w:r w:rsidRPr="00CD3F1A">
        <w:rPr>
          <w:rFonts w:ascii="Arial" w:hAnsi="Arial" w:cs="Arial"/>
        </w:rPr>
        <w:t>jeżeli podwykonawca lub dalszy podwykonawca wykaże zasadność takiej zapłaty.</w:t>
      </w:r>
    </w:p>
    <w:p w14:paraId="25D4F2B2" w14:textId="77777777" w:rsidR="00CD3F1A" w:rsidRPr="00CD3F1A" w:rsidRDefault="00AB652E" w:rsidP="00CD3F1A">
      <w:pPr>
        <w:tabs>
          <w:tab w:val="num" w:pos="426"/>
        </w:tabs>
        <w:spacing w:line="320" w:lineRule="atLeast"/>
        <w:jc w:val="both"/>
        <w:rPr>
          <w:rFonts w:ascii="Arial" w:hAnsi="Arial" w:cs="Arial"/>
        </w:rPr>
      </w:pPr>
      <w:r>
        <w:rPr>
          <w:rFonts w:ascii="Arial" w:hAnsi="Arial" w:cs="Arial"/>
        </w:rPr>
        <w:t>17</w:t>
      </w:r>
      <w:r w:rsidR="00CD3F1A" w:rsidRPr="00CD3F1A">
        <w:rPr>
          <w:rFonts w:ascii="Arial" w:hAnsi="Arial" w:cs="Arial"/>
        </w:rPr>
        <w:t>. W przypadku dokonania bezpośredniej zapłaty podwykonawcy lub dalszemu podwykonawcy</w:t>
      </w:r>
      <w:r>
        <w:rPr>
          <w:rFonts w:ascii="Arial" w:hAnsi="Arial" w:cs="Arial"/>
        </w:rPr>
        <w:t xml:space="preserve"> </w:t>
      </w:r>
      <w:r w:rsidR="00CD3F1A" w:rsidRPr="00CD3F1A">
        <w:rPr>
          <w:rFonts w:ascii="Arial" w:hAnsi="Arial" w:cs="Arial"/>
        </w:rPr>
        <w:t>zamawiający potrąca kwotę wypłaconego wynagrodzenia z wynagrodzenia należnego</w:t>
      </w:r>
      <w:r>
        <w:rPr>
          <w:rFonts w:ascii="Arial" w:hAnsi="Arial" w:cs="Arial"/>
        </w:rPr>
        <w:t xml:space="preserve"> </w:t>
      </w:r>
      <w:r w:rsidR="00CD3F1A" w:rsidRPr="00CD3F1A">
        <w:rPr>
          <w:rFonts w:ascii="Arial" w:hAnsi="Arial" w:cs="Arial"/>
        </w:rPr>
        <w:t>wykonawcy.</w:t>
      </w:r>
    </w:p>
    <w:p w14:paraId="756F67A9" w14:textId="77777777" w:rsidR="00CD3F1A" w:rsidRDefault="00AB652E" w:rsidP="00CD3F1A">
      <w:pPr>
        <w:tabs>
          <w:tab w:val="num" w:pos="426"/>
        </w:tabs>
        <w:spacing w:line="320" w:lineRule="atLeast"/>
        <w:jc w:val="both"/>
        <w:rPr>
          <w:rFonts w:ascii="Arial" w:hAnsi="Arial" w:cs="Arial"/>
        </w:rPr>
      </w:pPr>
      <w:r>
        <w:rPr>
          <w:rFonts w:ascii="Arial" w:hAnsi="Arial" w:cs="Arial"/>
        </w:rPr>
        <w:t>18</w:t>
      </w:r>
      <w:r w:rsidR="00CD3F1A" w:rsidRPr="00CD3F1A">
        <w:rPr>
          <w:rFonts w:ascii="Arial" w:hAnsi="Arial" w:cs="Arial"/>
        </w:rPr>
        <w:t>. Konieczność wielokrotnego dokonywania bezpośredniej zapłaty podwykonawcy lub dalszemu</w:t>
      </w:r>
      <w:r>
        <w:rPr>
          <w:rFonts w:ascii="Arial" w:hAnsi="Arial" w:cs="Arial"/>
        </w:rPr>
        <w:t xml:space="preserve"> </w:t>
      </w:r>
      <w:r w:rsidR="00CD3F1A" w:rsidRPr="00CD3F1A">
        <w:rPr>
          <w:rFonts w:ascii="Arial" w:hAnsi="Arial" w:cs="Arial"/>
        </w:rPr>
        <w:t>podwykonawcy lub konieczność dokonania bezpośrednich zapłat na sumę większą niż 5%</w:t>
      </w:r>
      <w:r>
        <w:rPr>
          <w:rFonts w:ascii="Arial" w:hAnsi="Arial" w:cs="Arial"/>
        </w:rPr>
        <w:t xml:space="preserve"> </w:t>
      </w:r>
      <w:r w:rsidR="00CD3F1A" w:rsidRPr="00CD3F1A">
        <w:rPr>
          <w:rFonts w:ascii="Arial" w:hAnsi="Arial" w:cs="Arial"/>
        </w:rPr>
        <w:t>wartości umowy może stanowić podstawę do odstąpienia od umowy.</w:t>
      </w:r>
    </w:p>
    <w:p w14:paraId="4DE8A5CC" w14:textId="77777777" w:rsidR="00CD3F1A" w:rsidRDefault="00CD3F1A" w:rsidP="00DE7C1B">
      <w:pPr>
        <w:tabs>
          <w:tab w:val="num" w:pos="426"/>
        </w:tabs>
        <w:spacing w:line="320" w:lineRule="atLeast"/>
        <w:jc w:val="both"/>
        <w:rPr>
          <w:rFonts w:ascii="Arial" w:hAnsi="Arial" w:cs="Arial"/>
        </w:rPr>
      </w:pPr>
    </w:p>
    <w:p w14:paraId="712D500F" w14:textId="77777777"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t>X. Zmiany postanowień umowy (w tym w stosunku do treści oferty, na podstawie której dokonano wyboru wykonawcy)</w:t>
      </w:r>
    </w:p>
    <w:p w14:paraId="72653E31" w14:textId="77777777" w:rsidR="00A14BEB" w:rsidRPr="00EC3A8E" w:rsidRDefault="00A14BEB" w:rsidP="00EC3A8E">
      <w:pPr>
        <w:pStyle w:val="Tekstpodstawowy"/>
        <w:tabs>
          <w:tab w:val="num" w:pos="426"/>
        </w:tabs>
        <w:spacing w:line="320" w:lineRule="atLeast"/>
        <w:jc w:val="center"/>
        <w:rPr>
          <w:rFonts w:ascii="Arial" w:hAnsi="Arial" w:cs="Arial"/>
          <w:sz w:val="24"/>
          <w:szCs w:val="24"/>
        </w:rPr>
      </w:pPr>
    </w:p>
    <w:p w14:paraId="310FC9A0" w14:textId="77777777" w:rsidR="005C7D3A" w:rsidRPr="00EC3A8E" w:rsidRDefault="005C7D3A"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§1</w:t>
      </w:r>
      <w:r w:rsidR="00BD545E" w:rsidRPr="00EC3A8E">
        <w:rPr>
          <w:rFonts w:ascii="Arial" w:hAnsi="Arial" w:cs="Arial"/>
          <w:sz w:val="24"/>
          <w:szCs w:val="24"/>
        </w:rPr>
        <w:t>8</w:t>
      </w:r>
      <w:r w:rsidRPr="00EC3A8E">
        <w:rPr>
          <w:rFonts w:ascii="Arial" w:hAnsi="Arial" w:cs="Arial"/>
          <w:sz w:val="24"/>
          <w:szCs w:val="24"/>
        </w:rPr>
        <w:t>.</w:t>
      </w:r>
    </w:p>
    <w:p w14:paraId="45B6C149" w14:textId="77777777" w:rsidR="00AA4340" w:rsidRPr="00EC3A8E" w:rsidRDefault="001C3A71" w:rsidP="00EC3A8E">
      <w:pPr>
        <w:widowControl w:val="0"/>
        <w:suppressAutoHyphens/>
        <w:spacing w:line="320" w:lineRule="atLeast"/>
        <w:jc w:val="both"/>
        <w:rPr>
          <w:rFonts w:ascii="Arial" w:hAnsi="Arial" w:cs="Arial"/>
          <w:lang w:bidi="pl-PL"/>
        </w:rPr>
      </w:pPr>
      <w:r w:rsidRPr="00EC3A8E">
        <w:rPr>
          <w:rFonts w:ascii="Arial" w:hAnsi="Arial" w:cs="Arial"/>
          <w:lang w:bidi="pl-PL"/>
        </w:rPr>
        <w:t>T</w:t>
      </w:r>
      <w:r w:rsidR="00AA4340" w:rsidRPr="00EC3A8E">
        <w:rPr>
          <w:rFonts w:ascii="Arial" w:hAnsi="Arial" w:cs="Arial"/>
          <w:lang w:bidi="pl-PL"/>
        </w:rPr>
        <w:t>ermin realizacji przedmiotu zamówienia może ulec przesunięciu w sytuacji:</w:t>
      </w:r>
    </w:p>
    <w:p w14:paraId="0F21F646"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1)</w:t>
      </w:r>
      <w:r w:rsidRPr="00EC3A8E">
        <w:rPr>
          <w:rFonts w:ascii="Arial" w:hAnsi="Arial" w:cs="Arial"/>
          <w:lang w:bidi="pl-PL"/>
        </w:rPr>
        <w:tab/>
        <w:t xml:space="preserve">wystąpienia niekorzystnych warunków atmosferycznych. </w:t>
      </w:r>
    </w:p>
    <w:p w14:paraId="24F18C5C" w14:textId="77777777" w:rsidR="003514F4" w:rsidRDefault="003514F4" w:rsidP="00EC3A8E">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t xml:space="preserve">a) </w:t>
      </w:r>
      <w:r w:rsidR="00DA3F3C" w:rsidRPr="00EC3A8E">
        <w:rPr>
          <w:rFonts w:ascii="Arial" w:hAnsi="Arial" w:cs="Arial"/>
          <w:lang w:bidi="pl-PL"/>
        </w:rPr>
        <w:t xml:space="preserve">Jako niekorzystne warunki atmosferyczne rozumie się wystąpienie dziennej temperatury niższej niż minus 10 °C. </w:t>
      </w:r>
      <w:r>
        <w:rPr>
          <w:rFonts w:ascii="Arial" w:hAnsi="Arial" w:cs="Arial"/>
          <w:lang w:bidi="pl-PL"/>
        </w:rPr>
        <w:t>oraz wyższej niż plus 30 stopni.</w:t>
      </w:r>
    </w:p>
    <w:p w14:paraId="61A27059" w14:textId="77777777"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Dopuszcza się jako niekorzystną inną temperaturę jeżeli uniemożliwia ona prawidłowe wykonanie robót, montażu</w:t>
      </w:r>
      <w:r w:rsidR="002D25F6">
        <w:rPr>
          <w:rFonts w:ascii="Arial" w:hAnsi="Arial" w:cs="Arial"/>
          <w:lang w:bidi="pl-PL"/>
        </w:rPr>
        <w:t>,</w:t>
      </w:r>
      <w:r w:rsidRPr="00EC3A8E">
        <w:rPr>
          <w:rFonts w:ascii="Arial" w:hAnsi="Arial" w:cs="Arial"/>
          <w:lang w:bidi="pl-PL"/>
        </w:rPr>
        <w:t xml:space="preserve"> z pow</w:t>
      </w:r>
      <w:r w:rsidR="002D25F6">
        <w:rPr>
          <w:rFonts w:ascii="Arial" w:hAnsi="Arial" w:cs="Arial"/>
          <w:lang w:bidi="pl-PL"/>
        </w:rPr>
        <w:t>odu technologii realizacji prac/</w:t>
      </w:r>
      <w:r w:rsidRPr="00EC3A8E">
        <w:rPr>
          <w:rFonts w:ascii="Arial" w:hAnsi="Arial" w:cs="Arial"/>
          <w:lang w:bidi="pl-PL"/>
        </w:rPr>
        <w:t>robót, wymagań sprzętowych, materiałowych określonych Umową, normami lub innymi przepisami, wymagającej konkretnych temperatur i warunków atmosferycznych.</w:t>
      </w:r>
    </w:p>
    <w:p w14:paraId="2FBCF8C0" w14:textId="77777777" w:rsidR="00DA3F3C" w:rsidRPr="00EC3A8E" w:rsidRDefault="003514F4" w:rsidP="00EC3A8E">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t xml:space="preserve">b) </w:t>
      </w:r>
      <w:r w:rsidR="00DA3F3C" w:rsidRPr="00EC3A8E">
        <w:rPr>
          <w:rFonts w:ascii="Arial" w:hAnsi="Arial" w:cs="Arial"/>
          <w:lang w:bidi="pl-PL"/>
        </w:rPr>
        <w:t>Jako niekorzystne warunki atmosferyczne rozumie się także opady atmosferyczne (śnieg, deszcz) tr</w:t>
      </w:r>
      <w:r>
        <w:rPr>
          <w:rFonts w:ascii="Arial" w:hAnsi="Arial" w:cs="Arial"/>
          <w:lang w:bidi="pl-PL"/>
        </w:rPr>
        <w:t>wające co najmniej 3</w:t>
      </w:r>
      <w:r w:rsidR="00DA3F3C" w:rsidRPr="00EC3A8E">
        <w:rPr>
          <w:rFonts w:ascii="Arial" w:hAnsi="Arial" w:cs="Arial"/>
          <w:lang w:bidi="pl-PL"/>
        </w:rPr>
        <w:t xml:space="preserve"> dni w zakresie robót budowlanych zewnętrznych. </w:t>
      </w:r>
    </w:p>
    <w:p w14:paraId="7F9F9F3C" w14:textId="77777777" w:rsidR="00DA3F3C" w:rsidRPr="00EC3A8E" w:rsidRDefault="003514F4" w:rsidP="00EC3A8E">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lastRenderedPageBreak/>
        <w:t xml:space="preserve">c) </w:t>
      </w:r>
      <w:r w:rsidR="00DA3F3C" w:rsidRPr="00EC3A8E">
        <w:rPr>
          <w:rFonts w:ascii="Arial" w:hAnsi="Arial" w:cs="Arial"/>
          <w:lang w:bidi="pl-PL"/>
        </w:rPr>
        <w:t>Przez niekorzystne warunki atmosferyczne rozumie się także zjawiska pogodowe takie jak: nawałnice, ulewne deszcze, bardzo silne wiatry – uniemożliwiające pro</w:t>
      </w:r>
      <w:r w:rsidR="004A707C">
        <w:rPr>
          <w:rFonts w:ascii="Arial" w:hAnsi="Arial" w:cs="Arial"/>
          <w:lang w:bidi="pl-PL"/>
        </w:rPr>
        <w:t>wadzenie zewnętrznych robót,</w:t>
      </w:r>
      <w:r w:rsidR="00DA3F3C" w:rsidRPr="00EC3A8E">
        <w:rPr>
          <w:rFonts w:ascii="Arial" w:hAnsi="Arial" w:cs="Arial"/>
          <w:lang w:bidi="pl-PL"/>
        </w:rPr>
        <w:t xml:space="preserve"> podtopienia, zalegający śnieg, oblodzenia.</w:t>
      </w:r>
    </w:p>
    <w:p w14:paraId="29ACB78F" w14:textId="77777777"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Przesunięcie terminu nastąpi o okres adekwatny do występującego niekorzystnego zjawiska atmosferycznego, czasu jego trwania i o czas potrzebny do usunięcia skutków tego działania</w:t>
      </w:r>
      <w:r w:rsidR="00AB652E">
        <w:rPr>
          <w:rFonts w:ascii="Arial" w:hAnsi="Arial" w:cs="Arial"/>
          <w:lang w:bidi="pl-PL"/>
        </w:rPr>
        <w:t>.</w:t>
      </w:r>
    </w:p>
    <w:p w14:paraId="620ABF0A"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t>prowadzenia równoległych robót budowlano - montażowych przez inne podmioty, które uniemożliwiają realizację zamówienia – o okres, w którym nie była możliwa reali</w:t>
      </w:r>
      <w:r w:rsidR="003514F4">
        <w:rPr>
          <w:rFonts w:ascii="Arial" w:hAnsi="Arial" w:cs="Arial"/>
          <w:lang w:bidi="pl-PL"/>
        </w:rPr>
        <w:t>zacja zamówienia z tego powodu.</w:t>
      </w:r>
    </w:p>
    <w:p w14:paraId="514FD785" w14:textId="77777777" w:rsidR="00DA3F3C" w:rsidRPr="00EC3A8E" w:rsidRDefault="005E758B"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3)</w:t>
      </w:r>
      <w:r>
        <w:rPr>
          <w:rFonts w:ascii="Arial" w:hAnsi="Arial" w:cs="Arial"/>
          <w:lang w:bidi="pl-PL"/>
        </w:rPr>
        <w:tab/>
        <w:t>wystąpienia s</w:t>
      </w:r>
      <w:r w:rsidR="00DA3F3C" w:rsidRPr="00EC3A8E">
        <w:rPr>
          <w:rFonts w:ascii="Arial" w:hAnsi="Arial" w:cs="Arial"/>
          <w:lang w:bidi="pl-PL"/>
        </w:rPr>
        <w:t>iły wyższej rozumianej jako pożar, powó</w:t>
      </w:r>
      <w:r w:rsidR="004A707C">
        <w:rPr>
          <w:rFonts w:ascii="Arial" w:hAnsi="Arial" w:cs="Arial"/>
          <w:lang w:bidi="pl-PL"/>
        </w:rPr>
        <w:t>dź, huragan, eksplozje</w:t>
      </w:r>
      <w:r w:rsidR="00DA3F3C" w:rsidRPr="00EC3A8E">
        <w:rPr>
          <w:rFonts w:ascii="Arial" w:hAnsi="Arial" w:cs="Arial"/>
          <w:lang w:bidi="pl-PL"/>
        </w:rPr>
        <w:t xml:space="preserve">, awarie energetyczne, wojna, operacje wojskowe, </w:t>
      </w:r>
      <w:r w:rsidR="004A707C">
        <w:rPr>
          <w:rFonts w:ascii="Arial" w:hAnsi="Arial" w:cs="Arial"/>
          <w:lang w:bidi="pl-PL"/>
        </w:rPr>
        <w:t xml:space="preserve">stan wojenny, stan wyjątkowy, </w:t>
      </w:r>
      <w:r w:rsidR="00DA3F3C" w:rsidRPr="00EC3A8E">
        <w:rPr>
          <w:rFonts w:ascii="Arial" w:hAnsi="Arial" w:cs="Arial"/>
          <w:lang w:bidi="pl-PL"/>
        </w:rPr>
        <w:t xml:space="preserve">rozruchy, niepokoje społeczne, ataki terrorystyczne, strajki, epidemie, </w:t>
      </w:r>
      <w:r w:rsidR="00694684">
        <w:rPr>
          <w:rFonts w:ascii="Arial" w:hAnsi="Arial" w:cs="Arial"/>
          <w:lang w:bidi="pl-PL"/>
        </w:rPr>
        <w:t xml:space="preserve">stany pandemii, </w:t>
      </w:r>
      <w:r w:rsidR="004A707C">
        <w:rPr>
          <w:rFonts w:ascii="Arial" w:hAnsi="Arial" w:cs="Arial"/>
          <w:lang w:bidi="pl-PL"/>
        </w:rPr>
        <w:t xml:space="preserve">znaleziska archeologiczne, </w:t>
      </w:r>
      <w:r w:rsidR="00DA3F3C" w:rsidRPr="00EC3A8E">
        <w:rPr>
          <w:rFonts w:ascii="Arial" w:hAnsi="Arial" w:cs="Arial"/>
          <w:lang w:bidi="pl-PL"/>
        </w:rPr>
        <w:t>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 o czas działania siły wyższej oraz potrzebny do usunięcia skutków tego działania,</w:t>
      </w:r>
    </w:p>
    <w:p w14:paraId="7F0BF0F0"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4)</w:t>
      </w:r>
      <w:r w:rsidRPr="00EC3A8E">
        <w:rPr>
          <w:rFonts w:ascii="Arial" w:hAnsi="Arial" w:cs="Arial"/>
          <w:lang w:bidi="pl-PL"/>
        </w:rPr>
        <w:tab/>
        <w:t xml:space="preserve">wystąpienia okoliczności nie leżących po stronie Wykonawcy w szczególności: </w:t>
      </w:r>
    </w:p>
    <w:p w14:paraId="08272F69" w14:textId="77777777" w:rsidR="004A707C"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a) wstrzym</w:t>
      </w:r>
      <w:r w:rsidR="00B408B7">
        <w:rPr>
          <w:rFonts w:ascii="Arial" w:hAnsi="Arial" w:cs="Arial"/>
          <w:lang w:bidi="pl-PL"/>
        </w:rPr>
        <w:t>ania robót przez Zamawiającego z przyczyn, których nie mógł przewidzieć,</w:t>
      </w:r>
      <w:r w:rsidR="00D87CE6">
        <w:rPr>
          <w:rFonts w:ascii="Arial" w:hAnsi="Arial" w:cs="Arial"/>
          <w:lang w:bidi="pl-PL"/>
        </w:rPr>
        <w:t xml:space="preserve"> lub w przypadku niezbędnej konieczności np. z uwagi na bezpieczeństwo uczniów, pracowników, konieczność realizowania zadań szkoły np. matury itp.</w:t>
      </w:r>
    </w:p>
    <w:p w14:paraId="62528B4F"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b) brak dostępu do mediów niezawiniony przez Wykonawcę (np. awarie w dostawach energii elektrycznej, wody</w:t>
      </w:r>
      <w:r w:rsidR="004A707C">
        <w:rPr>
          <w:rFonts w:ascii="Arial" w:hAnsi="Arial" w:cs="Arial"/>
          <w:lang w:bidi="pl-PL"/>
        </w:rPr>
        <w:t>, gazu</w:t>
      </w:r>
      <w:r w:rsidRPr="00EC3A8E">
        <w:rPr>
          <w:rFonts w:ascii="Arial" w:hAnsi="Arial" w:cs="Arial"/>
          <w:lang w:bidi="pl-PL"/>
        </w:rPr>
        <w:t xml:space="preserve"> czy innych mediów niezbędnych do wykonania przedmiotu umowy), </w:t>
      </w:r>
    </w:p>
    <w:p w14:paraId="13B7506F"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o czas niezbędny do usunięcia przeszkody w prowadzeniu robót objętych przedmiotem umowy,</w:t>
      </w:r>
    </w:p>
    <w:p w14:paraId="7A957A07"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5)</w:t>
      </w:r>
      <w:r w:rsidRPr="00EC3A8E">
        <w:rPr>
          <w:rFonts w:ascii="Arial" w:hAnsi="Arial" w:cs="Arial"/>
          <w:lang w:bidi="pl-PL"/>
        </w:rPr>
        <w:tab/>
        <w:t>wstrzymania przez Zamawiającego lub organy administracji publicznej np. urzędy nadzoru budowlanego (w tym orzeczeniem sądu) prac objętych Umową, w szczególności z powodu zagrożenia życia lub zdrowia na budowie, prac archeologicznych, - o czas niezbędny do usunięcia przeszkody w prowadzeniu robót objętych przedmiotem umowy</w:t>
      </w:r>
      <w:r w:rsidR="00730353">
        <w:rPr>
          <w:rFonts w:ascii="Arial" w:hAnsi="Arial" w:cs="Arial"/>
          <w:lang w:bidi="pl-PL"/>
        </w:rPr>
        <w:t>,</w:t>
      </w:r>
    </w:p>
    <w:p w14:paraId="5377583A" w14:textId="77777777"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6)</w:t>
      </w:r>
      <w:r w:rsidRPr="00EC3A8E">
        <w:rPr>
          <w:rFonts w:ascii="Arial" w:hAnsi="Arial" w:cs="Arial"/>
          <w:lang w:bidi="pl-PL"/>
        </w:rPr>
        <w:tab/>
        <w:t>konieczności wykonania dodatkowych badań i ekspertyz - o czas niezbędny do uzyskania wymaganych decyzji bądź uzgodnień lub do wykonania dodatkowych ekspertyz, badań,</w:t>
      </w:r>
    </w:p>
    <w:p w14:paraId="24808250" w14:textId="77777777" w:rsidR="00DA3F3C" w:rsidRPr="00AD73D6"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7)</w:t>
      </w:r>
      <w:r w:rsidRPr="00EC3A8E">
        <w:rPr>
          <w:rFonts w:ascii="Arial" w:hAnsi="Arial" w:cs="Arial"/>
          <w:lang w:bidi="pl-PL"/>
        </w:rPr>
        <w:tab/>
        <w:t>realizacji w drodze odrębnej umowy</w:t>
      </w:r>
      <w:r w:rsidR="00F55026">
        <w:rPr>
          <w:rFonts w:ascii="Arial" w:hAnsi="Arial" w:cs="Arial"/>
          <w:lang w:bidi="pl-PL"/>
        </w:rPr>
        <w:t xml:space="preserve">, w tym zleconej przez innego Zamawiającego,  przez inny podmiot </w:t>
      </w:r>
      <w:r w:rsidRPr="00EC3A8E">
        <w:rPr>
          <w:rFonts w:ascii="Arial" w:hAnsi="Arial" w:cs="Arial"/>
          <w:lang w:bidi="pl-PL"/>
        </w:rPr>
        <w:t xml:space="preserve">prac powiązanych z przedmiotem niniejszej umowy, </w:t>
      </w:r>
      <w:r w:rsidRPr="00AD73D6">
        <w:rPr>
          <w:rFonts w:ascii="Arial" w:hAnsi="Arial" w:cs="Arial"/>
          <w:lang w:bidi="pl-PL"/>
        </w:rPr>
        <w:t>wymuszającej konieczność skoordynowania prac i uwzględnienia wzajemnych powiązań w tym udzielenie w trakcie realizacji umowy zamówień dodatkowych – o czas niezbędny do prawidłowego wykonania przedmiotu umowy</w:t>
      </w:r>
    </w:p>
    <w:p w14:paraId="7113F759" w14:textId="77777777" w:rsidR="00DA3F3C" w:rsidRPr="00AD73D6" w:rsidRDefault="00DA3F3C" w:rsidP="00EC3A8E">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8)</w:t>
      </w:r>
      <w:r w:rsidRPr="00AD73D6">
        <w:rPr>
          <w:rFonts w:ascii="Arial" w:hAnsi="Arial" w:cs="Arial"/>
          <w:lang w:bidi="pl-PL"/>
        </w:rPr>
        <w:tab/>
        <w:t xml:space="preserve">niedostępności </w:t>
      </w:r>
      <w:r w:rsidR="00B408B7" w:rsidRPr="00AD73D6">
        <w:rPr>
          <w:rFonts w:ascii="Arial" w:hAnsi="Arial" w:cs="Arial"/>
          <w:lang w:bidi="pl-PL"/>
        </w:rPr>
        <w:t xml:space="preserve">lub czasowej dłuższej niedostępności </w:t>
      </w:r>
      <w:r w:rsidRPr="00AD73D6">
        <w:rPr>
          <w:rFonts w:ascii="Arial" w:hAnsi="Arial" w:cs="Arial"/>
          <w:lang w:bidi="pl-PL"/>
        </w:rPr>
        <w:t xml:space="preserve">na rynku materiałów, wyrobów lub urządzeń wskazanych w dokumentacji projektowej spowodowana zaprzestaniem produkcji, </w:t>
      </w:r>
      <w:r w:rsidR="00B408B7" w:rsidRPr="00AD73D6">
        <w:rPr>
          <w:rFonts w:ascii="Arial" w:hAnsi="Arial" w:cs="Arial"/>
          <w:lang w:bidi="pl-PL"/>
        </w:rPr>
        <w:t xml:space="preserve">ograniczeniem produkcji, dużą ilością zamówień u producenta a w związku  z tym długim oczekiwaniem na produkt, </w:t>
      </w:r>
      <w:r w:rsidRPr="00AD73D6">
        <w:rPr>
          <w:rFonts w:ascii="Arial" w:hAnsi="Arial" w:cs="Arial"/>
          <w:lang w:bidi="pl-PL"/>
        </w:rPr>
        <w:t xml:space="preserve">wycofaniem z rynku- o czas niezbędny na dokonanie zmian w dokumentacji technicznej, oraz </w:t>
      </w:r>
      <w:r w:rsidRPr="00AD73D6">
        <w:rPr>
          <w:rFonts w:ascii="Arial" w:hAnsi="Arial" w:cs="Arial"/>
          <w:lang w:bidi="pl-PL"/>
        </w:rPr>
        <w:lastRenderedPageBreak/>
        <w:t>niezbędny do wykonania przedmiotu umowy zgodnie z tymi zmianami</w:t>
      </w:r>
      <w:r w:rsidR="00B408B7" w:rsidRPr="00AD73D6">
        <w:rPr>
          <w:rFonts w:ascii="Arial" w:hAnsi="Arial" w:cs="Arial"/>
          <w:lang w:bidi="pl-PL"/>
        </w:rPr>
        <w:t xml:space="preserve"> lub o czas oczekiwania na za</w:t>
      </w:r>
      <w:r w:rsidR="007A0DF6" w:rsidRPr="00AD73D6">
        <w:rPr>
          <w:rFonts w:ascii="Arial" w:hAnsi="Arial" w:cs="Arial"/>
          <w:lang w:bidi="pl-PL"/>
        </w:rPr>
        <w:t>mówiony produkt/materiał/ towar, jeśli nie jest to spowodowane zbyt późnym zamówieniami towaru przez Wykonawcę na hurtowni/u producenta.</w:t>
      </w:r>
    </w:p>
    <w:p w14:paraId="26050BB1" w14:textId="77777777" w:rsidR="00DA3F3C" w:rsidRPr="00AD73D6" w:rsidRDefault="00DA3F3C" w:rsidP="00F5103C">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9)</w:t>
      </w:r>
      <w:r w:rsidRPr="00AD73D6">
        <w:rPr>
          <w:rFonts w:ascii="Arial" w:hAnsi="Arial" w:cs="Arial"/>
          <w:lang w:bidi="pl-PL"/>
        </w:rPr>
        <w:tab/>
        <w:t>wykonywania robót, prac zamiennych, które będą niezbędne do prawidłowego wykonania i zakończenia robót objętych umową podstawową. jeżeli konieczność ich wykonania może spowodować opóźnienie w realizacji przedmiotu umowy–o czas wynikający z przygotowań do ich realizacji oraz o czas ich wykonywania  jeżeli wymagają one dłuższego okresu wykonywania niż w pierwotne</w:t>
      </w:r>
      <w:r w:rsidR="00875E84">
        <w:rPr>
          <w:rFonts w:ascii="Arial" w:hAnsi="Arial" w:cs="Arial"/>
          <w:lang w:bidi="pl-PL"/>
        </w:rPr>
        <w:t>j</w:t>
      </w:r>
      <w:r w:rsidRPr="00AD73D6">
        <w:rPr>
          <w:rFonts w:ascii="Arial" w:hAnsi="Arial" w:cs="Arial"/>
          <w:lang w:bidi="pl-PL"/>
        </w:rPr>
        <w:t xml:space="preserve"> umowie </w:t>
      </w:r>
    </w:p>
    <w:p w14:paraId="2A9E509B" w14:textId="77777777" w:rsidR="00DA3F3C" w:rsidRPr="00AD73D6" w:rsidRDefault="007A0DF6" w:rsidP="00F5103C">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 xml:space="preserve">10) </w:t>
      </w:r>
      <w:r w:rsidRPr="00AD73D6">
        <w:rPr>
          <w:rFonts w:ascii="Arial" w:hAnsi="Arial" w:cs="Arial"/>
          <w:lang w:bidi="pl-PL"/>
        </w:rPr>
        <w:tab/>
      </w:r>
      <w:r w:rsidR="00DA3F3C" w:rsidRPr="00AD73D6">
        <w:rPr>
          <w:rFonts w:ascii="Arial" w:hAnsi="Arial" w:cs="Arial"/>
          <w:lang w:bidi="pl-PL"/>
        </w:rPr>
        <w:t>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o czas niezbędny do usunięcia przeszkody w prowadzeniu r</w:t>
      </w:r>
      <w:r w:rsidRPr="00AD73D6">
        <w:rPr>
          <w:rFonts w:ascii="Arial" w:hAnsi="Arial" w:cs="Arial"/>
          <w:lang w:bidi="pl-PL"/>
        </w:rPr>
        <w:t>obót objętych przedmiotem umowy,</w:t>
      </w:r>
      <w:r w:rsidR="00D87CE6" w:rsidRPr="00AD73D6">
        <w:rPr>
          <w:rFonts w:ascii="Arial" w:hAnsi="Arial" w:cs="Arial"/>
          <w:lang w:bidi="pl-PL"/>
        </w:rPr>
        <w:t xml:space="preserve"> w tym przeprojektowania.</w:t>
      </w:r>
    </w:p>
    <w:p w14:paraId="168712D8" w14:textId="77777777" w:rsidR="007A0DF6" w:rsidRDefault="007A0DF6" w:rsidP="00F5103C">
      <w:pPr>
        <w:widowControl w:val="0"/>
        <w:tabs>
          <w:tab w:val="left" w:pos="426"/>
        </w:tabs>
        <w:suppressAutoHyphens/>
        <w:spacing w:line="320" w:lineRule="atLeast"/>
        <w:ind w:left="284" w:hanging="284"/>
        <w:jc w:val="both"/>
        <w:rPr>
          <w:rFonts w:ascii="Arial" w:hAnsi="Arial" w:cs="Arial"/>
          <w:lang w:bidi="pl-PL"/>
        </w:rPr>
      </w:pPr>
      <w:r w:rsidRPr="00AD73D6">
        <w:rPr>
          <w:rFonts w:ascii="Arial" w:hAnsi="Arial" w:cs="Arial"/>
          <w:lang w:bidi="pl-PL"/>
        </w:rPr>
        <w:t>11) wystąpienia warunków architektonicznych tj. przebiegu kabli przewodów elektrycznych, rur</w:t>
      </w:r>
      <w:r w:rsidR="00D87CE6" w:rsidRPr="00AD73D6">
        <w:rPr>
          <w:rFonts w:ascii="Arial" w:hAnsi="Arial" w:cs="Arial"/>
          <w:lang w:bidi="pl-PL"/>
        </w:rPr>
        <w:t>, przewodów wentylacyjnych</w:t>
      </w:r>
      <w:r w:rsidRPr="00AD73D6">
        <w:rPr>
          <w:rFonts w:ascii="Arial" w:hAnsi="Arial" w:cs="Arial"/>
          <w:lang w:bidi="pl-PL"/>
        </w:rPr>
        <w:t xml:space="preserve"> i innych </w:t>
      </w:r>
      <w:r w:rsidR="00D87CE6" w:rsidRPr="00AD73D6">
        <w:rPr>
          <w:rFonts w:ascii="Arial" w:hAnsi="Arial" w:cs="Arial"/>
          <w:lang w:bidi="pl-PL"/>
        </w:rPr>
        <w:t>w sposób istotny od przyjętych w dokumentacji przetargowej oraz dokumentacji projektowej o czas niezbędny do usunięcia przeszkody w prowadzeniu robót objętych przedmiotem umowy, w tym przeprojektowania.</w:t>
      </w:r>
    </w:p>
    <w:p w14:paraId="64AAC745" w14:textId="7332BCA7" w:rsidR="00EF738D" w:rsidRDefault="00EF738D" w:rsidP="00F5103C">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 xml:space="preserve">12( w zakresie wykonania dokumentacji projektowej termin może ulec przesunięciu w przypadku niezależnych od Wykonawcy i nie wynikłych z jego winy </w:t>
      </w:r>
      <w:r w:rsidR="00046A65">
        <w:rPr>
          <w:rFonts w:ascii="Arial" w:hAnsi="Arial" w:cs="Arial"/>
          <w:lang w:bidi="pl-PL"/>
        </w:rPr>
        <w:t xml:space="preserve">(tj. np. nie wynikających z </w:t>
      </w:r>
      <w:r>
        <w:rPr>
          <w:rFonts w:ascii="Arial" w:hAnsi="Arial" w:cs="Arial"/>
          <w:lang w:bidi="pl-PL"/>
        </w:rPr>
        <w:t>opóźnieni</w:t>
      </w:r>
      <w:r w:rsidR="00046A65">
        <w:rPr>
          <w:rFonts w:ascii="Arial" w:hAnsi="Arial" w:cs="Arial"/>
          <w:lang w:bidi="pl-PL"/>
        </w:rPr>
        <w:t>a</w:t>
      </w:r>
      <w:r>
        <w:rPr>
          <w:rFonts w:ascii="Arial" w:hAnsi="Arial" w:cs="Arial"/>
          <w:lang w:bidi="pl-PL"/>
        </w:rPr>
        <w:t xml:space="preserve"> w przekazaniu, zgłoszeniu</w:t>
      </w:r>
      <w:r w:rsidR="00046A65">
        <w:rPr>
          <w:rFonts w:ascii="Arial" w:hAnsi="Arial" w:cs="Arial"/>
          <w:lang w:bidi="pl-PL"/>
        </w:rPr>
        <w:t xml:space="preserve"> do odpowiednich organów) przedłużających się terminów uzgodnień, wydawania ekspertyz decyzji. </w:t>
      </w:r>
    </w:p>
    <w:p w14:paraId="45482C01" w14:textId="6A97283A" w:rsidR="00046A65" w:rsidRPr="00AD73D6" w:rsidRDefault="00046A65" w:rsidP="00F5103C">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 xml:space="preserve">Wykonawca musi udowodnić Zamawiającemu, ze dłuższy niż standardowy termin oczekiwania nie wynika z jego winy. </w:t>
      </w:r>
    </w:p>
    <w:p w14:paraId="56EA955A" w14:textId="77777777" w:rsidR="003F0943" w:rsidRPr="00AD73D6" w:rsidRDefault="003F0943" w:rsidP="00F5103C">
      <w:pPr>
        <w:pStyle w:val="Tekstpodstawowy"/>
        <w:tabs>
          <w:tab w:val="num" w:pos="426"/>
        </w:tabs>
        <w:spacing w:line="320" w:lineRule="atLeast"/>
        <w:rPr>
          <w:rFonts w:ascii="Arial" w:hAnsi="Arial" w:cs="Arial"/>
          <w:sz w:val="24"/>
          <w:szCs w:val="24"/>
        </w:rPr>
      </w:pPr>
    </w:p>
    <w:p w14:paraId="4F4BAE2C" w14:textId="77777777" w:rsidR="00D13E09" w:rsidRDefault="00D13E09" w:rsidP="00F5103C">
      <w:pPr>
        <w:pStyle w:val="Tekstpodstawowy"/>
        <w:tabs>
          <w:tab w:val="num" w:pos="426"/>
        </w:tabs>
        <w:spacing w:line="320" w:lineRule="atLeast"/>
        <w:jc w:val="center"/>
        <w:rPr>
          <w:rFonts w:ascii="Arial" w:hAnsi="Arial" w:cs="Arial"/>
          <w:sz w:val="24"/>
          <w:szCs w:val="24"/>
        </w:rPr>
      </w:pPr>
    </w:p>
    <w:p w14:paraId="00706FF9" w14:textId="02E9681C" w:rsidR="00AF39DD" w:rsidRPr="00AD73D6" w:rsidRDefault="00977051" w:rsidP="00F5103C">
      <w:pPr>
        <w:pStyle w:val="Tekstpodstawowy"/>
        <w:tabs>
          <w:tab w:val="num" w:pos="426"/>
        </w:tabs>
        <w:spacing w:line="320" w:lineRule="atLeast"/>
        <w:jc w:val="center"/>
        <w:rPr>
          <w:rFonts w:ascii="Arial" w:hAnsi="Arial" w:cs="Arial"/>
          <w:sz w:val="24"/>
          <w:szCs w:val="24"/>
        </w:rPr>
      </w:pPr>
      <w:r w:rsidRPr="00AD73D6">
        <w:rPr>
          <w:rFonts w:ascii="Arial" w:hAnsi="Arial" w:cs="Arial"/>
          <w:sz w:val="24"/>
          <w:szCs w:val="24"/>
        </w:rPr>
        <w:t>§19</w:t>
      </w:r>
      <w:r w:rsidR="00261BE7" w:rsidRPr="00AD73D6">
        <w:rPr>
          <w:rFonts w:ascii="Arial" w:hAnsi="Arial" w:cs="Arial"/>
          <w:sz w:val="24"/>
          <w:szCs w:val="24"/>
        </w:rPr>
        <w:t>.</w:t>
      </w:r>
    </w:p>
    <w:p w14:paraId="74844180" w14:textId="77777777" w:rsidR="009A4911" w:rsidRPr="00BF15C1" w:rsidRDefault="00730353" w:rsidP="00F5103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Zamawiający dopuszcza zmianę</w:t>
      </w:r>
      <w:r w:rsidR="009A4911" w:rsidRPr="00BF15C1">
        <w:rPr>
          <w:rFonts w:ascii="Arial" w:hAnsi="Arial" w:cs="Arial"/>
          <w:lang w:bidi="pl-PL"/>
        </w:rPr>
        <w:t xml:space="preserve"> przedstawicieli stron, podmiotów biorących udział w zamówieniu</w:t>
      </w:r>
      <w:r w:rsidRPr="00BF15C1">
        <w:rPr>
          <w:rFonts w:ascii="Arial" w:hAnsi="Arial" w:cs="Arial"/>
          <w:lang w:bidi="pl-PL"/>
        </w:rPr>
        <w:t xml:space="preserve"> </w:t>
      </w:r>
      <w:r w:rsidR="009A4911" w:rsidRPr="00BF15C1">
        <w:rPr>
          <w:rFonts w:ascii="Arial" w:hAnsi="Arial" w:cs="Arial"/>
          <w:lang w:bidi="pl-PL"/>
        </w:rPr>
        <w:t xml:space="preserve">– w przypadku niemożności pełnienia przez nich powierzonych funkcji, realizacji zamówienia (np. zdarzenia losowe, zmiana pracy, rezygnacja </w:t>
      </w:r>
      <w:proofErr w:type="spellStart"/>
      <w:r w:rsidR="009A4911" w:rsidRPr="00BF15C1">
        <w:rPr>
          <w:rFonts w:ascii="Arial" w:hAnsi="Arial" w:cs="Arial"/>
          <w:lang w:bidi="pl-PL"/>
        </w:rPr>
        <w:t>i.t.p</w:t>
      </w:r>
      <w:proofErr w:type="spellEnd"/>
      <w:r w:rsidR="009A4911" w:rsidRPr="00BF15C1">
        <w:rPr>
          <w:rFonts w:ascii="Arial" w:hAnsi="Arial" w:cs="Arial"/>
          <w:lang w:bidi="pl-PL"/>
        </w:rPr>
        <w:t>.) np. kierownika budowy, kierownika robót, inspektora nadzoru inwestorskiego. Zmiana jest możliwa wyłącznie wtedy, gdy kwalifikacje i doświadczenie wskazanych osób będą</w:t>
      </w:r>
      <w:r w:rsidR="006B7450" w:rsidRPr="00BF15C1">
        <w:rPr>
          <w:rFonts w:ascii="Arial" w:hAnsi="Arial" w:cs="Arial"/>
          <w:lang w:bidi="pl-PL"/>
        </w:rPr>
        <w:t xml:space="preserve"> spełniać warunki określone w S</w:t>
      </w:r>
      <w:r w:rsidR="009A4911" w:rsidRPr="00BF15C1">
        <w:rPr>
          <w:rFonts w:ascii="Arial" w:hAnsi="Arial" w:cs="Arial"/>
          <w:lang w:bidi="pl-PL"/>
        </w:rPr>
        <w:t>WZ.</w:t>
      </w:r>
    </w:p>
    <w:p w14:paraId="10D1C57D" w14:textId="77777777" w:rsidR="00AF39DD" w:rsidRPr="00BF15C1" w:rsidRDefault="00AF39DD" w:rsidP="00EC3A8E">
      <w:pPr>
        <w:pStyle w:val="Tekstpodstawowy"/>
        <w:tabs>
          <w:tab w:val="num" w:pos="426"/>
        </w:tabs>
        <w:spacing w:line="320" w:lineRule="atLeast"/>
        <w:jc w:val="center"/>
        <w:rPr>
          <w:rFonts w:ascii="Arial" w:hAnsi="Arial" w:cs="Arial"/>
          <w:sz w:val="24"/>
          <w:szCs w:val="24"/>
        </w:rPr>
      </w:pPr>
    </w:p>
    <w:p w14:paraId="5A920056" w14:textId="77777777" w:rsidR="00AF39DD" w:rsidRPr="00AD73D6" w:rsidRDefault="00AF39DD" w:rsidP="00EC3A8E">
      <w:pPr>
        <w:pStyle w:val="Tekstpodstawowy"/>
        <w:tabs>
          <w:tab w:val="num" w:pos="426"/>
        </w:tabs>
        <w:spacing w:line="320" w:lineRule="atLeast"/>
        <w:jc w:val="center"/>
        <w:rPr>
          <w:rFonts w:ascii="Arial" w:hAnsi="Arial" w:cs="Arial"/>
          <w:sz w:val="24"/>
          <w:szCs w:val="24"/>
        </w:rPr>
      </w:pPr>
      <w:r w:rsidRPr="00AD73D6">
        <w:rPr>
          <w:rFonts w:ascii="Arial" w:hAnsi="Arial" w:cs="Arial"/>
          <w:sz w:val="24"/>
          <w:szCs w:val="24"/>
        </w:rPr>
        <w:t>§20.</w:t>
      </w:r>
    </w:p>
    <w:p w14:paraId="2E23B85D" w14:textId="77777777" w:rsidR="009A4911" w:rsidRPr="00BF15C1" w:rsidRDefault="009A4911"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Zamawiający dopuszcza:</w:t>
      </w:r>
    </w:p>
    <w:p w14:paraId="2B648873" w14:textId="77777777" w:rsidR="009A4911" w:rsidRPr="00BF15C1" w:rsidRDefault="009A4911"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1) zmianę podwykonawcy (zmiana niewymagająca sporządzania aneksu),</w:t>
      </w:r>
    </w:p>
    <w:p w14:paraId="4AD37440" w14:textId="77777777" w:rsidR="009A4911" w:rsidRPr="00BF15C1" w:rsidRDefault="009A4911"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t xml:space="preserve">2) rezygnację z udziału podwykonawcy  przy realizacji przedmiotu zamówienia. </w:t>
      </w:r>
    </w:p>
    <w:p w14:paraId="2D1F983D" w14:textId="77777777" w:rsidR="009A4911" w:rsidRPr="00BF15C1" w:rsidRDefault="009A4911" w:rsidP="00841072">
      <w:pPr>
        <w:widowControl w:val="0"/>
        <w:tabs>
          <w:tab w:val="left" w:pos="426"/>
        </w:tabs>
        <w:suppressAutoHyphens/>
        <w:spacing w:line="320" w:lineRule="atLeast"/>
        <w:ind w:left="284"/>
        <w:jc w:val="both"/>
        <w:rPr>
          <w:rFonts w:ascii="Arial" w:hAnsi="Arial" w:cs="Arial"/>
          <w:lang w:bidi="pl-PL"/>
        </w:rPr>
      </w:pPr>
      <w:r w:rsidRPr="00BF15C1">
        <w:rPr>
          <w:rFonts w:ascii="Arial" w:hAnsi="Arial" w:cs="Arial"/>
          <w:lang w:bidi="pl-PL"/>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wymagany w trakcie postępowania  o udzielenie zamówienia. </w:t>
      </w:r>
    </w:p>
    <w:p w14:paraId="30201F99" w14:textId="77777777" w:rsidR="009A4911" w:rsidRPr="00BF15C1" w:rsidRDefault="00841072" w:rsidP="00EC3A8E">
      <w:pPr>
        <w:widowControl w:val="0"/>
        <w:tabs>
          <w:tab w:val="left" w:pos="426"/>
        </w:tabs>
        <w:suppressAutoHyphens/>
        <w:spacing w:line="320" w:lineRule="atLeast"/>
        <w:ind w:left="284" w:hanging="284"/>
        <w:jc w:val="both"/>
        <w:rPr>
          <w:rFonts w:ascii="Arial" w:hAnsi="Arial" w:cs="Arial"/>
          <w:lang w:bidi="pl-PL"/>
        </w:rPr>
      </w:pPr>
      <w:r w:rsidRPr="00BF15C1">
        <w:rPr>
          <w:rFonts w:ascii="Arial" w:hAnsi="Arial" w:cs="Arial"/>
          <w:lang w:bidi="pl-PL"/>
        </w:rPr>
        <w:lastRenderedPageBreak/>
        <w:t>3</w:t>
      </w:r>
      <w:r w:rsidR="009A4911" w:rsidRPr="00BF15C1">
        <w:rPr>
          <w:rFonts w:ascii="Arial" w:hAnsi="Arial" w:cs="Arial"/>
          <w:lang w:bidi="pl-PL"/>
        </w:rPr>
        <w:t>) możliwość zmiany zakresu /robót/ prac jakie Wykonawca wskazał w ofercie do wykonania przy pomocy Podwykonawców (zmniejszenie, zwiększenie), jeżeli w odniesieniu do danej części nie została wyłączona dopuszczalność podwykonawstwa (nie dotyczy podmiotu, na którego zasoby Wykonawca powoływał się w celu wykazania spełniania warunków udziału w postępowaniu)</w:t>
      </w:r>
    </w:p>
    <w:p w14:paraId="5B68F657" w14:textId="77777777" w:rsidR="009A4911" w:rsidRPr="00BF15C1" w:rsidRDefault="009A4911" w:rsidP="00EC3A8E">
      <w:pPr>
        <w:widowControl w:val="0"/>
        <w:tabs>
          <w:tab w:val="left" w:pos="426"/>
        </w:tabs>
        <w:suppressAutoHyphens/>
        <w:spacing w:line="320" w:lineRule="atLeast"/>
        <w:ind w:left="284"/>
        <w:jc w:val="both"/>
        <w:rPr>
          <w:rFonts w:ascii="Arial" w:hAnsi="Arial" w:cs="Arial"/>
          <w:lang w:bidi="pl-PL"/>
        </w:rPr>
      </w:pPr>
      <w:r w:rsidRPr="00BF15C1">
        <w:rPr>
          <w:rFonts w:ascii="Arial" w:hAnsi="Arial" w:cs="Arial"/>
          <w:lang w:bidi="pl-PL"/>
        </w:rPr>
        <w:t xml:space="preserve">Zmiany mogą nastąpić po wcześniejszej akceptacji przez Zamawiającego i spełnieniu wymagań specyfikacji dotyczących wykonywania wskazanego zakresu robót przez podwykonawców, w szczególności wykonawca na żądanie Zamawiającego przedstawia oświadczenie, o którym mowa w art. </w:t>
      </w:r>
      <w:r w:rsidR="00A4161F" w:rsidRPr="00BF15C1">
        <w:rPr>
          <w:rFonts w:ascii="Arial" w:hAnsi="Arial" w:cs="Arial"/>
          <w:lang w:bidi="pl-PL"/>
        </w:rPr>
        <w:t>125</w:t>
      </w:r>
      <w:r w:rsidRPr="00BF15C1">
        <w:rPr>
          <w:rFonts w:ascii="Arial" w:hAnsi="Arial" w:cs="Arial"/>
          <w:lang w:bidi="pl-PL"/>
        </w:rPr>
        <w:t xml:space="preserve"> ust. 1 ustawy </w:t>
      </w:r>
      <w:proofErr w:type="spellStart"/>
      <w:r w:rsidRPr="00BF15C1">
        <w:rPr>
          <w:rFonts w:ascii="Arial" w:hAnsi="Arial" w:cs="Arial"/>
          <w:lang w:bidi="pl-PL"/>
        </w:rPr>
        <w:t>Pzp</w:t>
      </w:r>
      <w:proofErr w:type="spellEnd"/>
      <w:r w:rsidRPr="00BF15C1">
        <w:rPr>
          <w:rFonts w:ascii="Arial" w:hAnsi="Arial" w:cs="Arial"/>
          <w:lang w:bidi="pl-PL"/>
        </w:rPr>
        <w:t>, lub oświadczenia lub dokumenty potwierdzające brak podstaw wykluczenia wobec nowego podwykonawcy.</w:t>
      </w:r>
    </w:p>
    <w:p w14:paraId="64BF4590" w14:textId="77777777" w:rsidR="009A4911" w:rsidRPr="00BF15C1" w:rsidRDefault="009A4911" w:rsidP="00EC3A8E">
      <w:pPr>
        <w:widowControl w:val="0"/>
        <w:tabs>
          <w:tab w:val="left" w:pos="426"/>
        </w:tabs>
        <w:suppressAutoHyphens/>
        <w:spacing w:line="320" w:lineRule="atLeast"/>
        <w:ind w:left="284"/>
        <w:jc w:val="both"/>
        <w:rPr>
          <w:rFonts w:ascii="Arial" w:hAnsi="Arial" w:cs="Arial"/>
          <w:lang w:bidi="pl-PL"/>
        </w:rPr>
      </w:pPr>
      <w:r w:rsidRPr="00BF15C1">
        <w:rPr>
          <w:rFonts w:ascii="Arial" w:hAnsi="Arial" w:cs="Arial"/>
          <w:lang w:bidi="pl-PL"/>
        </w:rPr>
        <w:t>Zapisy dotyczące podwykonawców i zawiera</w:t>
      </w:r>
      <w:r w:rsidR="00A4161F" w:rsidRPr="00BF15C1">
        <w:rPr>
          <w:rFonts w:ascii="Arial" w:hAnsi="Arial" w:cs="Arial"/>
          <w:lang w:bidi="pl-PL"/>
        </w:rPr>
        <w:t>nia z nimi umów  wynikające z S</w:t>
      </w:r>
      <w:r w:rsidRPr="00BF15C1">
        <w:rPr>
          <w:rFonts w:ascii="Arial" w:hAnsi="Arial" w:cs="Arial"/>
          <w:lang w:bidi="pl-PL"/>
        </w:rPr>
        <w:t>WZ oraz wzoru umowy  stosuje się odpowiednio.</w:t>
      </w:r>
    </w:p>
    <w:p w14:paraId="18DC9CFA" w14:textId="77777777" w:rsidR="0063569E" w:rsidRPr="00EC3A8E" w:rsidRDefault="0063569E" w:rsidP="00EC3A8E">
      <w:pPr>
        <w:pStyle w:val="Tekstpodstawowy"/>
        <w:tabs>
          <w:tab w:val="num" w:pos="426"/>
        </w:tabs>
        <w:spacing w:line="320" w:lineRule="atLeast"/>
        <w:jc w:val="center"/>
        <w:rPr>
          <w:rFonts w:ascii="Arial" w:hAnsi="Arial" w:cs="Arial"/>
          <w:sz w:val="24"/>
          <w:szCs w:val="24"/>
        </w:rPr>
      </w:pPr>
    </w:p>
    <w:p w14:paraId="627ED95E" w14:textId="77777777" w:rsidR="002C06D9" w:rsidRPr="00EC3A8E" w:rsidRDefault="002C06D9"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§21.</w:t>
      </w:r>
    </w:p>
    <w:p w14:paraId="3765CDFB" w14:textId="208991E4" w:rsidR="009840C0" w:rsidRPr="001D117F" w:rsidRDefault="0039699A"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1.</w:t>
      </w:r>
      <w:r>
        <w:rPr>
          <w:rFonts w:ascii="Arial" w:hAnsi="Arial" w:cs="Arial"/>
          <w:lang w:bidi="pl-PL"/>
        </w:rPr>
        <w:tab/>
      </w:r>
      <w:r w:rsidR="005E758B" w:rsidRPr="001D117F">
        <w:rPr>
          <w:rFonts w:ascii="Arial" w:hAnsi="Arial" w:cs="Arial"/>
          <w:lang w:bidi="pl-PL"/>
        </w:rPr>
        <w:t>Zamawiający dopuszcza zmianę</w:t>
      </w:r>
      <w:r w:rsidR="009840C0" w:rsidRPr="001D117F">
        <w:rPr>
          <w:rFonts w:ascii="Arial" w:hAnsi="Arial" w:cs="Arial"/>
          <w:lang w:bidi="pl-PL"/>
        </w:rPr>
        <w:t xml:space="preserve"> zakresu rzeczowego w </w:t>
      </w:r>
      <w:r w:rsidR="005E758B" w:rsidRPr="001D117F">
        <w:rPr>
          <w:rFonts w:ascii="Arial" w:hAnsi="Arial" w:cs="Arial"/>
          <w:lang w:bidi="pl-PL"/>
        </w:rPr>
        <w:t>następujących przypadkach</w:t>
      </w:r>
      <w:r w:rsidR="009840C0" w:rsidRPr="001D117F">
        <w:rPr>
          <w:rFonts w:ascii="Arial" w:hAnsi="Arial" w:cs="Arial"/>
          <w:lang w:bidi="pl-PL"/>
        </w:rPr>
        <w:t>:</w:t>
      </w:r>
    </w:p>
    <w:p w14:paraId="579BE010" w14:textId="77777777" w:rsidR="009840C0" w:rsidRPr="001D117F" w:rsidRDefault="005E758B"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1)</w:t>
      </w:r>
      <w:r w:rsidRPr="001D117F">
        <w:rPr>
          <w:rFonts w:ascii="Arial" w:hAnsi="Arial" w:cs="Arial"/>
          <w:lang w:bidi="pl-PL"/>
        </w:rPr>
        <w:tab/>
      </w:r>
      <w:r w:rsidR="009840C0" w:rsidRPr="001D117F">
        <w:rPr>
          <w:rFonts w:ascii="Arial" w:hAnsi="Arial" w:cs="Arial"/>
          <w:lang w:bidi="pl-PL"/>
        </w:rPr>
        <w:t xml:space="preserve">w zakresie materiałów, parametrów technicznych, technologii wykonania robót budowlanych, robót zamiennych, sposobu i zakresu wykonania przedmiotu Umowy bez zwiększania wynagrodzenia Wykonawcy w następujących sytuacjach: </w:t>
      </w:r>
    </w:p>
    <w:p w14:paraId="11EFA367" w14:textId="0C591C1E"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a)</w:t>
      </w:r>
      <w:r w:rsidRPr="001D117F">
        <w:rPr>
          <w:rFonts w:ascii="Arial" w:hAnsi="Arial" w:cs="Arial"/>
          <w:lang w:bidi="pl-PL"/>
        </w:rPr>
        <w:tab/>
        <w:t>konieczności zrealizowania jakiejkolwiek części robót, objętej przedmiotem Umowy, przy zastosowaniu odmiennych rozwiązań technicznych lub technologicznych, innych materiałów, parametrów technicznych, innego rodzaju robót niż wskazane w dokumentacji przetargowej, i/lub technicznej</w:t>
      </w:r>
      <w:r w:rsidR="00046A65">
        <w:rPr>
          <w:rFonts w:ascii="Arial" w:hAnsi="Arial" w:cs="Arial"/>
          <w:lang w:bidi="pl-PL"/>
        </w:rPr>
        <w:t xml:space="preserve"> (PFU)</w:t>
      </w:r>
      <w:r w:rsidRPr="001D117F">
        <w:rPr>
          <w:rFonts w:ascii="Arial" w:hAnsi="Arial" w:cs="Arial"/>
          <w:lang w:bidi="pl-PL"/>
        </w:rPr>
        <w:t xml:space="preserve"> a wynikających ze stwierdzonych nieprecyzyjnych zapisów, nieprawidłowości, błędów, tej dokumentacji, zmiany stanu prawnego w oparciu, o który je przygotowano lub nakazów organów administracji publicznej, gdyby zastosowanie przewidzianych rozwiązań groziło niewykonaniem, nienależytym wykonaniem przedmiotu Umowy, lub niezgodnie z zasadami współczesnej wiedzy technicznej i/lub obowiązujących przepisów prawnych i/lub w celu zapewnienia optymalnych parametrów te</w:t>
      </w:r>
      <w:r w:rsidR="00E87F6C" w:rsidRPr="001D117F">
        <w:rPr>
          <w:rFonts w:ascii="Arial" w:hAnsi="Arial" w:cs="Arial"/>
          <w:lang w:bidi="pl-PL"/>
        </w:rPr>
        <w:t>chnicznych i jakościowych przedmiotu umowy lub ułatwiających późniejsza eksploatację</w:t>
      </w:r>
    </w:p>
    <w:p w14:paraId="315C54E0"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b)</w:t>
      </w:r>
      <w:r w:rsidRPr="001D117F">
        <w:rPr>
          <w:rFonts w:ascii="Arial" w:hAnsi="Arial" w:cs="Arial"/>
          <w:lang w:bidi="pl-PL"/>
        </w:rPr>
        <w:tab/>
        <w:t xml:space="preserve">zmiana ta jest korzystna dla Zamawiającego i interesu publicznego - wykonawca bez zwiększania swojego wynagrodzenia zaoferował materiały, sprzęt o znacznie lepszych parametrach niż te wskazane w SIWZ i ofercie, a które w sposób znaczący poprawią jakość wykonania przedmiotu umowy, walory użytkowe lub obniżenie kosztów eksploatacji </w:t>
      </w:r>
    </w:p>
    <w:p w14:paraId="3E30E087"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c</w:t>
      </w:r>
      <w:r w:rsidR="00F75F65" w:rsidRPr="001D117F">
        <w:rPr>
          <w:rFonts w:ascii="Arial" w:hAnsi="Arial" w:cs="Arial"/>
          <w:lang w:bidi="pl-PL"/>
        </w:rPr>
        <w:t>)</w:t>
      </w:r>
      <w:r w:rsidR="00F75F65" w:rsidRPr="001D117F">
        <w:rPr>
          <w:rFonts w:ascii="Arial" w:hAnsi="Arial" w:cs="Arial"/>
          <w:lang w:bidi="pl-PL"/>
        </w:rPr>
        <w:tab/>
        <w:t>z</w:t>
      </w:r>
      <w:r w:rsidR="009840C0" w:rsidRPr="001D117F">
        <w:rPr>
          <w:rFonts w:ascii="Arial" w:hAnsi="Arial" w:cs="Arial"/>
          <w:lang w:bidi="pl-PL"/>
        </w:rPr>
        <w:t xml:space="preserve">miana materiałów budowlanych, urządzeń, sprzętu, technologii wykonania, wykonania robót zamiennych, gdy wykorzystanie materiałów budowlanych, urządzeń, technologii wykonania, robót wskazanych w dokumentacji projektowej lub ofercie stanie się niemożliwe bądź podyktowane będzie usprawnieniem procesu budowy, </w:t>
      </w:r>
      <w:r w:rsidR="00F75F65" w:rsidRPr="001D117F">
        <w:rPr>
          <w:rFonts w:ascii="Arial" w:hAnsi="Arial" w:cs="Arial"/>
          <w:lang w:bidi="pl-PL"/>
        </w:rPr>
        <w:t xml:space="preserve">późniejszą lepszą eksploatacją przedmiotu umowy </w:t>
      </w:r>
      <w:r w:rsidR="009840C0" w:rsidRPr="001D117F">
        <w:rPr>
          <w:rFonts w:ascii="Arial" w:hAnsi="Arial" w:cs="Arial"/>
          <w:lang w:bidi="pl-PL"/>
        </w:rPr>
        <w:t>lub wynika to z względów technicznych, technologicznych, konstrukcyjnych lub materiałowych, uzasadnione jest  postępem technologicznym, zwiększeniem b</w:t>
      </w:r>
      <w:r w:rsidR="00F75F65" w:rsidRPr="001D117F">
        <w:rPr>
          <w:rFonts w:ascii="Arial" w:hAnsi="Arial" w:cs="Arial"/>
          <w:lang w:bidi="pl-PL"/>
        </w:rPr>
        <w:t>ezpieczeństwa robót budowlanych lub obiektu,</w:t>
      </w:r>
      <w:r w:rsidR="009840C0" w:rsidRPr="001D117F">
        <w:rPr>
          <w:rFonts w:ascii="Arial" w:hAnsi="Arial" w:cs="Arial"/>
          <w:lang w:bidi="pl-PL"/>
        </w:rPr>
        <w:t xml:space="preserve"> lepszym funkcjonowaniem </w:t>
      </w:r>
      <w:r w:rsidR="009840C0" w:rsidRPr="001D117F">
        <w:rPr>
          <w:rFonts w:ascii="Arial" w:hAnsi="Arial" w:cs="Arial"/>
          <w:lang w:bidi="pl-PL"/>
        </w:rPr>
        <w:lastRenderedPageBreak/>
        <w:t xml:space="preserve">modernizowanego/przebudowywanego/remontowanego obiektu, lub wpływa to na podniesienie standardu, </w:t>
      </w:r>
      <w:r w:rsidR="00F75F65" w:rsidRPr="001D117F">
        <w:rPr>
          <w:rFonts w:ascii="Arial" w:hAnsi="Arial" w:cs="Arial"/>
          <w:lang w:bidi="pl-PL"/>
        </w:rPr>
        <w:t xml:space="preserve">lepszej eksploatacji, </w:t>
      </w:r>
      <w:r w:rsidR="009840C0" w:rsidRPr="001D117F">
        <w:rPr>
          <w:rFonts w:ascii="Arial" w:hAnsi="Arial" w:cs="Arial"/>
          <w:lang w:bidi="pl-PL"/>
        </w:rPr>
        <w:t>walorów użytkowych i/lub przyczyni się do skrócenia terminu wykonania robót, obniżenia kosztów wykonania Umowy lub rozwiązania te spowodują obniżenie kosztów na eksploatację i konserwację wykonanego przedmiotu umowy bez pogorszenia parametrów technicznych materiałów, wyrobów i urządzeń,</w:t>
      </w:r>
    </w:p>
    <w:p w14:paraId="74227BFF" w14:textId="77777777" w:rsidR="009840C0" w:rsidRPr="001D117F" w:rsidRDefault="009840C0" w:rsidP="00EC3A8E">
      <w:pPr>
        <w:widowControl w:val="0"/>
        <w:tabs>
          <w:tab w:val="left" w:pos="426"/>
        </w:tabs>
        <w:suppressAutoHyphens/>
        <w:spacing w:line="320" w:lineRule="atLeast"/>
        <w:ind w:left="284"/>
        <w:jc w:val="both"/>
        <w:rPr>
          <w:rFonts w:ascii="Arial" w:hAnsi="Arial" w:cs="Arial"/>
          <w:lang w:bidi="pl-PL"/>
        </w:rPr>
      </w:pPr>
      <w:r w:rsidRPr="001D117F">
        <w:rPr>
          <w:rFonts w:ascii="Arial" w:hAnsi="Arial" w:cs="Arial"/>
          <w:lang w:bidi="pl-PL"/>
        </w:rPr>
        <w:t xml:space="preserve">Materiały budowlane, urządzenia i sprzęt posiadać powinny co najmniej takie same parametry jakościowe jak i cechy użytkowe jak te, które </w:t>
      </w:r>
      <w:r w:rsidR="00F75F65" w:rsidRPr="001D117F">
        <w:rPr>
          <w:rFonts w:ascii="Arial" w:hAnsi="Arial" w:cs="Arial"/>
          <w:lang w:bidi="pl-PL"/>
        </w:rPr>
        <w:t>wskazano w pierwotnej dokumentacji technicznej lub ofercie.</w:t>
      </w:r>
    </w:p>
    <w:p w14:paraId="69FBE77C" w14:textId="6392006E" w:rsidR="009840C0" w:rsidRPr="0039699A" w:rsidRDefault="009840C0" w:rsidP="00EC3A8E">
      <w:pPr>
        <w:widowControl w:val="0"/>
        <w:tabs>
          <w:tab w:val="left" w:pos="426"/>
        </w:tabs>
        <w:suppressAutoHyphens/>
        <w:spacing w:line="320" w:lineRule="atLeast"/>
        <w:ind w:left="284"/>
        <w:jc w:val="both"/>
        <w:rPr>
          <w:rFonts w:ascii="Arial" w:hAnsi="Arial" w:cs="Arial"/>
          <w:u w:val="single"/>
          <w:lang w:bidi="pl-PL"/>
        </w:rPr>
      </w:pPr>
      <w:r w:rsidRPr="0039699A">
        <w:rPr>
          <w:rFonts w:ascii="Arial" w:hAnsi="Arial" w:cs="Arial"/>
          <w:u w:val="single"/>
          <w:lang w:bidi="pl-PL"/>
        </w:rPr>
        <w:t>Roboty zamienne będą opisane w odrębnym pr</w:t>
      </w:r>
      <w:r w:rsidR="00EA23C0" w:rsidRPr="0039699A">
        <w:rPr>
          <w:rFonts w:ascii="Arial" w:hAnsi="Arial" w:cs="Arial"/>
          <w:u w:val="single"/>
          <w:lang w:bidi="pl-PL"/>
        </w:rPr>
        <w:t>otokole i nie będą powodowały z</w:t>
      </w:r>
      <w:r w:rsidRPr="0039699A">
        <w:rPr>
          <w:rFonts w:ascii="Arial" w:hAnsi="Arial" w:cs="Arial"/>
          <w:u w:val="single"/>
          <w:lang w:bidi="pl-PL"/>
        </w:rPr>
        <w:t>miany wynagrodzenia Wykonawcy</w:t>
      </w:r>
      <w:r w:rsidR="0039699A">
        <w:rPr>
          <w:rFonts w:ascii="Arial" w:hAnsi="Arial" w:cs="Arial"/>
          <w:u w:val="single"/>
          <w:lang w:bidi="pl-PL"/>
        </w:rPr>
        <w:t xml:space="preserve"> z uwagi na wynagrodzenie ryczałtowe. </w:t>
      </w:r>
    </w:p>
    <w:p w14:paraId="2DC4B726"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d</w:t>
      </w:r>
      <w:r w:rsidR="009840C0" w:rsidRPr="001D117F">
        <w:rPr>
          <w:rFonts w:ascii="Arial" w:hAnsi="Arial" w:cs="Arial"/>
          <w:lang w:bidi="pl-PL"/>
        </w:rPr>
        <w:t>)</w:t>
      </w:r>
      <w:r w:rsidR="009840C0" w:rsidRPr="001D117F">
        <w:rPr>
          <w:rFonts w:ascii="Arial" w:hAnsi="Arial" w:cs="Arial"/>
          <w:lang w:bidi="pl-PL"/>
        </w:rPr>
        <w:tab/>
        <w:t xml:space="preserve">niedostępności </w:t>
      </w:r>
      <w:r w:rsidR="00EA23C0" w:rsidRPr="001D117F">
        <w:rPr>
          <w:rFonts w:ascii="Arial" w:hAnsi="Arial" w:cs="Arial"/>
          <w:lang w:bidi="pl-PL"/>
        </w:rPr>
        <w:t xml:space="preserve">lub czasowej dłuższej niedostępności </w:t>
      </w:r>
      <w:r w:rsidR="009840C0" w:rsidRPr="001D117F">
        <w:rPr>
          <w:rFonts w:ascii="Arial" w:hAnsi="Arial" w:cs="Arial"/>
          <w:lang w:bidi="pl-PL"/>
        </w:rPr>
        <w:t>na rynku materiałów, wyrobów lub urządzeń wskazanych w dokumentacji projektowej spowodowana zaprzestanie</w:t>
      </w:r>
      <w:r w:rsidR="00EA23C0" w:rsidRPr="001D117F">
        <w:rPr>
          <w:rFonts w:ascii="Arial" w:hAnsi="Arial" w:cs="Arial"/>
          <w:lang w:bidi="pl-PL"/>
        </w:rPr>
        <w:t>m produkcji, wycofaniem z rynku lub zbyt dużą ilością zamówień u producenta w wyniku czego nastąpiłoby opóźnienia w realizacji umowy,</w:t>
      </w:r>
    </w:p>
    <w:p w14:paraId="6EB2FF26"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e</w:t>
      </w:r>
      <w:r w:rsidR="009840C0" w:rsidRPr="001D117F">
        <w:rPr>
          <w:rFonts w:ascii="Arial" w:hAnsi="Arial" w:cs="Arial"/>
          <w:lang w:bidi="pl-PL"/>
        </w:rPr>
        <w:t>)</w:t>
      </w:r>
      <w:r w:rsidR="009840C0" w:rsidRPr="001D117F">
        <w:rPr>
          <w:rFonts w:ascii="Arial" w:hAnsi="Arial" w:cs="Arial"/>
          <w:lang w:bidi="pl-PL"/>
        </w:rPr>
        <w:tab/>
        <w:t>pojawienia się na rynku materiałów, wyrobów lub urządzeń o lepszych parametrach technicznych, poprawiających warunki realizacji robót</w:t>
      </w:r>
      <w:r w:rsidR="00EA23C0" w:rsidRPr="001D117F">
        <w:rPr>
          <w:rFonts w:ascii="Arial" w:hAnsi="Arial" w:cs="Arial"/>
          <w:lang w:bidi="pl-PL"/>
        </w:rPr>
        <w:t xml:space="preserve">, co umożliwi skrócenie terminu realizacji umowy, </w:t>
      </w:r>
      <w:r w:rsidRPr="001D117F">
        <w:rPr>
          <w:rFonts w:ascii="Arial" w:hAnsi="Arial" w:cs="Arial"/>
          <w:lang w:bidi="pl-PL"/>
        </w:rPr>
        <w:t xml:space="preserve">lepsze </w:t>
      </w:r>
      <w:r w:rsidR="00EA23C0" w:rsidRPr="001D117F">
        <w:rPr>
          <w:rFonts w:ascii="Arial" w:hAnsi="Arial" w:cs="Arial"/>
          <w:lang w:bidi="pl-PL"/>
        </w:rPr>
        <w:t>funkcjonowanie przedmiotu umowy</w:t>
      </w:r>
      <w:r w:rsidR="009840C0" w:rsidRPr="001D117F">
        <w:rPr>
          <w:rFonts w:ascii="Arial" w:hAnsi="Arial" w:cs="Arial"/>
          <w:lang w:bidi="pl-PL"/>
        </w:rPr>
        <w:t xml:space="preserve"> lub eksploatacji obiektu,</w:t>
      </w:r>
      <w:r w:rsidRPr="001D117F">
        <w:rPr>
          <w:rFonts w:ascii="Arial" w:hAnsi="Arial" w:cs="Arial"/>
          <w:lang w:bidi="pl-PL"/>
        </w:rPr>
        <w:t xml:space="preserve"> obniżenie kosztów późniejszej eksploatacji, walory użytkowe itp.</w:t>
      </w:r>
    </w:p>
    <w:p w14:paraId="63F3468B" w14:textId="77777777" w:rsidR="009840C0" w:rsidRPr="001D117F" w:rsidRDefault="00AE163E"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f</w:t>
      </w:r>
      <w:r w:rsidR="009840C0" w:rsidRPr="001D117F">
        <w:rPr>
          <w:rFonts w:ascii="Arial" w:hAnsi="Arial" w:cs="Arial"/>
          <w:lang w:bidi="pl-PL"/>
        </w:rPr>
        <w:t xml:space="preserve">) 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które mogą skutkować w świetle dotychczasowych założeń projektowych niewykonaniem lub nienależytym wykonaniem przedmiotu Umowy, </w:t>
      </w:r>
    </w:p>
    <w:p w14:paraId="06E63883" w14:textId="77777777" w:rsidR="009840C0" w:rsidRPr="001D117F" w:rsidRDefault="00153626"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h)</w:t>
      </w:r>
      <w:r w:rsidRPr="001D117F">
        <w:rPr>
          <w:rFonts w:ascii="Arial" w:hAnsi="Arial" w:cs="Arial"/>
          <w:lang w:bidi="pl-PL"/>
        </w:rPr>
        <w:tab/>
        <w:t>wystąpienia warunków t</w:t>
      </w:r>
      <w:r w:rsidR="009840C0" w:rsidRPr="001D117F">
        <w:rPr>
          <w:rFonts w:ascii="Arial" w:hAnsi="Arial" w:cs="Arial"/>
          <w:lang w:bidi="pl-PL"/>
        </w:rPr>
        <w:t>erenu budowy</w:t>
      </w:r>
      <w:r w:rsidR="00AE163E" w:rsidRPr="001D117F">
        <w:rPr>
          <w:rFonts w:ascii="Arial" w:hAnsi="Arial" w:cs="Arial"/>
          <w:lang w:bidi="pl-PL"/>
        </w:rPr>
        <w:t>, linii elektrycznych i innych, kabli, rur, przewodów</w:t>
      </w:r>
      <w:r w:rsidR="009840C0" w:rsidRPr="001D117F">
        <w:rPr>
          <w:rFonts w:ascii="Arial" w:hAnsi="Arial" w:cs="Arial"/>
          <w:lang w:bidi="pl-PL"/>
        </w:rPr>
        <w:t xml:space="preserve"> odbiegających w sposób istotny od przyjętych w dokumentacji przetargowej, dokumentacji projektowej, w szczególności napotkania niezinwentaryzowanych sieci, instalacji lub innych obiektów budowlanych, </w:t>
      </w:r>
    </w:p>
    <w:p w14:paraId="4912B04A" w14:textId="4372EFAD"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i)</w:t>
      </w:r>
      <w:r w:rsidRPr="001D117F">
        <w:rPr>
          <w:rFonts w:ascii="Arial" w:hAnsi="Arial" w:cs="Arial"/>
          <w:lang w:bidi="pl-PL"/>
        </w:rPr>
        <w:tab/>
        <w:t>wystąpi konieczność wykonania zamówień dodatkowych nie objętych zamówieniem podstawowym, niezbędnych do prawidłowego wykonania przedmiotu zamówienia których realizacja spowoduje zmianę w zakresie rzeczowym zam</w:t>
      </w:r>
      <w:r w:rsidR="00AE163E" w:rsidRPr="001D117F">
        <w:rPr>
          <w:rFonts w:ascii="Arial" w:hAnsi="Arial" w:cs="Arial"/>
          <w:lang w:bidi="pl-PL"/>
        </w:rPr>
        <w:t>ówienia</w:t>
      </w:r>
      <w:r w:rsidRPr="001D117F">
        <w:rPr>
          <w:rFonts w:ascii="Arial" w:hAnsi="Arial" w:cs="Arial"/>
          <w:lang w:bidi="pl-PL"/>
        </w:rPr>
        <w:t xml:space="preserve"> podstawowe</w:t>
      </w:r>
      <w:r w:rsidR="00153626" w:rsidRPr="001D117F">
        <w:rPr>
          <w:rFonts w:ascii="Arial" w:hAnsi="Arial" w:cs="Arial"/>
          <w:lang w:bidi="pl-PL"/>
        </w:rPr>
        <w:t>go (np. materiały, technologia).</w:t>
      </w:r>
    </w:p>
    <w:p w14:paraId="6D01D149" w14:textId="77777777" w:rsidR="009840C0" w:rsidRPr="001D117F" w:rsidRDefault="009840C0" w:rsidP="00153626">
      <w:pPr>
        <w:widowControl w:val="0"/>
        <w:tabs>
          <w:tab w:val="left" w:pos="426"/>
        </w:tabs>
        <w:suppressAutoHyphens/>
        <w:spacing w:line="320" w:lineRule="atLeast"/>
        <w:ind w:left="284"/>
        <w:jc w:val="both"/>
        <w:rPr>
          <w:rFonts w:ascii="Arial" w:hAnsi="Arial" w:cs="Arial"/>
          <w:lang w:bidi="pl-PL"/>
        </w:rPr>
      </w:pPr>
      <w:r w:rsidRPr="001D117F">
        <w:rPr>
          <w:rFonts w:ascii="Arial" w:hAnsi="Arial" w:cs="Arial"/>
          <w:lang w:bidi="pl-PL"/>
        </w:rPr>
        <w:t>Wprowadzenie powyższych zmian wymaga pisemnej zgody inspektora nadzoru, projektanta i akceptacji Zamawiającego.</w:t>
      </w:r>
    </w:p>
    <w:p w14:paraId="79C6C584" w14:textId="54EC2661" w:rsidR="009840C0"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2)</w:t>
      </w:r>
      <w:r w:rsidRPr="001D117F">
        <w:rPr>
          <w:rFonts w:ascii="Arial" w:hAnsi="Arial" w:cs="Arial"/>
          <w:lang w:bidi="pl-PL"/>
        </w:rPr>
        <w:tab/>
      </w:r>
      <w:r w:rsidR="00153626" w:rsidRPr="001D117F">
        <w:rPr>
          <w:rFonts w:ascii="Arial" w:hAnsi="Arial" w:cs="Arial"/>
          <w:lang w:bidi="pl-PL"/>
        </w:rPr>
        <w:t>zakresu robót poprzez rezygnację</w:t>
      </w:r>
      <w:r w:rsidRPr="001D117F">
        <w:rPr>
          <w:rFonts w:ascii="Arial" w:hAnsi="Arial" w:cs="Arial"/>
          <w:lang w:bidi="pl-PL"/>
        </w:rPr>
        <w:t xml:space="preserve"> z części robót, jeżeli będzie to niezbędne dla prawidłowej realizacji</w:t>
      </w:r>
      <w:r w:rsidR="00F55026" w:rsidRPr="001D117F">
        <w:rPr>
          <w:rFonts w:ascii="Arial" w:hAnsi="Arial" w:cs="Arial"/>
          <w:lang w:bidi="pl-PL"/>
        </w:rPr>
        <w:t xml:space="preserve">, rozpoczęcia eksploatacji </w:t>
      </w:r>
      <w:r w:rsidR="00046A65">
        <w:rPr>
          <w:rFonts w:ascii="Arial" w:hAnsi="Arial" w:cs="Arial"/>
          <w:lang w:bidi="pl-PL"/>
        </w:rPr>
        <w:t>l</w:t>
      </w:r>
      <w:r w:rsidR="00F55026" w:rsidRPr="001D117F">
        <w:rPr>
          <w:rFonts w:ascii="Arial" w:hAnsi="Arial" w:cs="Arial"/>
          <w:lang w:bidi="pl-PL"/>
        </w:rPr>
        <w:t xml:space="preserve">ub zakończenia </w:t>
      </w:r>
      <w:r w:rsidRPr="001D117F">
        <w:rPr>
          <w:rFonts w:ascii="Arial" w:hAnsi="Arial" w:cs="Arial"/>
          <w:lang w:bidi="pl-PL"/>
        </w:rPr>
        <w:t>przedmiotu umowy</w:t>
      </w:r>
      <w:r w:rsidR="00153626" w:rsidRPr="001D117F">
        <w:rPr>
          <w:rFonts w:ascii="Arial" w:hAnsi="Arial" w:cs="Arial"/>
          <w:lang w:bidi="pl-PL"/>
        </w:rPr>
        <w:t xml:space="preserve">. </w:t>
      </w:r>
      <w:r w:rsidRPr="001D117F">
        <w:rPr>
          <w:rFonts w:ascii="Arial" w:hAnsi="Arial" w:cs="Arial"/>
          <w:lang w:bidi="pl-PL"/>
        </w:rPr>
        <w:t xml:space="preserve">Zamawiający zastrzega sobie prawo do niezrealizowania pełnego zakresu robót, </w:t>
      </w:r>
      <w:r w:rsidR="00153626" w:rsidRPr="001D117F">
        <w:rPr>
          <w:rFonts w:ascii="Arial" w:hAnsi="Arial" w:cs="Arial"/>
          <w:lang w:bidi="pl-PL"/>
        </w:rPr>
        <w:t>jeżeli</w:t>
      </w:r>
      <w:r w:rsidRPr="001D117F">
        <w:rPr>
          <w:rFonts w:ascii="Arial" w:hAnsi="Arial" w:cs="Arial"/>
          <w:lang w:bidi="pl-PL"/>
        </w:rPr>
        <w:t xml:space="preserve"> nie można było </w:t>
      </w:r>
      <w:r w:rsidR="00153626" w:rsidRPr="001D117F">
        <w:rPr>
          <w:rFonts w:ascii="Arial" w:hAnsi="Arial" w:cs="Arial"/>
          <w:lang w:bidi="pl-PL"/>
        </w:rPr>
        <w:t xml:space="preserve">tego </w:t>
      </w:r>
      <w:r w:rsidRPr="001D117F">
        <w:rPr>
          <w:rFonts w:ascii="Arial" w:hAnsi="Arial" w:cs="Arial"/>
          <w:lang w:bidi="pl-PL"/>
        </w:rPr>
        <w:t>przewidzieć w chwili zawarcia umowy</w:t>
      </w:r>
      <w:r w:rsidR="00153626" w:rsidRPr="001D117F">
        <w:rPr>
          <w:rFonts w:ascii="Arial" w:hAnsi="Arial" w:cs="Arial"/>
          <w:lang w:bidi="pl-PL"/>
        </w:rPr>
        <w:t>,</w:t>
      </w:r>
      <w:r w:rsidRPr="001D117F">
        <w:rPr>
          <w:rFonts w:ascii="Arial" w:hAnsi="Arial" w:cs="Arial"/>
          <w:lang w:bidi="pl-PL"/>
        </w:rPr>
        <w:t xml:space="preserve"> a nie powstałej z winy Zamawiającego ani Wykonawcy, bez żadnych negatywnych skutków prawnych i finansowych. W takim przypadku wynagrodzenie Wykonawcy zostanie pomniejszone, przy czym Zamawiający zapłaci za wszystkie spełnione świadczenia oraz udokumentowane koszty, które Wykonawca poniósł w związku z wynikającymi z  umowy planowanymi świadczeniami,</w:t>
      </w:r>
    </w:p>
    <w:p w14:paraId="4B35C6F2" w14:textId="6215C1B4" w:rsidR="00046A65" w:rsidRDefault="00046A65"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lastRenderedPageBreak/>
        <w:t xml:space="preserve">3) w przypadku prac projektowych Zamawiający dopuszcza zmianę zakresu rzeczowego w przypadku zaistnienia okoliczności wskazanych w pkt 1 lit a) -h) </w:t>
      </w:r>
      <w:r w:rsidR="00B81E2F">
        <w:rPr>
          <w:rFonts w:ascii="Arial" w:hAnsi="Arial" w:cs="Arial"/>
          <w:lang w:bidi="pl-PL"/>
        </w:rPr>
        <w:t>przy czym przez „dokumentację projektową”, o której mowa w tych punktach rozumie się PFU.</w:t>
      </w:r>
    </w:p>
    <w:p w14:paraId="003AE3A7" w14:textId="3AEA835C" w:rsidR="0039699A" w:rsidRDefault="0039699A" w:rsidP="0039699A">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2.</w:t>
      </w:r>
      <w:r>
        <w:rPr>
          <w:rFonts w:ascii="Arial" w:hAnsi="Arial" w:cs="Arial"/>
          <w:lang w:bidi="pl-PL"/>
        </w:rPr>
        <w:tab/>
      </w:r>
      <w:r w:rsidRPr="001D117F">
        <w:rPr>
          <w:rFonts w:ascii="Arial" w:hAnsi="Arial" w:cs="Arial"/>
          <w:lang w:bidi="pl-PL"/>
        </w:rPr>
        <w:t xml:space="preserve">Wykonawca, przed przystąpieniem do wykonywania jakichkolwiek robót, których zakres, sposób wykonania i/lub ilość (dotyczy to również materiałów, urządzeń i sprzętu) różni się od zakresu, sposobu wykonania i/lub ilości robót wskazanych w dokumentacji projektowej– dalej „roboty zamienne” zobowiązany jest niezwłocznie, nie później niż w terminie 14 dni od zaistnienia wspomnianych okoliczności, do pisemnego przedstawienia odpowiedniej dokumentacji potwierdzającej zaistniały stan (wraz z opinią o zmianach Projektanta i Inspektora Nadzoru) do akceptacji Zamawiającego. Do realizacji robót zamiennych Wykonawca może przystąpić nie wcześniej niż po ich pisemnym zatwierdzeniu przez Zamawiającego. </w:t>
      </w:r>
    </w:p>
    <w:p w14:paraId="3234E27F" w14:textId="77777777" w:rsidR="00FA372A" w:rsidRDefault="0039699A" w:rsidP="0039699A">
      <w:pPr>
        <w:widowControl w:val="0"/>
        <w:tabs>
          <w:tab w:val="left" w:pos="426"/>
        </w:tabs>
        <w:suppressAutoHyphens/>
        <w:spacing w:line="320" w:lineRule="atLeast"/>
        <w:ind w:left="284"/>
        <w:jc w:val="both"/>
        <w:rPr>
          <w:rFonts w:ascii="Arial" w:hAnsi="Arial" w:cs="Arial"/>
          <w:lang w:bidi="pl-PL"/>
        </w:rPr>
      </w:pPr>
      <w:r>
        <w:rPr>
          <w:rFonts w:ascii="Arial" w:hAnsi="Arial" w:cs="Arial"/>
          <w:lang w:bidi="pl-PL"/>
        </w:rPr>
        <w:t>Do r</w:t>
      </w:r>
      <w:r w:rsidRPr="001D117F">
        <w:rPr>
          <w:rFonts w:ascii="Arial" w:hAnsi="Arial" w:cs="Arial"/>
          <w:lang w:bidi="pl-PL"/>
        </w:rPr>
        <w:t>ob</w:t>
      </w:r>
      <w:r>
        <w:rPr>
          <w:rFonts w:ascii="Arial" w:hAnsi="Arial" w:cs="Arial"/>
          <w:lang w:bidi="pl-PL"/>
        </w:rPr>
        <w:t>ót</w:t>
      </w:r>
      <w:r w:rsidRPr="001D117F">
        <w:rPr>
          <w:rFonts w:ascii="Arial" w:hAnsi="Arial" w:cs="Arial"/>
          <w:lang w:bidi="pl-PL"/>
        </w:rPr>
        <w:t xml:space="preserve"> zamienn</w:t>
      </w:r>
      <w:r>
        <w:rPr>
          <w:rFonts w:ascii="Arial" w:hAnsi="Arial" w:cs="Arial"/>
          <w:lang w:bidi="pl-PL"/>
        </w:rPr>
        <w:t>ych</w:t>
      </w:r>
      <w:r w:rsidRPr="001D117F">
        <w:rPr>
          <w:rFonts w:ascii="Arial" w:hAnsi="Arial" w:cs="Arial"/>
          <w:lang w:bidi="pl-PL"/>
        </w:rPr>
        <w:t xml:space="preserve"> </w:t>
      </w:r>
      <w:r>
        <w:rPr>
          <w:rFonts w:ascii="Arial" w:hAnsi="Arial" w:cs="Arial"/>
          <w:lang w:bidi="pl-PL"/>
        </w:rPr>
        <w:t>należy pomocniczo sporządzić</w:t>
      </w:r>
      <w:r w:rsidRPr="001D117F">
        <w:rPr>
          <w:rFonts w:ascii="Arial" w:hAnsi="Arial" w:cs="Arial"/>
          <w:lang w:bidi="pl-PL"/>
        </w:rPr>
        <w:t xml:space="preserve"> kosztorys zamienn</w:t>
      </w:r>
      <w:r>
        <w:rPr>
          <w:rFonts w:ascii="Arial" w:hAnsi="Arial" w:cs="Arial"/>
          <w:lang w:bidi="pl-PL"/>
        </w:rPr>
        <w:t>y</w:t>
      </w:r>
      <w:r w:rsidRPr="001D117F">
        <w:rPr>
          <w:rFonts w:ascii="Arial" w:hAnsi="Arial" w:cs="Arial"/>
          <w:lang w:bidi="pl-PL"/>
        </w:rPr>
        <w:t xml:space="preserve">.. </w:t>
      </w:r>
    </w:p>
    <w:p w14:paraId="31CA2172" w14:textId="15A9E7F8" w:rsidR="0039699A" w:rsidRPr="0039699A" w:rsidRDefault="0039699A" w:rsidP="0039699A">
      <w:pPr>
        <w:widowControl w:val="0"/>
        <w:tabs>
          <w:tab w:val="left" w:pos="426"/>
        </w:tabs>
        <w:suppressAutoHyphens/>
        <w:spacing w:line="320" w:lineRule="atLeast"/>
        <w:ind w:left="284"/>
        <w:jc w:val="both"/>
        <w:rPr>
          <w:rFonts w:ascii="Arial" w:hAnsi="Arial" w:cs="Arial"/>
          <w:u w:val="single"/>
          <w:lang w:bidi="pl-PL"/>
        </w:rPr>
      </w:pPr>
      <w:r w:rsidRPr="0039699A">
        <w:rPr>
          <w:rFonts w:ascii="Arial" w:hAnsi="Arial" w:cs="Arial"/>
          <w:u w:val="single"/>
          <w:lang w:bidi="pl-PL"/>
        </w:rPr>
        <w:t>Bez uprzedniej zgody Zamawiającego wykonywane mogą być jedynie prace niezbędne dla zapewnienia bezpieczeństwa i likwidacji zagrożeń oraz wynikające z konieczności zapobieżenia awarii.</w:t>
      </w:r>
    </w:p>
    <w:p w14:paraId="456E2136" w14:textId="77777777" w:rsidR="002F108F" w:rsidRPr="001D117F" w:rsidRDefault="002F108F" w:rsidP="00EC3A8E">
      <w:pPr>
        <w:pStyle w:val="Tekstpodstawowy"/>
        <w:tabs>
          <w:tab w:val="num" w:pos="426"/>
        </w:tabs>
        <w:spacing w:line="320" w:lineRule="atLeast"/>
        <w:jc w:val="center"/>
        <w:rPr>
          <w:rFonts w:ascii="Arial" w:hAnsi="Arial" w:cs="Arial"/>
          <w:sz w:val="24"/>
          <w:szCs w:val="24"/>
        </w:rPr>
      </w:pPr>
    </w:p>
    <w:p w14:paraId="2BD99D85" w14:textId="77777777" w:rsidR="004A238D" w:rsidRPr="001D117F" w:rsidRDefault="004A238D" w:rsidP="00EC3A8E">
      <w:pPr>
        <w:pStyle w:val="Tekstpodstawowy"/>
        <w:tabs>
          <w:tab w:val="num" w:pos="426"/>
        </w:tabs>
        <w:spacing w:line="320" w:lineRule="atLeast"/>
        <w:jc w:val="center"/>
        <w:rPr>
          <w:rFonts w:ascii="Arial" w:hAnsi="Arial" w:cs="Arial"/>
          <w:sz w:val="24"/>
          <w:szCs w:val="24"/>
        </w:rPr>
      </w:pPr>
      <w:r w:rsidRPr="001D117F">
        <w:rPr>
          <w:rFonts w:ascii="Arial" w:hAnsi="Arial" w:cs="Arial"/>
          <w:sz w:val="24"/>
          <w:szCs w:val="24"/>
        </w:rPr>
        <w:t>§22.</w:t>
      </w:r>
    </w:p>
    <w:p w14:paraId="567CC697" w14:textId="0EAF9C92" w:rsidR="009840C0" w:rsidRPr="001D117F" w:rsidRDefault="00153626"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1.</w:t>
      </w:r>
      <w:r w:rsidRPr="001D117F">
        <w:rPr>
          <w:rFonts w:ascii="Arial" w:hAnsi="Arial" w:cs="Arial"/>
          <w:lang w:bidi="pl-PL"/>
        </w:rPr>
        <w:tab/>
      </w:r>
      <w:r w:rsidR="009840C0" w:rsidRPr="001D117F">
        <w:rPr>
          <w:rFonts w:ascii="Arial" w:hAnsi="Arial" w:cs="Arial"/>
          <w:lang w:bidi="pl-PL"/>
        </w:rPr>
        <w:t>Zamawiający dopuszcza zmianę wynagrodzenia w przypadku:</w:t>
      </w:r>
    </w:p>
    <w:p w14:paraId="0BDB6F71"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1) zmniejszenia zakresu robót. Wynagrodzenie Wykonawcy zostanie odpowiednio pomniejszone o wartość robót, o które pomniejszono zakres przedmiotu Umowy. Wartość tych robót zostanie wyliczona na podstawie informacji o stawkach robocizny kosztorysowej</w:t>
      </w:r>
      <w:r w:rsidR="00EB0D0F" w:rsidRPr="001D117F">
        <w:rPr>
          <w:rFonts w:ascii="Arial" w:hAnsi="Arial" w:cs="Arial"/>
          <w:lang w:bidi="pl-PL"/>
        </w:rPr>
        <w:t xml:space="preserve"> wskazanych w kosztorysie ofertowym wykonawcy </w:t>
      </w:r>
      <w:r w:rsidRPr="001D117F">
        <w:rPr>
          <w:rFonts w:ascii="Arial" w:hAnsi="Arial" w:cs="Arial"/>
          <w:lang w:bidi="pl-PL"/>
        </w:rPr>
        <w:t xml:space="preserve"> oraz o cenach pracy sprzętu budowlanego i materiałów budowlanych.</w:t>
      </w:r>
    </w:p>
    <w:p w14:paraId="7C4EFAB1"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 xml:space="preserve">2) dopuszcza się zmianę wysokości wynagrodzenia należnego Wykonawcy, w formie pisemnego aneksu, w przypadku wystąpienia jednej z następujących okoliczności: </w:t>
      </w:r>
    </w:p>
    <w:p w14:paraId="7CF464CA" w14:textId="77777777" w:rsidR="009840C0" w:rsidRPr="001D117F" w:rsidRDefault="009840C0"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 xml:space="preserve">a) zmiany stawki podatku od towarów i usług, </w:t>
      </w:r>
      <w:r w:rsidR="002B1D87" w:rsidRPr="001D117F">
        <w:rPr>
          <w:rFonts w:ascii="Arial" w:hAnsi="Arial" w:cs="Arial"/>
          <w:lang w:bidi="pl-PL"/>
        </w:rPr>
        <w:t>akcyzowego</w:t>
      </w:r>
    </w:p>
    <w:p w14:paraId="46CB8967" w14:textId="77777777" w:rsidR="00A04701" w:rsidRPr="001D117F" w:rsidRDefault="00A04701"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b) wprowadzenia nowego podatku lub opłaty wpływającej istotnie na koszt realizacji umowy</w:t>
      </w:r>
    </w:p>
    <w:p w14:paraId="0962FD2D" w14:textId="77777777" w:rsidR="009840C0" w:rsidRPr="001D117F" w:rsidRDefault="00A04701"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c</w:t>
      </w:r>
      <w:r w:rsidR="009840C0" w:rsidRPr="001D117F">
        <w:rPr>
          <w:rFonts w:ascii="Arial" w:hAnsi="Arial" w:cs="Arial"/>
          <w:lang w:bidi="pl-PL"/>
        </w:rPr>
        <w:t xml:space="preserve">) zmiany wysokości minimalnego wynagrodzenia albo wysokości minimalnej stawki godzinowej ustalonych na podstawie przepisów o minimalnym wynagrodzeniu za pracę, </w:t>
      </w:r>
    </w:p>
    <w:p w14:paraId="35976923" w14:textId="77777777" w:rsidR="009840C0" w:rsidRPr="001D117F" w:rsidRDefault="00A04701"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d</w:t>
      </w:r>
      <w:r w:rsidR="009840C0" w:rsidRPr="001D117F">
        <w:rPr>
          <w:rFonts w:ascii="Arial" w:hAnsi="Arial" w:cs="Arial"/>
          <w:lang w:bidi="pl-PL"/>
        </w:rPr>
        <w:t xml:space="preserve">) zmiany zasad podlegania ubezpieczeniom społecznym lub ubezpieczeniu zdrowotnemu lub wysokości stawki składki na ubezpieczenia społeczne lub zdrowotne, jeżeli zmiany te będą miały wpływ na koszty wykonania umowy przez Wykonawcę. </w:t>
      </w:r>
    </w:p>
    <w:p w14:paraId="0CA929A0" w14:textId="77777777" w:rsidR="009840C0" w:rsidRPr="001D117F" w:rsidRDefault="00153626" w:rsidP="00EC3A8E">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2.</w:t>
      </w:r>
      <w:r w:rsidRPr="001D117F">
        <w:rPr>
          <w:rFonts w:ascii="Arial" w:hAnsi="Arial" w:cs="Arial"/>
          <w:lang w:bidi="pl-PL"/>
        </w:rPr>
        <w:tab/>
      </w:r>
      <w:r w:rsidR="009840C0" w:rsidRPr="001D117F">
        <w:rPr>
          <w:rFonts w:ascii="Arial" w:hAnsi="Arial" w:cs="Arial"/>
          <w:lang w:bidi="pl-PL"/>
        </w:rPr>
        <w:t xml:space="preserve">Zmiana wysokości wynagrodzenia w przypadku zaistnienia przesłanki, o której mowa w </w:t>
      </w:r>
      <w:r w:rsidRPr="001D117F">
        <w:rPr>
          <w:rFonts w:ascii="Arial" w:hAnsi="Arial" w:cs="Arial"/>
          <w:lang w:bidi="pl-PL"/>
        </w:rPr>
        <w:t xml:space="preserve">ust 1 pkt 2 </w:t>
      </w:r>
      <w:r w:rsidR="009840C0" w:rsidRPr="001D117F">
        <w:rPr>
          <w:rFonts w:ascii="Arial" w:hAnsi="Arial" w:cs="Arial"/>
          <w:lang w:bidi="pl-PL"/>
        </w:rPr>
        <w:t>lit. a, będzie odnosić się wyłącznie do części przedmiotu umowy zrealizowanej, zgodnie z terminami ustalonymi umową, po dniu wejścia w życie przepisów zmieniających stawkę podatku od towarów i usług</w:t>
      </w:r>
      <w:r w:rsidR="00B40DDB" w:rsidRPr="001D117F">
        <w:rPr>
          <w:rFonts w:ascii="Arial" w:hAnsi="Arial" w:cs="Arial"/>
          <w:lang w:bidi="pl-PL"/>
        </w:rPr>
        <w:t xml:space="preserve"> lub akcyzowego</w:t>
      </w:r>
      <w:r w:rsidR="009840C0" w:rsidRPr="001D117F">
        <w:rPr>
          <w:rFonts w:ascii="Arial" w:hAnsi="Arial" w:cs="Arial"/>
          <w:lang w:bidi="pl-PL"/>
        </w:rPr>
        <w:t xml:space="preserve"> oraz wyłącznie do części przedmiotu umowy, do której zastosowanie znajdzie zmiana sta</w:t>
      </w:r>
      <w:r w:rsidR="00B40DDB" w:rsidRPr="001D117F">
        <w:rPr>
          <w:rFonts w:ascii="Arial" w:hAnsi="Arial" w:cs="Arial"/>
          <w:lang w:bidi="pl-PL"/>
        </w:rPr>
        <w:t>wki podatku od towarów i usług lub akcyzowego</w:t>
      </w:r>
    </w:p>
    <w:p w14:paraId="50AEA4A8" w14:textId="77777777" w:rsidR="009840C0" w:rsidRPr="001D117F" w:rsidRDefault="00153626" w:rsidP="00153626">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3.</w:t>
      </w:r>
      <w:r w:rsidRPr="001D117F">
        <w:rPr>
          <w:rFonts w:ascii="Arial" w:hAnsi="Arial" w:cs="Arial"/>
          <w:lang w:bidi="pl-PL"/>
        </w:rPr>
        <w:tab/>
      </w:r>
      <w:r w:rsidR="009840C0" w:rsidRPr="001D117F">
        <w:rPr>
          <w:rFonts w:ascii="Arial" w:hAnsi="Arial" w:cs="Arial"/>
          <w:lang w:bidi="pl-PL"/>
        </w:rPr>
        <w:t xml:space="preserve">W przypadku zmiany, o której mowa w </w:t>
      </w:r>
      <w:r w:rsidRPr="001D117F">
        <w:rPr>
          <w:rFonts w:ascii="Arial" w:hAnsi="Arial" w:cs="Arial"/>
          <w:lang w:bidi="pl-PL"/>
        </w:rPr>
        <w:t xml:space="preserve">ust 1 pkt 2 </w:t>
      </w:r>
      <w:r w:rsidR="009840C0" w:rsidRPr="001D117F">
        <w:rPr>
          <w:rFonts w:ascii="Arial" w:hAnsi="Arial" w:cs="Arial"/>
          <w:lang w:bidi="pl-PL"/>
        </w:rPr>
        <w:t xml:space="preserve">lit a, wartość wynagrodzenia netto nie zmieni się, a wartość wynagrodzenia brutto zostanie wyliczona na podstawie </w:t>
      </w:r>
      <w:r w:rsidR="009840C0" w:rsidRPr="001D117F">
        <w:rPr>
          <w:rFonts w:ascii="Arial" w:hAnsi="Arial" w:cs="Arial"/>
          <w:lang w:bidi="pl-PL"/>
        </w:rPr>
        <w:lastRenderedPageBreak/>
        <w:t xml:space="preserve">nowych przepisów. </w:t>
      </w:r>
    </w:p>
    <w:p w14:paraId="56EFB073" w14:textId="77777777" w:rsidR="009840C0" w:rsidRPr="001D117F" w:rsidRDefault="001173EF" w:rsidP="001173EF">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4.</w:t>
      </w:r>
      <w:r w:rsidRPr="001D117F">
        <w:rPr>
          <w:rFonts w:ascii="Arial" w:hAnsi="Arial" w:cs="Arial"/>
          <w:lang w:bidi="pl-PL"/>
        </w:rPr>
        <w:tab/>
      </w:r>
      <w:r w:rsidR="009840C0" w:rsidRPr="001D117F">
        <w:rPr>
          <w:rFonts w:ascii="Arial" w:hAnsi="Arial" w:cs="Arial"/>
          <w:lang w:bidi="pl-PL"/>
        </w:rPr>
        <w:t xml:space="preserve">Zmiana wysokości wynagrodzenia w przypadku zaistnienia przesłanki, o której mowa w </w:t>
      </w:r>
      <w:r w:rsidRPr="001D117F">
        <w:rPr>
          <w:rFonts w:ascii="Arial" w:hAnsi="Arial" w:cs="Arial"/>
          <w:lang w:bidi="pl-PL"/>
        </w:rPr>
        <w:t>ust 1 pkt 2 lit a</w:t>
      </w:r>
      <w:r w:rsidR="00A04701" w:rsidRPr="001D117F">
        <w:rPr>
          <w:rFonts w:ascii="Arial" w:hAnsi="Arial" w:cs="Arial"/>
          <w:lang w:bidi="pl-PL"/>
        </w:rPr>
        <w:t>, b lub c</w:t>
      </w:r>
      <w:r w:rsidR="009840C0" w:rsidRPr="001D117F">
        <w:rPr>
          <w:rFonts w:ascii="Arial" w:hAnsi="Arial" w:cs="Arial"/>
          <w:lang w:bidi="pl-PL"/>
        </w:rPr>
        <w:t>, będzie obejmować wyłącznie część wynagrodzenia należnego Wykonawcy, w odniesieniu do której nastąpiła zmiana wysokości kosztów wykonania umowy przez Wykonawcę w związku z wejściem w życie przepisów odpowiednio zmieniających wysokość</w:t>
      </w:r>
      <w:r w:rsidR="00A04701" w:rsidRPr="001D117F">
        <w:rPr>
          <w:rFonts w:ascii="Arial" w:hAnsi="Arial" w:cs="Arial"/>
          <w:lang w:bidi="pl-PL"/>
        </w:rPr>
        <w:t xml:space="preserve"> podatków,</w:t>
      </w:r>
      <w:r w:rsidR="009840C0" w:rsidRPr="001D117F">
        <w:rPr>
          <w:rFonts w:ascii="Arial" w:hAnsi="Arial" w:cs="Arial"/>
          <w:lang w:bidi="pl-PL"/>
        </w:rPr>
        <w:t xml:space="preserve">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44510970" w14:textId="77777777" w:rsidR="009840C0" w:rsidRPr="001D117F" w:rsidRDefault="001173EF" w:rsidP="001173EF">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5.</w:t>
      </w:r>
      <w:r w:rsidRPr="001D117F">
        <w:rPr>
          <w:rFonts w:ascii="Arial" w:hAnsi="Arial" w:cs="Arial"/>
          <w:lang w:bidi="pl-PL"/>
        </w:rPr>
        <w:tab/>
      </w:r>
      <w:r w:rsidR="009840C0" w:rsidRPr="001D117F">
        <w:rPr>
          <w:rFonts w:ascii="Arial" w:hAnsi="Arial" w:cs="Arial"/>
          <w:lang w:bidi="pl-PL"/>
        </w:rPr>
        <w:t xml:space="preserve">W przypadku zmiany, o której mowa w </w:t>
      </w:r>
      <w:r w:rsidRPr="001D117F">
        <w:rPr>
          <w:rFonts w:ascii="Arial" w:hAnsi="Arial" w:cs="Arial"/>
          <w:lang w:bidi="pl-PL"/>
        </w:rPr>
        <w:t xml:space="preserve">ust 1 pkt 2 </w:t>
      </w:r>
      <w:r w:rsidR="00A04701" w:rsidRPr="001D117F">
        <w:rPr>
          <w:rFonts w:ascii="Arial" w:hAnsi="Arial" w:cs="Arial"/>
          <w:lang w:bidi="pl-PL"/>
        </w:rPr>
        <w:t>lit c</w:t>
      </w:r>
      <w:r w:rsidR="009840C0" w:rsidRPr="001D117F">
        <w:rPr>
          <w:rFonts w:ascii="Arial" w:hAnsi="Arial" w:cs="Arial"/>
          <w:lang w:bidi="pl-PL"/>
        </w:rPr>
        <w:t xml:space="preserve">, wynagrodzenie Wykonawcy ulegnie zmianie o kwotę odpowiadającą wzrostowi kosztu Wykonawcy w związku ze zwiększeniem wysokości wynagrodzeń osób wchodzących w skład zespołu Wykonawcy,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 </w:t>
      </w:r>
    </w:p>
    <w:p w14:paraId="73E3E979" w14:textId="77777777" w:rsidR="009840C0" w:rsidRPr="001D117F" w:rsidRDefault="001173EF" w:rsidP="001173EF">
      <w:pPr>
        <w:widowControl w:val="0"/>
        <w:tabs>
          <w:tab w:val="left" w:pos="426"/>
        </w:tabs>
        <w:suppressAutoHyphens/>
        <w:spacing w:line="320" w:lineRule="atLeast"/>
        <w:ind w:left="284" w:hanging="284"/>
        <w:jc w:val="both"/>
        <w:rPr>
          <w:rFonts w:ascii="Arial" w:hAnsi="Arial" w:cs="Arial"/>
          <w:lang w:bidi="pl-PL"/>
        </w:rPr>
      </w:pPr>
      <w:r w:rsidRPr="001D117F">
        <w:rPr>
          <w:rFonts w:ascii="Arial" w:hAnsi="Arial" w:cs="Arial"/>
          <w:lang w:bidi="pl-PL"/>
        </w:rPr>
        <w:t>6.</w:t>
      </w:r>
      <w:r w:rsidRPr="001D117F">
        <w:rPr>
          <w:rFonts w:ascii="Arial" w:hAnsi="Arial" w:cs="Arial"/>
          <w:lang w:bidi="pl-PL"/>
        </w:rPr>
        <w:tab/>
      </w:r>
      <w:r w:rsidR="009840C0" w:rsidRPr="001D117F">
        <w:rPr>
          <w:rFonts w:ascii="Arial" w:hAnsi="Arial" w:cs="Arial"/>
          <w:lang w:bidi="pl-PL"/>
        </w:rPr>
        <w:t xml:space="preserve">W przypadku zmiany, o której mowa w </w:t>
      </w:r>
      <w:r w:rsidR="00A04701" w:rsidRPr="001D117F">
        <w:rPr>
          <w:rFonts w:ascii="Arial" w:hAnsi="Arial" w:cs="Arial"/>
          <w:lang w:bidi="pl-PL"/>
        </w:rPr>
        <w:t>ust 1 pkt 2 lit d</w:t>
      </w:r>
      <w:r w:rsidR="009840C0" w:rsidRPr="001D117F">
        <w:rPr>
          <w:rFonts w:ascii="Arial" w:hAnsi="Arial" w:cs="Arial"/>
          <w:lang w:bidi="pl-PL"/>
        </w:rPr>
        <w:t xml:space="preserve">, wynagrodzenie Wykonawcy ulegnie zmianie o kwotę odpowiadającą zmianie kosztu ponoszonego w związku z wypłatą wynagrodzenia osobom wchodzącym w skład zespołu Wykonawcy realizującego przedmiot umowy. Kwota odpowiadająca zmianie kosztu Wykonawcy będzie odnosić się wyłącznie do części wynagrodzenia osób realizujących przedmiot umowy, o których mowa w </w:t>
      </w:r>
      <w:r w:rsidRPr="001D117F">
        <w:rPr>
          <w:rFonts w:ascii="Arial" w:hAnsi="Arial" w:cs="Arial"/>
          <w:lang w:bidi="pl-PL"/>
        </w:rPr>
        <w:t>ust 5</w:t>
      </w:r>
      <w:r w:rsidR="009840C0" w:rsidRPr="001D117F">
        <w:rPr>
          <w:rFonts w:ascii="Arial" w:hAnsi="Arial" w:cs="Arial"/>
          <w:lang w:bidi="pl-PL"/>
        </w:rPr>
        <w:t xml:space="preserve"> odpowiadającej zakresowi, w jakim wykonują oni prace bezpośrednio związane z realizacją umowy</w:t>
      </w:r>
      <w:r w:rsidR="00A4161F" w:rsidRPr="001D117F">
        <w:rPr>
          <w:rFonts w:ascii="Arial" w:hAnsi="Arial" w:cs="Arial"/>
          <w:lang w:bidi="pl-PL"/>
        </w:rPr>
        <w:t>.</w:t>
      </w:r>
    </w:p>
    <w:p w14:paraId="0980B45B" w14:textId="77777777" w:rsidR="00430824" w:rsidRPr="001D117F" w:rsidRDefault="00C640DC" w:rsidP="00430824">
      <w:pPr>
        <w:widowControl w:val="0"/>
        <w:tabs>
          <w:tab w:val="left" w:pos="426"/>
        </w:tabs>
        <w:suppressAutoHyphens/>
        <w:spacing w:line="320" w:lineRule="atLeast"/>
        <w:jc w:val="both"/>
        <w:rPr>
          <w:rFonts w:ascii="Arial" w:hAnsi="Arial" w:cs="Arial"/>
          <w:lang w:bidi="pl-PL"/>
        </w:rPr>
      </w:pPr>
      <w:r w:rsidRPr="001D117F">
        <w:rPr>
          <w:rFonts w:ascii="Arial" w:hAnsi="Arial" w:cs="Arial"/>
          <w:lang w:bidi="pl-PL"/>
        </w:rPr>
        <w:t>7.</w:t>
      </w:r>
      <w:r w:rsidRPr="001D117F">
        <w:rPr>
          <w:rFonts w:ascii="Arial" w:hAnsi="Arial" w:cs="Arial"/>
          <w:lang w:bidi="pl-PL"/>
        </w:rPr>
        <w:tab/>
      </w:r>
      <w:r w:rsidR="00430824" w:rsidRPr="001D117F">
        <w:rPr>
          <w:rFonts w:ascii="Arial" w:hAnsi="Arial" w:cs="Arial"/>
          <w:lang w:bidi="pl-PL"/>
        </w:rPr>
        <w:t xml:space="preserve">Dopuszcza się również możliwość wprowadzenia zmian umowy, dotyczących wynagrodzenia Wykonawcy, poprzez jego waloryzację w sytuacji spełnienia niżej wymienionych wymagań: </w:t>
      </w:r>
    </w:p>
    <w:p w14:paraId="2993C207" w14:textId="77777777" w:rsidR="00B16217" w:rsidRPr="00BF15C1" w:rsidRDefault="00430824" w:rsidP="00B16217">
      <w:pPr>
        <w:widowControl w:val="0"/>
        <w:tabs>
          <w:tab w:val="left" w:pos="426"/>
        </w:tabs>
        <w:suppressAutoHyphens/>
        <w:spacing w:line="320" w:lineRule="atLeast"/>
        <w:jc w:val="both"/>
        <w:rPr>
          <w:rFonts w:ascii="Arial" w:hAnsi="Arial" w:cs="Arial"/>
          <w:lang w:bidi="pl-PL"/>
        </w:rPr>
      </w:pPr>
      <w:r w:rsidRPr="001D117F">
        <w:rPr>
          <w:rFonts w:ascii="Arial" w:hAnsi="Arial" w:cs="Arial"/>
          <w:lang w:bidi="pl-PL"/>
        </w:rPr>
        <w:t xml:space="preserve">1) zmiany ceny materiałów </w:t>
      </w:r>
      <w:r w:rsidRPr="00BF15C1">
        <w:rPr>
          <w:rFonts w:ascii="Arial" w:hAnsi="Arial" w:cs="Arial"/>
          <w:lang w:bidi="pl-PL"/>
        </w:rPr>
        <w:t xml:space="preserve">lub kosztów związanych z realizacją zamówienia; Poziom zmiany ceny materiałów lub kosztów związanych z realizacją zamówienia uprawniający Strony Umowy do żądania zmiany wynagrodzenia ustala się na </w:t>
      </w:r>
      <w:r w:rsidR="00C82264">
        <w:rPr>
          <w:rFonts w:ascii="Arial" w:hAnsi="Arial" w:cs="Arial"/>
          <w:lang w:bidi="pl-PL"/>
        </w:rPr>
        <w:t>5</w:t>
      </w:r>
      <w:r w:rsidRPr="005E7216">
        <w:rPr>
          <w:rFonts w:ascii="Arial" w:hAnsi="Arial" w:cs="Arial"/>
          <w:lang w:bidi="pl-PL"/>
        </w:rPr>
        <w:t xml:space="preserve"> %</w:t>
      </w:r>
      <w:r w:rsidRPr="00BF15C1">
        <w:rPr>
          <w:rFonts w:ascii="Arial" w:hAnsi="Arial" w:cs="Arial"/>
          <w:lang w:bidi="pl-PL"/>
        </w:rPr>
        <w:t xml:space="preserve"> w stosunku do poziomu cen tych samych materiałów lub kosztów </w:t>
      </w:r>
      <w:r w:rsidR="00A86CC3" w:rsidRPr="00A86CC3">
        <w:rPr>
          <w:rFonts w:ascii="Arial" w:hAnsi="Arial" w:cs="Arial"/>
          <w:lang w:bidi="pl-PL"/>
        </w:rPr>
        <w:t xml:space="preserve">dla miesiąca poprzedzającego </w:t>
      </w:r>
      <w:r w:rsidR="00A86CC3">
        <w:rPr>
          <w:rFonts w:ascii="Arial" w:hAnsi="Arial" w:cs="Arial"/>
          <w:lang w:bidi="pl-PL"/>
        </w:rPr>
        <w:t>dzień</w:t>
      </w:r>
      <w:r w:rsidRPr="00BF15C1">
        <w:rPr>
          <w:rFonts w:ascii="Arial" w:hAnsi="Arial" w:cs="Arial"/>
          <w:lang w:bidi="pl-PL"/>
        </w:rPr>
        <w:t xml:space="preserve"> składania ofert. Początkowy termin ustalenia zmiany wynagrodzenia ustala się na dzień zaistnienia przesłanki w postaci wzrostu wynagrodzenia ceny materiałów lub kosztów związanych z realizacją zamówienia o </w:t>
      </w:r>
      <w:r w:rsidR="00DC3157">
        <w:rPr>
          <w:rFonts w:ascii="Arial" w:hAnsi="Arial" w:cs="Arial"/>
          <w:lang w:bidi="pl-PL"/>
        </w:rPr>
        <w:t>5</w:t>
      </w:r>
      <w:r w:rsidRPr="005E7216">
        <w:rPr>
          <w:rFonts w:ascii="Arial" w:hAnsi="Arial" w:cs="Arial"/>
          <w:lang w:bidi="pl-PL"/>
        </w:rPr>
        <w:t>%.</w:t>
      </w:r>
      <w:r w:rsidR="00B16217">
        <w:rPr>
          <w:rFonts w:ascii="Arial" w:hAnsi="Arial" w:cs="Arial"/>
          <w:lang w:bidi="pl-PL"/>
        </w:rPr>
        <w:t xml:space="preserve"> Ustalone zostanie to na podstawie </w:t>
      </w:r>
      <w:r w:rsidR="00B16217" w:rsidRPr="005E7216">
        <w:rPr>
          <w:rFonts w:ascii="Arial" w:hAnsi="Arial" w:cs="Arial"/>
          <w:lang w:bidi="pl-PL"/>
        </w:rPr>
        <w:t>wskaźnika cen produkcji budowlano-montażowej, ustalanego przez Prezesa Głównego Urzędu Statystycznego i ogłaszanego w Dzienniku Urzędowym RP „Monitor Polski</w:t>
      </w:r>
      <w:r w:rsidR="00B16217" w:rsidRPr="00BF15C1">
        <w:rPr>
          <w:rFonts w:ascii="Arial" w:hAnsi="Arial" w:cs="Arial"/>
          <w:lang w:bidi="pl-PL"/>
        </w:rPr>
        <w:t>” .W przypadku gdyby wskaźniki przestały być dostępne, zastosowanie znajdą inne, najbardziej zbliżone, wskaźniki publikowane przez Prezesa GUS.</w:t>
      </w:r>
    </w:p>
    <w:p w14:paraId="24875E83" w14:textId="77777777" w:rsidR="001E07BA" w:rsidRDefault="00B7402C" w:rsidP="00EB0D0F">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 xml:space="preserve">W sytuacji wzrostu ceny materiałów lub kosztów związanych z realizacją zamówienia powyżej </w:t>
      </w:r>
      <w:r w:rsidR="00DC3157">
        <w:rPr>
          <w:rFonts w:ascii="Arial" w:hAnsi="Arial" w:cs="Arial"/>
          <w:lang w:bidi="pl-PL"/>
        </w:rPr>
        <w:t>5</w:t>
      </w:r>
      <w:r w:rsidRPr="005E7216">
        <w:rPr>
          <w:rFonts w:ascii="Arial" w:hAnsi="Arial" w:cs="Arial"/>
          <w:lang w:bidi="pl-PL"/>
        </w:rPr>
        <w:t>%</w:t>
      </w:r>
      <w:r w:rsidRPr="00BF15C1">
        <w:rPr>
          <w:rFonts w:ascii="Arial" w:hAnsi="Arial" w:cs="Arial"/>
          <w:lang w:bidi="pl-PL"/>
        </w:rPr>
        <w:t xml:space="preserve"> Wykonawca </w:t>
      </w:r>
      <w:r w:rsidR="00B16217">
        <w:rPr>
          <w:rFonts w:ascii="Arial" w:hAnsi="Arial" w:cs="Arial"/>
          <w:lang w:bidi="pl-PL"/>
        </w:rPr>
        <w:t>może</w:t>
      </w:r>
      <w:r w:rsidRPr="00BF15C1">
        <w:rPr>
          <w:rFonts w:ascii="Arial" w:hAnsi="Arial" w:cs="Arial"/>
          <w:lang w:bidi="pl-PL"/>
        </w:rPr>
        <w:t xml:space="preserve"> złożyć Zamawiającemu pisemny wniosek o zmianę </w:t>
      </w:r>
      <w:r w:rsidRPr="00BF15C1">
        <w:rPr>
          <w:rFonts w:ascii="Arial" w:hAnsi="Arial" w:cs="Arial"/>
          <w:lang w:bidi="pl-PL"/>
        </w:rPr>
        <w:lastRenderedPageBreak/>
        <w:t>Umowy w zakresie płatności po zmianie ceny materiałów lub kosztów związanych z realizacją zamówienia</w:t>
      </w:r>
      <w:r w:rsidR="00975CAA" w:rsidRPr="00BF15C1">
        <w:rPr>
          <w:rFonts w:ascii="Arial" w:hAnsi="Arial" w:cs="Arial"/>
          <w:lang w:bidi="pl-PL"/>
        </w:rPr>
        <w:t>.</w:t>
      </w:r>
      <w:r w:rsidRPr="00BF15C1">
        <w:rPr>
          <w:rFonts w:ascii="Arial" w:hAnsi="Arial" w:cs="Arial"/>
          <w:lang w:bidi="pl-PL"/>
        </w:rPr>
        <w:t xml:space="preserve"> Wniosek powinien zawierać wyczerpujące uzasadnienie faktyczne i wskazanie podstaw prawnych oraz dokładne wyliczenie kwoty wynagrodzenia Wykonawcy po zmianie Umowy. </w:t>
      </w:r>
    </w:p>
    <w:p w14:paraId="78418481" w14:textId="77777777" w:rsidR="001E07BA" w:rsidRDefault="001E07BA" w:rsidP="001E07BA">
      <w:pPr>
        <w:widowControl w:val="0"/>
        <w:tabs>
          <w:tab w:val="left" w:pos="426"/>
        </w:tabs>
        <w:suppressAutoHyphens/>
        <w:spacing w:line="320" w:lineRule="atLeast"/>
        <w:jc w:val="both"/>
        <w:rPr>
          <w:rFonts w:ascii="Arial" w:hAnsi="Arial" w:cs="Arial"/>
          <w:lang w:bidi="pl-PL"/>
        </w:rPr>
      </w:pPr>
      <w:r w:rsidRPr="001E07BA">
        <w:rPr>
          <w:rFonts w:ascii="Arial" w:hAnsi="Arial" w:cs="Arial"/>
          <w:lang w:bidi="pl-PL"/>
        </w:rPr>
        <w:t>Zmiana wynagrodzenia w tym trybie nie może prowadzić do wzrostu zysku Wykonawcy, a jedynie ma prowadzić do zrekompensowania kosztów jakie będzie ponosił w związku z realizacją umowy. W celu wykazania wpływu zmian, o których mowa w niniejszym ust., na koszty wykonania umowy, Wykonawca przedstawi Zamawiającemu szczegółową kalkulację cen materiałów lub kosztów według stanu sprzed danej zmiany cen materiałów lub kosztów uwzględniającą dane z kosztorysu ofertowego (w tym szczegółowego) oraz szczegółową kalkulację cen materiałów lub kosztów według stanu po danej zmianie cen materiałów lub kosztów oraz wskaże kwotę (w tym przedłoży kosztorys szczegółowy), o jaką wynagrodzenie umowne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4853C8E" w14:textId="77777777" w:rsidR="00430824" w:rsidRPr="00BF15C1" w:rsidRDefault="00B7402C" w:rsidP="00EB0D0F">
      <w:pPr>
        <w:widowControl w:val="0"/>
        <w:tabs>
          <w:tab w:val="left" w:pos="426"/>
        </w:tabs>
        <w:suppressAutoHyphens/>
        <w:spacing w:line="320" w:lineRule="atLeast"/>
        <w:jc w:val="both"/>
        <w:rPr>
          <w:rFonts w:ascii="Arial" w:hAnsi="Arial" w:cs="Arial"/>
          <w:lang w:bidi="pl-PL"/>
        </w:rPr>
      </w:pPr>
      <w:r w:rsidRPr="005E7216">
        <w:rPr>
          <w:rFonts w:ascii="Arial" w:hAnsi="Arial" w:cs="Arial"/>
          <w:lang w:bidi="pl-PL"/>
        </w:rPr>
        <w:t>W</w:t>
      </w:r>
      <w:r w:rsidRPr="00BF15C1">
        <w:rPr>
          <w:rFonts w:ascii="Arial" w:hAnsi="Arial" w:cs="Arial"/>
          <w:lang w:bidi="pl-PL"/>
        </w:rPr>
        <w:t xml:space="preserve"> </w:t>
      </w:r>
      <w:r w:rsidRPr="005E7216">
        <w:rPr>
          <w:rFonts w:ascii="Arial" w:hAnsi="Arial" w:cs="Arial"/>
          <w:lang w:bidi="pl-PL"/>
        </w:rPr>
        <w:t>sytuacji spadku ceny</w:t>
      </w:r>
      <w:r w:rsidRPr="00BF15C1">
        <w:rPr>
          <w:rFonts w:ascii="Arial" w:hAnsi="Arial" w:cs="Arial"/>
          <w:lang w:bidi="pl-PL"/>
        </w:rPr>
        <w:t xml:space="preserve"> materiałów lub kosztów związanych z </w:t>
      </w:r>
      <w:r w:rsidR="00D6309C" w:rsidRPr="00BF15C1">
        <w:rPr>
          <w:rFonts w:ascii="Arial" w:hAnsi="Arial" w:cs="Arial"/>
          <w:lang w:bidi="pl-PL"/>
        </w:rPr>
        <w:t xml:space="preserve">realizacją zamówienia powyżej </w:t>
      </w:r>
      <w:r w:rsidR="00DC3157">
        <w:rPr>
          <w:rFonts w:ascii="Arial" w:hAnsi="Arial" w:cs="Arial"/>
          <w:lang w:bidi="pl-PL"/>
        </w:rPr>
        <w:t>5</w:t>
      </w:r>
      <w:r w:rsidRPr="00BF15C1">
        <w:rPr>
          <w:rFonts w:ascii="Arial" w:hAnsi="Arial" w:cs="Arial"/>
          <w:lang w:bidi="pl-PL"/>
        </w:rPr>
        <w:t xml:space="preserve">% Zamawiający </w:t>
      </w:r>
      <w:r w:rsidR="00B16217">
        <w:rPr>
          <w:rFonts w:ascii="Arial" w:hAnsi="Arial" w:cs="Arial"/>
          <w:lang w:bidi="pl-PL"/>
        </w:rPr>
        <w:t>może</w:t>
      </w:r>
      <w:r w:rsidRPr="00BF15C1">
        <w:rPr>
          <w:rFonts w:ascii="Arial" w:hAnsi="Arial" w:cs="Arial"/>
          <w:lang w:bidi="pl-PL"/>
        </w:rPr>
        <w:t xml:space="preserve"> złożyć Wykonawcy pisemną informację o zmianę Umowy w zakresie płatności po zmianie ceny materiałów lub kosztów związanych z realizacją zamówienia. Informacja powinna zawierać wyczerpujące uzasadnienie faktyczne i wskazanie podstaw prawnych oraz dokładne wyliczenie kwoty wynagrodzenia Wykonawcy po zmianie Umowy.</w:t>
      </w:r>
    </w:p>
    <w:p w14:paraId="0670D873" w14:textId="77777777" w:rsidR="00B7402C" w:rsidRPr="00BF15C1" w:rsidRDefault="00B7402C" w:rsidP="00EB0D0F">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322C647B" w14:textId="77777777" w:rsidR="00B7402C" w:rsidRPr="005E7216" w:rsidRDefault="00B7402C" w:rsidP="00EB0D0F">
      <w:pPr>
        <w:widowControl w:val="0"/>
        <w:tabs>
          <w:tab w:val="left" w:pos="426"/>
        </w:tabs>
        <w:suppressAutoHyphens/>
        <w:spacing w:line="320" w:lineRule="atLeast"/>
        <w:jc w:val="both"/>
        <w:rPr>
          <w:rFonts w:ascii="Arial" w:hAnsi="Arial" w:cs="Arial"/>
          <w:b/>
          <w:lang w:bidi="pl-PL"/>
        </w:rPr>
      </w:pPr>
      <w:r w:rsidRPr="00BF15C1">
        <w:rPr>
          <w:rFonts w:ascii="Arial" w:hAnsi="Arial" w:cs="Arial"/>
          <w:lang w:bidi="pl-PL"/>
        </w:rPr>
        <w:t xml:space="preserve">Wniosek o podwyższenie wynagrodzenia złożyć można nie wcześniej niż po upływie </w:t>
      </w:r>
      <w:r w:rsidR="00D6309C" w:rsidRPr="005E7216">
        <w:rPr>
          <w:rFonts w:ascii="Arial" w:hAnsi="Arial" w:cs="Arial"/>
          <w:b/>
          <w:lang w:bidi="pl-PL"/>
        </w:rPr>
        <w:t>6</w:t>
      </w:r>
      <w:r w:rsidRPr="005E7216">
        <w:rPr>
          <w:rFonts w:ascii="Arial" w:hAnsi="Arial" w:cs="Arial"/>
          <w:b/>
          <w:lang w:bidi="pl-PL"/>
        </w:rPr>
        <w:t xml:space="preserve"> miesięcy</w:t>
      </w:r>
      <w:r w:rsidR="00A86CC3" w:rsidRPr="005E7216">
        <w:rPr>
          <w:rFonts w:ascii="Arial" w:hAnsi="Arial" w:cs="Arial"/>
          <w:b/>
          <w:lang w:bidi="pl-PL"/>
        </w:rPr>
        <w:t xml:space="preserve"> od dnia zawarcia umowy.</w:t>
      </w:r>
      <w:r w:rsidR="00DC3157">
        <w:rPr>
          <w:rFonts w:ascii="Arial" w:hAnsi="Arial" w:cs="Arial"/>
          <w:b/>
          <w:lang w:bidi="pl-PL"/>
        </w:rPr>
        <w:t xml:space="preserve"> </w:t>
      </w:r>
      <w:r w:rsidR="00DC3157" w:rsidRPr="006949C6">
        <w:rPr>
          <w:rFonts w:ascii="Arial" w:hAnsi="Arial" w:cs="Arial"/>
          <w:lang w:bidi="pl-PL"/>
        </w:rPr>
        <w:t xml:space="preserve">Kolejny wniosek </w:t>
      </w:r>
      <w:r w:rsidR="00CB71A5" w:rsidRPr="006949C6">
        <w:rPr>
          <w:rFonts w:ascii="Arial" w:hAnsi="Arial" w:cs="Arial"/>
          <w:lang w:bidi="pl-PL"/>
        </w:rPr>
        <w:t>może złożyć</w:t>
      </w:r>
      <w:r w:rsidR="00DC3157" w:rsidRPr="006949C6">
        <w:rPr>
          <w:rFonts w:ascii="Arial" w:hAnsi="Arial" w:cs="Arial"/>
          <w:lang w:bidi="pl-PL"/>
        </w:rPr>
        <w:t xml:space="preserve"> po zaistnieniu kolejnej sytuacji wzrostu ceny materiałów lub kosztów związanych</w:t>
      </w:r>
      <w:r w:rsidR="00DC3157" w:rsidRPr="00BF15C1">
        <w:rPr>
          <w:rFonts w:ascii="Arial" w:hAnsi="Arial" w:cs="Arial"/>
          <w:lang w:bidi="pl-PL"/>
        </w:rPr>
        <w:t xml:space="preserve"> z realizacją zamówienia powyżej </w:t>
      </w:r>
      <w:r w:rsidR="00DC3157">
        <w:rPr>
          <w:rFonts w:ascii="Arial" w:hAnsi="Arial" w:cs="Arial"/>
          <w:lang w:bidi="pl-PL"/>
        </w:rPr>
        <w:t>5</w:t>
      </w:r>
      <w:r w:rsidR="00DC3157" w:rsidRPr="005E7216">
        <w:rPr>
          <w:rFonts w:ascii="Arial" w:hAnsi="Arial" w:cs="Arial"/>
          <w:lang w:bidi="pl-PL"/>
        </w:rPr>
        <w:t>%</w:t>
      </w:r>
      <w:r w:rsidR="00CB71A5">
        <w:rPr>
          <w:rFonts w:ascii="Arial" w:hAnsi="Arial" w:cs="Arial"/>
          <w:lang w:bidi="pl-PL"/>
        </w:rPr>
        <w:t xml:space="preserve"> w stosunku do miesiąca, w którym podpisano aneks dotyczący pierwszej waloryzacji. </w:t>
      </w:r>
    </w:p>
    <w:p w14:paraId="6C179F11" w14:textId="77777777" w:rsidR="00B7402C" w:rsidRPr="00BF15C1"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8</w:t>
      </w:r>
      <w:r w:rsidR="00B7402C" w:rsidRPr="00BF15C1">
        <w:rPr>
          <w:rFonts w:ascii="Arial" w:hAnsi="Arial" w:cs="Arial"/>
          <w:lang w:bidi="pl-PL"/>
        </w:rPr>
        <w:t>. Obowiązek wykazania wpływ</w:t>
      </w:r>
      <w:r w:rsidRPr="00BF15C1">
        <w:rPr>
          <w:rFonts w:ascii="Arial" w:hAnsi="Arial" w:cs="Arial"/>
          <w:lang w:bidi="pl-PL"/>
        </w:rPr>
        <w:t>u zmian, o których mowa w ust. 7</w:t>
      </w:r>
      <w:r w:rsidR="00B7402C" w:rsidRPr="00BF15C1">
        <w:rPr>
          <w:rFonts w:ascii="Arial" w:hAnsi="Arial" w:cs="Arial"/>
          <w:lang w:bidi="pl-PL"/>
        </w:rPr>
        <w:t xml:space="preserve"> na zmianę wy</w:t>
      </w:r>
      <w:r w:rsidRPr="00BF15C1">
        <w:rPr>
          <w:rFonts w:ascii="Arial" w:hAnsi="Arial" w:cs="Arial"/>
          <w:lang w:bidi="pl-PL"/>
        </w:rPr>
        <w:t>nagrodzenia, o którym mowa w § 10</w:t>
      </w:r>
      <w:r w:rsidR="00B7402C" w:rsidRPr="00BF15C1">
        <w:rPr>
          <w:rFonts w:ascii="Arial" w:hAnsi="Arial" w:cs="Arial"/>
          <w:lang w:bidi="pl-PL"/>
        </w:rPr>
        <w:t xml:space="preserve"> Umowy, należy do Wykonawcy pod rygorem odmowy dokonania zmiany Umowy przez Zamawiającego. </w:t>
      </w:r>
    </w:p>
    <w:p w14:paraId="613E4DF4" w14:textId="77777777" w:rsidR="004D0ACC" w:rsidRPr="00877A80"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9</w:t>
      </w:r>
      <w:r w:rsidR="00B7402C" w:rsidRPr="00BF15C1">
        <w:rPr>
          <w:rFonts w:ascii="Arial" w:hAnsi="Arial" w:cs="Arial"/>
          <w:lang w:bidi="pl-PL"/>
        </w:rPr>
        <w:t xml:space="preserve">. </w:t>
      </w:r>
      <w:r w:rsidR="004D0ACC">
        <w:rPr>
          <w:rFonts w:ascii="Arial" w:hAnsi="Arial" w:cs="Arial"/>
          <w:lang w:bidi="pl-PL"/>
        </w:rPr>
        <w:t>Waloryzacja zgodnie z ust. 7</w:t>
      </w:r>
      <w:r w:rsidR="004D0ACC" w:rsidRPr="004D0ACC">
        <w:rPr>
          <w:rFonts w:ascii="Arial" w:hAnsi="Arial" w:cs="Arial"/>
          <w:lang w:bidi="pl-PL"/>
        </w:rPr>
        <w:t xml:space="preserve"> niniejszego paragrafu dotyczy tylko części </w:t>
      </w:r>
      <w:r w:rsidR="004D0ACC" w:rsidRPr="00877A80">
        <w:rPr>
          <w:rFonts w:ascii="Arial" w:hAnsi="Arial" w:cs="Arial"/>
          <w:lang w:bidi="pl-PL"/>
        </w:rPr>
        <w:t xml:space="preserve">zamówienia, która nie została wykonana do dnia waloryzacji wynagrodzenia i nieodebrana przez Zamawiającego przed dniem złożenia wniosku o waloryzację. </w:t>
      </w:r>
    </w:p>
    <w:p w14:paraId="2E41705E" w14:textId="77777777" w:rsidR="00B7402C" w:rsidRPr="00877A80" w:rsidRDefault="00090F62" w:rsidP="00B7402C">
      <w:pPr>
        <w:widowControl w:val="0"/>
        <w:tabs>
          <w:tab w:val="left" w:pos="426"/>
        </w:tabs>
        <w:suppressAutoHyphens/>
        <w:spacing w:line="320" w:lineRule="atLeast"/>
        <w:jc w:val="both"/>
        <w:rPr>
          <w:rFonts w:ascii="Arial" w:hAnsi="Arial" w:cs="Arial"/>
          <w:lang w:bidi="pl-PL"/>
        </w:rPr>
      </w:pPr>
      <w:r w:rsidRPr="00877A80">
        <w:rPr>
          <w:rFonts w:ascii="Arial" w:hAnsi="Arial" w:cs="Arial"/>
          <w:lang w:bidi="pl-PL"/>
        </w:rPr>
        <w:t>10. Ł</w:t>
      </w:r>
      <w:r w:rsidR="00B7402C" w:rsidRPr="00877A80">
        <w:rPr>
          <w:rFonts w:ascii="Arial" w:hAnsi="Arial" w:cs="Arial"/>
          <w:lang w:bidi="pl-PL"/>
        </w:rPr>
        <w:t xml:space="preserve">ączna maksymalna wartość wszystkich zmian wynagrodzenia, jaką dopuszcza Zamawiający w efekcie zastosowania postanowień o zasadach wprowadzania zmian wysokości wynagrodzenia to </w:t>
      </w:r>
      <w:r w:rsidR="002E51F9" w:rsidRPr="00877A80">
        <w:rPr>
          <w:rFonts w:ascii="Arial" w:hAnsi="Arial" w:cs="Arial"/>
          <w:lang w:bidi="pl-PL"/>
        </w:rPr>
        <w:t>15</w:t>
      </w:r>
      <w:r w:rsidR="00B7402C" w:rsidRPr="00877A80">
        <w:rPr>
          <w:rFonts w:ascii="Arial" w:hAnsi="Arial" w:cs="Arial"/>
          <w:lang w:bidi="pl-PL"/>
        </w:rPr>
        <w:t xml:space="preserve">% wynagrodzenia, o którym mowa w § </w:t>
      </w:r>
      <w:r w:rsidR="005E7216">
        <w:rPr>
          <w:rFonts w:ascii="Arial" w:hAnsi="Arial" w:cs="Arial"/>
          <w:lang w:bidi="pl-PL"/>
        </w:rPr>
        <w:t>10 ust 1.</w:t>
      </w:r>
    </w:p>
    <w:p w14:paraId="1F80A11D" w14:textId="77777777" w:rsidR="00B7402C" w:rsidRPr="00BF15C1"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lastRenderedPageBreak/>
        <w:t>1</w:t>
      </w:r>
      <w:r w:rsidR="00B60636">
        <w:rPr>
          <w:rFonts w:ascii="Arial" w:hAnsi="Arial" w:cs="Arial"/>
          <w:lang w:bidi="pl-PL"/>
        </w:rPr>
        <w:t>1</w:t>
      </w:r>
      <w:r w:rsidR="00DD0A2E" w:rsidRPr="00BF15C1">
        <w:rPr>
          <w:rFonts w:ascii="Arial" w:hAnsi="Arial" w:cs="Arial"/>
          <w:lang w:bidi="pl-PL"/>
        </w:rPr>
        <w:t>.</w:t>
      </w:r>
      <w:r w:rsidR="00B7402C" w:rsidRPr="00BF15C1">
        <w:rPr>
          <w:rFonts w:ascii="Arial" w:hAnsi="Arial" w:cs="Arial"/>
          <w:lang w:bidi="pl-PL"/>
        </w:rPr>
        <w:t xml:space="preserve"> Wartość zmiany (WZ) o której mowa w ust. </w:t>
      </w:r>
      <w:r w:rsidRPr="00BF15C1">
        <w:rPr>
          <w:rFonts w:ascii="Arial" w:hAnsi="Arial" w:cs="Arial"/>
          <w:lang w:bidi="pl-PL"/>
        </w:rPr>
        <w:t>7</w:t>
      </w:r>
      <w:r w:rsidR="00B7402C" w:rsidRPr="00BF15C1">
        <w:rPr>
          <w:rFonts w:ascii="Arial" w:hAnsi="Arial" w:cs="Arial"/>
          <w:lang w:bidi="pl-PL"/>
        </w:rPr>
        <w:t xml:space="preserve"> określa się na podstawie wzoru: WZ = (W x F)/100, przy czym: W - wynagrodzenie netto za zakres Przedmiotu Umowy, niezrealizowany jeszcze przez Wykonawcę i nieodebrany przez Zamawiającego przed dniem złożenia wniosku, F – średnia arytmetyczna </w:t>
      </w:r>
      <w:r w:rsidR="00DD0A2E" w:rsidRPr="00BF15C1">
        <w:rPr>
          <w:rFonts w:ascii="Arial" w:hAnsi="Arial" w:cs="Arial"/>
          <w:lang w:bidi="pl-PL"/>
        </w:rPr>
        <w:t>trzech</w:t>
      </w:r>
      <w:r w:rsidR="00B7402C" w:rsidRPr="00BF15C1">
        <w:rPr>
          <w:rFonts w:ascii="Arial" w:hAnsi="Arial" w:cs="Arial"/>
          <w:lang w:bidi="pl-PL"/>
        </w:rPr>
        <w:t xml:space="preserve"> następujących po sobie </w:t>
      </w:r>
      <w:r w:rsidR="00DD0A2E" w:rsidRPr="00BF15C1">
        <w:rPr>
          <w:rFonts w:ascii="Arial" w:hAnsi="Arial" w:cs="Arial"/>
          <w:lang w:bidi="pl-PL"/>
        </w:rPr>
        <w:t xml:space="preserve">przed dniem złożenia wniosku </w:t>
      </w:r>
      <w:r w:rsidR="00B7402C" w:rsidRPr="00BF15C1">
        <w:rPr>
          <w:rFonts w:ascii="Arial" w:hAnsi="Arial" w:cs="Arial"/>
          <w:lang w:bidi="pl-PL"/>
        </w:rPr>
        <w:t xml:space="preserve">wartości zmiany cen materiałów lub kosztów związanych z realizacją Przedmiotu umowy wynikających z komunikatów Prezesa GUS; </w:t>
      </w:r>
    </w:p>
    <w:p w14:paraId="24B19CA5" w14:textId="77777777" w:rsidR="00B7402C" w:rsidRDefault="00B7402C"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1</w:t>
      </w:r>
      <w:r w:rsidR="00B60636">
        <w:rPr>
          <w:rFonts w:ascii="Arial" w:hAnsi="Arial" w:cs="Arial"/>
          <w:lang w:bidi="pl-PL"/>
        </w:rPr>
        <w:t>2</w:t>
      </w:r>
      <w:r w:rsidRPr="00BF15C1">
        <w:rPr>
          <w:rFonts w:ascii="Arial" w:hAnsi="Arial" w:cs="Arial"/>
          <w:lang w:bidi="pl-PL"/>
        </w:rPr>
        <w:t xml:space="preserve">. Postanowień umownych w zakresie waloryzacji nie stosuje się od chwili osiągnięcia limitu, o którym mowa w ust. </w:t>
      </w:r>
      <w:r w:rsidR="00090F62">
        <w:rPr>
          <w:rFonts w:ascii="Arial" w:hAnsi="Arial" w:cs="Arial"/>
          <w:lang w:bidi="pl-PL"/>
        </w:rPr>
        <w:t>10</w:t>
      </w:r>
      <w:r w:rsidR="005E7216">
        <w:rPr>
          <w:rFonts w:ascii="Arial" w:hAnsi="Arial" w:cs="Arial"/>
          <w:lang w:bidi="pl-PL"/>
        </w:rPr>
        <w:t>.</w:t>
      </w:r>
    </w:p>
    <w:p w14:paraId="4CD327E1" w14:textId="77777777" w:rsidR="005E7216" w:rsidRPr="005E7216" w:rsidRDefault="005E7216" w:rsidP="00B7402C">
      <w:pPr>
        <w:widowControl w:val="0"/>
        <w:tabs>
          <w:tab w:val="left" w:pos="426"/>
        </w:tabs>
        <w:suppressAutoHyphens/>
        <w:spacing w:line="320" w:lineRule="atLeast"/>
        <w:jc w:val="both"/>
        <w:rPr>
          <w:rFonts w:ascii="Arial" w:hAnsi="Arial" w:cs="Arial"/>
          <w:lang w:val="pl" w:bidi="pl-PL"/>
        </w:rPr>
      </w:pPr>
      <w:r>
        <w:rPr>
          <w:rFonts w:ascii="Arial" w:hAnsi="Arial" w:cs="Arial"/>
          <w:lang w:bidi="pl-PL"/>
        </w:rPr>
        <w:t xml:space="preserve">13. </w:t>
      </w:r>
      <w:r w:rsidRPr="005E7216">
        <w:rPr>
          <w:rFonts w:ascii="Arial" w:hAnsi="Arial" w:cs="Arial"/>
          <w:lang w:val="pl" w:bidi="pl-PL"/>
        </w:rPr>
        <w:t>Maksymalna wartość zmiany wynagrodzenia, jaką dopuszcza Zamawiający w efekc</w:t>
      </w:r>
      <w:r>
        <w:rPr>
          <w:rFonts w:ascii="Arial" w:hAnsi="Arial" w:cs="Arial"/>
          <w:lang w:val="pl" w:bidi="pl-PL"/>
        </w:rPr>
        <w:t>ie waloryzacji zgodnie z ust. 10</w:t>
      </w:r>
      <w:r w:rsidRPr="005E7216">
        <w:rPr>
          <w:rFonts w:ascii="Arial" w:hAnsi="Arial" w:cs="Arial"/>
          <w:lang w:val="pl" w:bidi="pl-PL"/>
        </w:rPr>
        <w:t xml:space="preserve"> niniejszego paragrafu, nie przekroczy </w:t>
      </w:r>
      <w:r>
        <w:rPr>
          <w:rFonts w:ascii="Arial" w:hAnsi="Arial" w:cs="Arial"/>
          <w:lang w:val="pl" w:bidi="pl-PL"/>
        </w:rPr>
        <w:t>1</w:t>
      </w:r>
      <w:r w:rsidRPr="005E7216">
        <w:rPr>
          <w:rFonts w:ascii="Arial" w:hAnsi="Arial" w:cs="Arial"/>
          <w:lang w:val="pl" w:bidi="pl-PL"/>
        </w:rPr>
        <w:t>5 % wynagrodzenia brutto, o którym</w:t>
      </w:r>
      <w:r>
        <w:rPr>
          <w:rFonts w:ascii="Arial" w:hAnsi="Arial" w:cs="Arial"/>
          <w:lang w:val="pl" w:bidi="pl-PL"/>
        </w:rPr>
        <w:t xml:space="preserve"> mowa w § 10 ust. 1</w:t>
      </w:r>
      <w:r w:rsidRPr="005E7216">
        <w:rPr>
          <w:rFonts w:ascii="Arial" w:hAnsi="Arial" w:cs="Arial"/>
          <w:lang w:val="pl" w:bidi="pl-PL"/>
        </w:rPr>
        <w:t xml:space="preserve">. Zastrzega się, iż w przypadku, gdy zaistniałe okoliczności, o których mowa w ust. </w:t>
      </w:r>
      <w:r>
        <w:rPr>
          <w:rFonts w:ascii="Arial" w:hAnsi="Arial" w:cs="Arial"/>
          <w:lang w:val="pl" w:bidi="pl-PL"/>
        </w:rPr>
        <w:t>7</w:t>
      </w:r>
      <w:r w:rsidRPr="005E7216">
        <w:rPr>
          <w:rFonts w:ascii="Arial" w:hAnsi="Arial" w:cs="Arial"/>
          <w:lang w:val="pl" w:bidi="pl-PL"/>
        </w:rPr>
        <w:t xml:space="preserve">, implikowałyby zwiększenie wynagrodzenia należnego Wykonawcy łącznie o więcej niż </w:t>
      </w:r>
      <w:r>
        <w:rPr>
          <w:rFonts w:ascii="Arial" w:hAnsi="Arial" w:cs="Arial"/>
          <w:lang w:val="pl" w:bidi="pl-PL"/>
        </w:rPr>
        <w:t>1</w:t>
      </w:r>
      <w:r w:rsidRPr="005E7216">
        <w:rPr>
          <w:rFonts w:ascii="Arial" w:hAnsi="Arial" w:cs="Arial"/>
          <w:lang w:val="pl" w:bidi="pl-PL"/>
        </w:rPr>
        <w:t xml:space="preserve">5 % w stosunku do wysokości wynagrodzenia umownego (wynikającego z oferty Wykonawcy), okoliczność taką poczytywać się będzie jako istotną zmianę okoliczności i w takim przypadku Zamawiający </w:t>
      </w:r>
      <w:r w:rsidR="00DC3157">
        <w:rPr>
          <w:rFonts w:ascii="Arial" w:hAnsi="Arial" w:cs="Arial"/>
          <w:lang w:val="pl" w:bidi="pl-PL"/>
        </w:rPr>
        <w:t>może odstąpić</w:t>
      </w:r>
      <w:r w:rsidRPr="005E7216">
        <w:rPr>
          <w:rFonts w:ascii="Arial" w:hAnsi="Arial" w:cs="Arial"/>
          <w:lang w:val="pl" w:bidi="pl-PL"/>
        </w:rPr>
        <w:t xml:space="preserve"> od umowy (w całości bądź w części) w terminie 30 od powzięcia informacji o przedmiotowym fakcie bez negatywnych dla siebie skutków prawnych.</w:t>
      </w:r>
    </w:p>
    <w:p w14:paraId="5BADB695" w14:textId="77777777" w:rsidR="00B7402C" w:rsidRPr="00BF15C1" w:rsidRDefault="00813353" w:rsidP="00B7402C">
      <w:pPr>
        <w:widowControl w:val="0"/>
        <w:tabs>
          <w:tab w:val="left" w:pos="426"/>
        </w:tabs>
        <w:suppressAutoHyphens/>
        <w:spacing w:line="320" w:lineRule="atLeast"/>
        <w:jc w:val="both"/>
        <w:rPr>
          <w:rFonts w:ascii="Arial" w:hAnsi="Arial" w:cs="Arial"/>
          <w:lang w:bidi="pl-PL"/>
        </w:rPr>
      </w:pPr>
      <w:r w:rsidRPr="00BF15C1">
        <w:rPr>
          <w:rFonts w:ascii="Arial" w:hAnsi="Arial" w:cs="Arial"/>
          <w:lang w:bidi="pl-PL"/>
        </w:rPr>
        <w:t>1</w:t>
      </w:r>
      <w:r w:rsidR="00871012" w:rsidRPr="00BF15C1">
        <w:rPr>
          <w:rFonts w:ascii="Arial" w:hAnsi="Arial" w:cs="Arial"/>
          <w:lang w:bidi="pl-PL"/>
        </w:rPr>
        <w:t>3</w:t>
      </w:r>
      <w:r w:rsidR="00B7402C" w:rsidRPr="00BF15C1">
        <w:rPr>
          <w:rFonts w:ascii="Arial" w:hAnsi="Arial" w:cs="Arial"/>
          <w:lang w:bidi="pl-PL"/>
        </w:rPr>
        <w:t xml:space="preserve">. Wykonawca, którego wynagrodzenie zostało zmienione zgodnie z ust. </w:t>
      </w:r>
      <w:r w:rsidRPr="00BF15C1">
        <w:rPr>
          <w:rFonts w:ascii="Arial" w:hAnsi="Arial" w:cs="Arial"/>
          <w:lang w:bidi="pl-PL"/>
        </w:rPr>
        <w:t>7</w:t>
      </w:r>
      <w:r w:rsidR="00B7402C" w:rsidRPr="00BF15C1">
        <w:rPr>
          <w:rFonts w:ascii="Arial" w:hAnsi="Arial" w:cs="Arial"/>
          <w:lang w:bidi="pl-PL"/>
        </w:rPr>
        <w:t xml:space="preserve"> zobowiązany jest do zmiany wynagrodzenia przysługującego podwykonawcy, z którym zawarł umowę, w zakresie odpowiadającym zmianom cen materiałów lub kosztów dotyczących zobowiązania podwykonawcy.</w:t>
      </w:r>
    </w:p>
    <w:p w14:paraId="324255C9" w14:textId="77777777" w:rsidR="00CC653E" w:rsidRDefault="00CC653E" w:rsidP="00EC3A8E">
      <w:pPr>
        <w:pStyle w:val="Tekstpodstawowy"/>
        <w:spacing w:line="320" w:lineRule="atLeast"/>
        <w:ind w:left="360"/>
        <w:jc w:val="center"/>
        <w:rPr>
          <w:rFonts w:ascii="Arial" w:hAnsi="Arial" w:cs="Arial"/>
          <w:sz w:val="24"/>
          <w:szCs w:val="24"/>
        </w:rPr>
      </w:pPr>
    </w:p>
    <w:p w14:paraId="36FF64D2" w14:textId="77777777" w:rsidR="00D13E09" w:rsidRDefault="00D13E09" w:rsidP="00EC3A8E">
      <w:pPr>
        <w:pStyle w:val="Tekstpodstawowy"/>
        <w:spacing w:line="320" w:lineRule="atLeast"/>
        <w:ind w:left="360"/>
        <w:jc w:val="center"/>
        <w:rPr>
          <w:rFonts w:ascii="Arial" w:hAnsi="Arial" w:cs="Arial"/>
          <w:sz w:val="24"/>
          <w:szCs w:val="24"/>
        </w:rPr>
      </w:pPr>
    </w:p>
    <w:p w14:paraId="35E1C9D3" w14:textId="77777777" w:rsidR="00B514CE" w:rsidRDefault="00B514CE" w:rsidP="00EC3A8E">
      <w:pPr>
        <w:pStyle w:val="Tekstpodstawowy"/>
        <w:spacing w:line="320" w:lineRule="atLeast"/>
        <w:ind w:left="360"/>
        <w:jc w:val="center"/>
        <w:rPr>
          <w:rFonts w:ascii="Arial" w:hAnsi="Arial" w:cs="Arial"/>
          <w:sz w:val="24"/>
          <w:szCs w:val="24"/>
        </w:rPr>
      </w:pPr>
      <w:r w:rsidRPr="00EC3A8E">
        <w:rPr>
          <w:rFonts w:ascii="Arial" w:hAnsi="Arial" w:cs="Arial"/>
          <w:sz w:val="24"/>
          <w:szCs w:val="24"/>
        </w:rPr>
        <w:t>§23.</w:t>
      </w:r>
    </w:p>
    <w:p w14:paraId="32087A45" w14:textId="77777777" w:rsidR="00B514CE" w:rsidRPr="00EC3A8E" w:rsidRDefault="00B514CE" w:rsidP="00F5103C">
      <w:pPr>
        <w:pStyle w:val="Tekstpodstawowy"/>
        <w:spacing w:line="320" w:lineRule="atLeast"/>
        <w:rPr>
          <w:rFonts w:ascii="Arial" w:hAnsi="Arial" w:cs="Arial"/>
          <w:sz w:val="24"/>
          <w:szCs w:val="24"/>
        </w:rPr>
      </w:pPr>
      <w:r w:rsidRPr="00EC3A8E">
        <w:rPr>
          <w:rFonts w:ascii="Arial" w:hAnsi="Arial" w:cs="Arial"/>
          <w:sz w:val="24"/>
          <w:szCs w:val="24"/>
        </w:rPr>
        <w:t>Strony ponadto dopuszczają:</w:t>
      </w:r>
    </w:p>
    <w:p w14:paraId="0A478203" w14:textId="77777777" w:rsidR="009840C0" w:rsidRPr="00EC3A8E"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1)</w:t>
      </w:r>
      <w:r w:rsidRPr="00EC3A8E">
        <w:rPr>
          <w:rFonts w:ascii="Arial" w:hAnsi="Arial" w:cs="Arial"/>
          <w:lang w:bidi="pl-PL"/>
        </w:rPr>
        <w:tab/>
        <w:t>zmiany zapisów umowy wynikające z wystąpienia oczywistych omyłek pisarskich  i rachunkowych w treści umowy.</w:t>
      </w:r>
    </w:p>
    <w:p w14:paraId="74535181" w14:textId="77777777" w:rsidR="009840C0"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t>zmiany adresu, lub oznaczenia Stron Umowy</w:t>
      </w:r>
      <w:r w:rsidR="00510D6E">
        <w:rPr>
          <w:rFonts w:ascii="Arial" w:hAnsi="Arial" w:cs="Arial"/>
          <w:lang w:bidi="pl-PL"/>
        </w:rPr>
        <w:t>, przedstawicieli</w:t>
      </w:r>
      <w:r w:rsidRPr="00EC3A8E">
        <w:rPr>
          <w:rFonts w:ascii="Arial" w:hAnsi="Arial" w:cs="Arial"/>
          <w:lang w:bidi="pl-PL"/>
        </w:rPr>
        <w:t xml:space="preserve"> - wynikających ze zmiany stanu faktycznego lub prawnego,</w:t>
      </w:r>
    </w:p>
    <w:p w14:paraId="35B557B4" w14:textId="77777777" w:rsidR="005E3C0F" w:rsidRDefault="005E3C0F" w:rsidP="001173EF">
      <w:pPr>
        <w:tabs>
          <w:tab w:val="left" w:pos="426"/>
        </w:tabs>
        <w:spacing w:line="320" w:lineRule="atLeast"/>
        <w:ind w:left="284" w:hanging="284"/>
        <w:jc w:val="both"/>
        <w:rPr>
          <w:rFonts w:ascii="Arial" w:hAnsi="Arial" w:cs="Arial"/>
          <w:lang w:bidi="pl-PL"/>
        </w:rPr>
      </w:pPr>
    </w:p>
    <w:p w14:paraId="55119AE9" w14:textId="77777777" w:rsidR="005E3C0F" w:rsidRDefault="005E3C0F" w:rsidP="001173EF">
      <w:pPr>
        <w:tabs>
          <w:tab w:val="left" w:pos="426"/>
        </w:tabs>
        <w:spacing w:line="320" w:lineRule="atLeast"/>
        <w:ind w:left="284" w:hanging="284"/>
        <w:jc w:val="both"/>
        <w:rPr>
          <w:rFonts w:ascii="Arial" w:hAnsi="Arial" w:cs="Arial"/>
          <w:lang w:bidi="pl-PL"/>
        </w:rPr>
      </w:pPr>
    </w:p>
    <w:p w14:paraId="42911F28" w14:textId="77777777" w:rsidR="005E3C0F" w:rsidRPr="00EC3A8E" w:rsidRDefault="005E3C0F" w:rsidP="001173EF">
      <w:pPr>
        <w:tabs>
          <w:tab w:val="left" w:pos="426"/>
        </w:tabs>
        <w:spacing w:line="320" w:lineRule="atLeast"/>
        <w:ind w:left="284" w:hanging="284"/>
        <w:jc w:val="both"/>
        <w:rPr>
          <w:rFonts w:ascii="Arial" w:hAnsi="Arial" w:cs="Arial"/>
          <w:lang w:bidi="pl-PL"/>
        </w:rPr>
      </w:pPr>
    </w:p>
    <w:p w14:paraId="3B6AA658" w14:textId="77777777" w:rsidR="00AA4340" w:rsidRPr="00EC3A8E" w:rsidRDefault="00AA4340" w:rsidP="00EC3A8E">
      <w:pPr>
        <w:spacing w:line="320" w:lineRule="atLeast"/>
        <w:rPr>
          <w:rFonts w:ascii="Arial" w:hAnsi="Arial" w:cs="Arial"/>
        </w:rPr>
      </w:pPr>
    </w:p>
    <w:p w14:paraId="057C47C7" w14:textId="77777777"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t>XI. Postanowienia końcowe</w:t>
      </w:r>
    </w:p>
    <w:p w14:paraId="0BDA4D8D" w14:textId="77777777" w:rsidR="00A14BEB" w:rsidRPr="00EC3A8E" w:rsidRDefault="00A14BEB" w:rsidP="00EC3A8E">
      <w:pPr>
        <w:pStyle w:val="Tekstpodstawowy2"/>
        <w:spacing w:line="320" w:lineRule="atLeast"/>
        <w:jc w:val="center"/>
        <w:rPr>
          <w:rFonts w:ascii="Arial" w:hAnsi="Arial" w:cs="Arial"/>
          <w:b/>
          <w:szCs w:val="24"/>
        </w:rPr>
      </w:pPr>
    </w:p>
    <w:p w14:paraId="50DDCCCC" w14:textId="77777777" w:rsidR="005C7D3A" w:rsidRPr="00EC3A8E" w:rsidRDefault="005C7D3A" w:rsidP="00EC3A8E">
      <w:pPr>
        <w:pStyle w:val="Tekstpodstawowy2"/>
        <w:spacing w:line="320" w:lineRule="atLeast"/>
        <w:jc w:val="center"/>
        <w:rPr>
          <w:rFonts w:ascii="Arial" w:hAnsi="Arial" w:cs="Arial"/>
          <w:szCs w:val="24"/>
        </w:rPr>
      </w:pPr>
      <w:bookmarkStart w:id="13" w:name="_Hlk172633172"/>
      <w:r w:rsidRPr="00EC3A8E">
        <w:rPr>
          <w:rFonts w:ascii="Arial" w:hAnsi="Arial" w:cs="Arial"/>
          <w:szCs w:val="24"/>
        </w:rPr>
        <w:t>§</w:t>
      </w:r>
      <w:r w:rsidR="00B3465E" w:rsidRPr="00EC3A8E">
        <w:rPr>
          <w:rFonts w:ascii="Arial" w:hAnsi="Arial" w:cs="Arial"/>
          <w:szCs w:val="24"/>
        </w:rPr>
        <w:t>24</w:t>
      </w:r>
      <w:r w:rsidRPr="00EC3A8E">
        <w:rPr>
          <w:rFonts w:ascii="Arial" w:hAnsi="Arial" w:cs="Arial"/>
          <w:szCs w:val="24"/>
        </w:rPr>
        <w:t>.</w:t>
      </w:r>
    </w:p>
    <w:bookmarkEnd w:id="13"/>
    <w:p w14:paraId="68069F40" w14:textId="77777777" w:rsidR="00257250" w:rsidRDefault="00510D6E" w:rsidP="00EC3A8E">
      <w:pPr>
        <w:pStyle w:val="Tekstpodstawowy2"/>
        <w:spacing w:line="320" w:lineRule="atLeast"/>
        <w:rPr>
          <w:rFonts w:ascii="Arial" w:hAnsi="Arial" w:cs="Arial"/>
          <w:szCs w:val="24"/>
        </w:rPr>
      </w:pPr>
      <w:r>
        <w:rPr>
          <w:rFonts w:ascii="Arial" w:hAnsi="Arial" w:cs="Arial"/>
          <w:szCs w:val="24"/>
        </w:rPr>
        <w:t xml:space="preserve">1. </w:t>
      </w:r>
      <w:r w:rsidR="005C7D3A" w:rsidRPr="00EC3A8E">
        <w:rPr>
          <w:rFonts w:ascii="Arial" w:hAnsi="Arial" w:cs="Arial"/>
          <w:szCs w:val="24"/>
        </w:rPr>
        <w:t>Strony ustalają, że w pier</w:t>
      </w:r>
      <w:r w:rsidR="007705C7">
        <w:rPr>
          <w:rFonts w:ascii="Arial" w:hAnsi="Arial" w:cs="Arial"/>
          <w:szCs w:val="24"/>
        </w:rPr>
        <w:t xml:space="preserve">wszej </w:t>
      </w:r>
      <w:r w:rsidR="005C7D3A" w:rsidRPr="00EC3A8E">
        <w:rPr>
          <w:rFonts w:ascii="Arial" w:hAnsi="Arial" w:cs="Arial"/>
          <w:szCs w:val="24"/>
        </w:rPr>
        <w:t>kolejności będą dążyć do polubownego rozwiązywania ewentualnych sporów.</w:t>
      </w:r>
    </w:p>
    <w:p w14:paraId="61183EBA" w14:textId="77777777" w:rsidR="00510D6E" w:rsidRDefault="00510D6E" w:rsidP="00EC3A8E">
      <w:pPr>
        <w:pStyle w:val="Tekstpodstawowy2"/>
        <w:spacing w:line="320" w:lineRule="atLeast"/>
        <w:rPr>
          <w:rFonts w:ascii="Arial" w:hAnsi="Arial" w:cs="Arial"/>
          <w:szCs w:val="24"/>
        </w:rPr>
      </w:pPr>
      <w:r>
        <w:rPr>
          <w:rFonts w:ascii="Arial" w:hAnsi="Arial" w:cs="Arial"/>
          <w:szCs w:val="24"/>
        </w:rPr>
        <w:t xml:space="preserve">2. </w:t>
      </w:r>
      <w:r w:rsidRPr="00510D6E">
        <w:rPr>
          <w:rFonts w:ascii="Arial" w:hAnsi="Arial" w:cs="Arial"/>
          <w:szCs w:val="24"/>
        </w:rPr>
        <w:t xml:space="preserve">Ewentualne spory podczas realizacji inwestycji w relacjach z Wykonawcą/Wykonawcami o roszczenia cywilnoprawne w sprawach, w których zawarcie ugody jest dopuszczalne, poddane będą mediacjom lub innemu polubownemu rozwiązaniu sporu przed Sądem Polubownym przy Prokuratorii </w:t>
      </w:r>
      <w:r w:rsidRPr="00510D6E">
        <w:rPr>
          <w:rFonts w:ascii="Arial" w:hAnsi="Arial" w:cs="Arial"/>
          <w:szCs w:val="24"/>
        </w:rPr>
        <w:lastRenderedPageBreak/>
        <w:t>Generalnej Rzeczypospolitej Polskiej, wybranym mediatorem albo osobą prowadzącą inne polubowne rozwiązanie sporu</w:t>
      </w:r>
    </w:p>
    <w:p w14:paraId="7A2B55A9" w14:textId="5A1CC32B" w:rsidR="00510D6E" w:rsidRDefault="00510D6E" w:rsidP="00EC3A8E">
      <w:pPr>
        <w:pStyle w:val="Tekstpodstawowy2"/>
        <w:spacing w:line="320" w:lineRule="atLeast"/>
        <w:rPr>
          <w:rFonts w:ascii="Arial" w:hAnsi="Arial" w:cs="Arial"/>
          <w:szCs w:val="24"/>
        </w:rPr>
      </w:pPr>
      <w:bookmarkStart w:id="14" w:name="_Hlk172633136"/>
      <w:r>
        <w:rPr>
          <w:rFonts w:ascii="Arial" w:hAnsi="Arial" w:cs="Arial"/>
          <w:szCs w:val="24"/>
        </w:rPr>
        <w:t xml:space="preserve">3. </w:t>
      </w:r>
      <w:r w:rsidRPr="00510D6E">
        <w:rPr>
          <w:rFonts w:ascii="Arial" w:hAnsi="Arial" w:cs="Arial"/>
          <w:szCs w:val="24"/>
        </w:rPr>
        <w:t xml:space="preserve">Zamawiający </w:t>
      </w:r>
      <w:r w:rsidR="00E921CF">
        <w:rPr>
          <w:rFonts w:ascii="Arial" w:hAnsi="Arial" w:cs="Arial"/>
          <w:szCs w:val="24"/>
        </w:rPr>
        <w:t>zaleca</w:t>
      </w:r>
      <w:r w:rsidRPr="00510D6E">
        <w:rPr>
          <w:rFonts w:ascii="Arial" w:hAnsi="Arial" w:cs="Arial"/>
          <w:szCs w:val="24"/>
        </w:rPr>
        <w:t xml:space="preserve"> aby flota wykorzystywana przez Wykonawcę do realizacji zamówienia posiadała co najmniej 10% pojazdów napędzanych energią elektryczną lub gazem ziemnym, z tym że przez gaz ziemny należy rozumieć sprężony gaz ziemny (CNG), skroplony gaz zi</w:t>
      </w:r>
      <w:r w:rsidR="00CC653E">
        <w:rPr>
          <w:rFonts w:ascii="Arial" w:hAnsi="Arial" w:cs="Arial"/>
          <w:szCs w:val="24"/>
        </w:rPr>
        <w:t>emny (LNG), lub gaz płynny (LPG).</w:t>
      </w:r>
      <w:bookmarkEnd w:id="14"/>
    </w:p>
    <w:p w14:paraId="6B822A67" w14:textId="78793CCE" w:rsidR="00235202" w:rsidRDefault="00CC653E" w:rsidP="00EC3A8E">
      <w:pPr>
        <w:pStyle w:val="Tekstpodstawowy2"/>
        <w:spacing w:line="320" w:lineRule="atLeast"/>
        <w:rPr>
          <w:rFonts w:ascii="Arial" w:hAnsi="Arial" w:cs="Arial"/>
          <w:szCs w:val="24"/>
        </w:rPr>
      </w:pPr>
      <w:r>
        <w:rPr>
          <w:rFonts w:ascii="Arial" w:hAnsi="Arial" w:cs="Arial"/>
          <w:szCs w:val="24"/>
        </w:rPr>
        <w:t xml:space="preserve">4. </w:t>
      </w:r>
      <w:r w:rsidRPr="00CC653E">
        <w:rPr>
          <w:rFonts w:ascii="Arial" w:hAnsi="Arial" w:cs="Arial"/>
          <w:szCs w:val="24"/>
        </w:rPr>
        <w:t>Wykonawca nie może przenieść na osobę trzecią jakichkolwiek swoich wierzytelności wynikających z niniejszej umowy (</w:t>
      </w:r>
      <w:r w:rsidR="00917B69">
        <w:rPr>
          <w:rFonts w:ascii="Arial" w:hAnsi="Arial" w:cs="Arial"/>
          <w:szCs w:val="24"/>
        </w:rPr>
        <w:t>cesja</w:t>
      </w:r>
      <w:r w:rsidRPr="00CC653E">
        <w:rPr>
          <w:rFonts w:ascii="Arial" w:hAnsi="Arial" w:cs="Arial"/>
          <w:szCs w:val="24"/>
        </w:rPr>
        <w:t>, przeniesieni</w:t>
      </w:r>
      <w:r w:rsidR="00272D68">
        <w:rPr>
          <w:rFonts w:ascii="Arial" w:hAnsi="Arial" w:cs="Arial"/>
          <w:szCs w:val="24"/>
        </w:rPr>
        <w:t>e</w:t>
      </w:r>
      <w:r w:rsidRPr="00CC653E">
        <w:rPr>
          <w:rFonts w:ascii="Arial" w:hAnsi="Arial" w:cs="Arial"/>
          <w:szCs w:val="24"/>
        </w:rPr>
        <w:t xml:space="preserve"> wierzytelności o </w:t>
      </w:r>
    </w:p>
    <w:p w14:paraId="7BA1B4EA" w14:textId="77777777" w:rsidR="00CC653E" w:rsidRDefault="00CC653E" w:rsidP="00EC3A8E">
      <w:pPr>
        <w:pStyle w:val="Tekstpodstawowy2"/>
        <w:spacing w:line="320" w:lineRule="atLeast"/>
        <w:rPr>
          <w:rFonts w:ascii="Arial" w:hAnsi="Arial" w:cs="Arial"/>
          <w:szCs w:val="24"/>
        </w:rPr>
      </w:pPr>
      <w:r w:rsidRPr="00CC653E">
        <w:rPr>
          <w:rFonts w:ascii="Arial" w:hAnsi="Arial" w:cs="Arial"/>
          <w:szCs w:val="24"/>
        </w:rPr>
        <w:t>zapłatę wynagrodzenia z tytułu realizacji przedmiotu umowy na wskazany przez Wykonawcę bank lub inny podmiot</w:t>
      </w:r>
      <w:r w:rsidR="00917B69">
        <w:rPr>
          <w:rFonts w:ascii="Arial" w:hAnsi="Arial" w:cs="Arial"/>
          <w:szCs w:val="24"/>
        </w:rPr>
        <w:t>) bez zgody Zamawiającego.</w:t>
      </w:r>
    </w:p>
    <w:p w14:paraId="6C8DFE63" w14:textId="77777777" w:rsidR="00304979" w:rsidRDefault="00304979" w:rsidP="00EC3A8E">
      <w:pPr>
        <w:pStyle w:val="Tekstpodstawowy2"/>
        <w:spacing w:line="320" w:lineRule="atLeast"/>
        <w:jc w:val="center"/>
        <w:rPr>
          <w:rFonts w:ascii="Arial" w:hAnsi="Arial" w:cs="Arial"/>
          <w:szCs w:val="24"/>
        </w:rPr>
      </w:pPr>
    </w:p>
    <w:p w14:paraId="1E6508D7"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5</w:t>
      </w:r>
      <w:r w:rsidRPr="00EC3A8E">
        <w:rPr>
          <w:rFonts w:ascii="Arial" w:hAnsi="Arial" w:cs="Arial"/>
          <w:szCs w:val="24"/>
        </w:rPr>
        <w:t>.</w:t>
      </w:r>
    </w:p>
    <w:p w14:paraId="2510D0BC"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Spory  mogące  wyniknąć  z  realizacji  umowy,  rozpatrywać  będzie  sąd  rzeczowo  właściwy  dla siedziby Zamawiającego.</w:t>
      </w:r>
    </w:p>
    <w:p w14:paraId="1748DDCF" w14:textId="77777777" w:rsidR="0063569E" w:rsidRDefault="0063569E" w:rsidP="00EC3A8E">
      <w:pPr>
        <w:pStyle w:val="Tekstpodstawowy2"/>
        <w:spacing w:line="320" w:lineRule="atLeast"/>
        <w:jc w:val="center"/>
        <w:rPr>
          <w:rFonts w:ascii="Arial" w:hAnsi="Arial" w:cs="Arial"/>
          <w:szCs w:val="24"/>
        </w:rPr>
      </w:pPr>
    </w:p>
    <w:p w14:paraId="61720652"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6</w:t>
      </w:r>
      <w:r w:rsidRPr="00EC3A8E">
        <w:rPr>
          <w:rFonts w:ascii="Arial" w:hAnsi="Arial" w:cs="Arial"/>
          <w:szCs w:val="24"/>
        </w:rPr>
        <w:t>.</w:t>
      </w:r>
    </w:p>
    <w:p w14:paraId="6E695380"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Wszelkie zmiany treści niniejszej umowy wymagają formy pisemnej pod rygorem nieważności.</w:t>
      </w:r>
    </w:p>
    <w:p w14:paraId="18C8D8A1"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7</w:t>
      </w:r>
      <w:r w:rsidRPr="00EC3A8E">
        <w:rPr>
          <w:rFonts w:ascii="Arial" w:hAnsi="Arial" w:cs="Arial"/>
          <w:szCs w:val="24"/>
        </w:rPr>
        <w:t>.</w:t>
      </w:r>
    </w:p>
    <w:p w14:paraId="6C2B50AF" w14:textId="77777777" w:rsidR="005C7D3A" w:rsidRDefault="005C7D3A" w:rsidP="00EC3A8E">
      <w:pPr>
        <w:pStyle w:val="Tekstpodstawowy2"/>
        <w:spacing w:line="320" w:lineRule="atLeast"/>
        <w:rPr>
          <w:rFonts w:ascii="Arial" w:hAnsi="Arial" w:cs="Arial"/>
          <w:szCs w:val="24"/>
        </w:rPr>
      </w:pPr>
      <w:r w:rsidRPr="00EC3A8E">
        <w:rPr>
          <w:rFonts w:ascii="Arial" w:hAnsi="Arial" w:cs="Arial"/>
          <w:szCs w:val="24"/>
        </w:rPr>
        <w:t>W sprawach nie ustalonych niniejszą umową, strony obowiązują przepisy ustaw</w:t>
      </w:r>
      <w:r w:rsidR="00CB0108" w:rsidRPr="00EC3A8E">
        <w:rPr>
          <w:rFonts w:ascii="Arial" w:hAnsi="Arial" w:cs="Arial"/>
          <w:szCs w:val="24"/>
        </w:rPr>
        <w:t xml:space="preserve">y               </w:t>
      </w:r>
      <w:r w:rsidRPr="00EC3A8E">
        <w:rPr>
          <w:rFonts w:ascii="Arial" w:hAnsi="Arial" w:cs="Arial"/>
          <w:szCs w:val="24"/>
        </w:rPr>
        <w:t>Prawo zamówień publicznych</w:t>
      </w:r>
      <w:r w:rsidR="00BD545E" w:rsidRPr="00EC3A8E">
        <w:rPr>
          <w:rFonts w:ascii="Arial" w:hAnsi="Arial" w:cs="Arial"/>
          <w:szCs w:val="24"/>
        </w:rPr>
        <w:t>.</w:t>
      </w:r>
    </w:p>
    <w:p w14:paraId="4D2ABE1D" w14:textId="77777777" w:rsidR="00686B96" w:rsidRPr="00EC3A8E" w:rsidRDefault="00686B96" w:rsidP="00EC3A8E">
      <w:pPr>
        <w:pStyle w:val="Tekstpodstawowy2"/>
        <w:spacing w:line="320" w:lineRule="atLeast"/>
        <w:rPr>
          <w:rFonts w:ascii="Arial" w:hAnsi="Arial" w:cs="Arial"/>
          <w:szCs w:val="24"/>
        </w:rPr>
      </w:pPr>
    </w:p>
    <w:p w14:paraId="54C32C41" w14:textId="77777777" w:rsidR="005C7D3A" w:rsidRPr="00EC3A8E" w:rsidRDefault="005C7D3A" w:rsidP="00EC3A8E">
      <w:pPr>
        <w:pStyle w:val="Tekstpodstawowy2"/>
        <w:spacing w:line="320" w:lineRule="atLeast"/>
        <w:jc w:val="center"/>
        <w:rPr>
          <w:rFonts w:ascii="Arial" w:hAnsi="Arial" w:cs="Arial"/>
          <w:szCs w:val="24"/>
        </w:rPr>
      </w:pPr>
    </w:p>
    <w:p w14:paraId="5E859BFE"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8</w:t>
      </w:r>
      <w:r w:rsidRPr="00EC3A8E">
        <w:rPr>
          <w:rFonts w:ascii="Arial" w:hAnsi="Arial" w:cs="Arial"/>
          <w:szCs w:val="24"/>
        </w:rPr>
        <w:t>.</w:t>
      </w:r>
    </w:p>
    <w:p w14:paraId="46BE4C12" w14:textId="77777777"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Integralną część umowy stanowią:</w:t>
      </w:r>
    </w:p>
    <w:p w14:paraId="0D791E7E" w14:textId="77777777" w:rsidR="005C7D3A" w:rsidRPr="00EC3A8E" w:rsidRDefault="005C7D3A" w:rsidP="002A2961">
      <w:pPr>
        <w:pStyle w:val="Tekstpodstawowy2"/>
        <w:numPr>
          <w:ilvl w:val="0"/>
          <w:numId w:val="19"/>
        </w:numPr>
        <w:tabs>
          <w:tab w:val="clear" w:pos="720"/>
        </w:tabs>
        <w:spacing w:line="320" w:lineRule="atLeast"/>
        <w:ind w:left="426" w:hanging="426"/>
        <w:rPr>
          <w:rFonts w:ascii="Arial" w:hAnsi="Arial" w:cs="Arial"/>
          <w:szCs w:val="24"/>
        </w:rPr>
      </w:pPr>
      <w:r w:rsidRPr="00EC3A8E">
        <w:rPr>
          <w:rFonts w:ascii="Arial" w:hAnsi="Arial" w:cs="Arial"/>
          <w:szCs w:val="24"/>
        </w:rPr>
        <w:t>Specyfikacja Warunków Zamówienia,</w:t>
      </w:r>
    </w:p>
    <w:p w14:paraId="7A9373FA" w14:textId="77777777" w:rsidR="005C7D3A" w:rsidRPr="00EC3A8E" w:rsidRDefault="005C7D3A" w:rsidP="002A2961">
      <w:pPr>
        <w:pStyle w:val="Tekstpodstawowy2"/>
        <w:numPr>
          <w:ilvl w:val="0"/>
          <w:numId w:val="19"/>
        </w:numPr>
        <w:tabs>
          <w:tab w:val="clear" w:pos="720"/>
        </w:tabs>
        <w:spacing w:line="320" w:lineRule="atLeast"/>
        <w:ind w:left="426" w:hanging="426"/>
        <w:rPr>
          <w:rFonts w:ascii="Arial" w:hAnsi="Arial" w:cs="Arial"/>
          <w:szCs w:val="24"/>
        </w:rPr>
      </w:pPr>
      <w:r w:rsidRPr="00EC3A8E">
        <w:rPr>
          <w:rFonts w:ascii="Arial" w:hAnsi="Arial" w:cs="Arial"/>
          <w:szCs w:val="24"/>
        </w:rPr>
        <w:t xml:space="preserve">oferta Wykonawcy </w:t>
      </w:r>
    </w:p>
    <w:p w14:paraId="05D54478" w14:textId="77777777" w:rsidR="005C7D3A" w:rsidRPr="00EC3A8E" w:rsidRDefault="005C7D3A" w:rsidP="00EC3A8E">
      <w:pPr>
        <w:pStyle w:val="Tekstpodstawowy2"/>
        <w:spacing w:line="320" w:lineRule="atLeast"/>
        <w:rPr>
          <w:rFonts w:ascii="Arial" w:hAnsi="Arial" w:cs="Arial"/>
          <w:szCs w:val="24"/>
        </w:rPr>
      </w:pPr>
    </w:p>
    <w:p w14:paraId="61B072CD" w14:textId="77777777"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9</w:t>
      </w:r>
      <w:r w:rsidRPr="00EC3A8E">
        <w:rPr>
          <w:rFonts w:ascii="Arial" w:hAnsi="Arial" w:cs="Arial"/>
          <w:szCs w:val="24"/>
        </w:rPr>
        <w:t>.</w:t>
      </w:r>
    </w:p>
    <w:p w14:paraId="4931200D" w14:textId="77777777" w:rsidR="005C7D3A" w:rsidRPr="00EC3A8E" w:rsidRDefault="00877A80" w:rsidP="00EC3A8E">
      <w:pPr>
        <w:pStyle w:val="Tekstpodstawowy2"/>
        <w:spacing w:line="320" w:lineRule="atLeast"/>
        <w:rPr>
          <w:rFonts w:ascii="Arial" w:hAnsi="Arial" w:cs="Arial"/>
          <w:b/>
          <w:szCs w:val="24"/>
        </w:rPr>
      </w:pPr>
      <w:r>
        <w:rPr>
          <w:rFonts w:ascii="Arial" w:hAnsi="Arial" w:cs="Arial"/>
          <w:szCs w:val="24"/>
        </w:rPr>
        <w:t>Umowę sporządzono w 2</w:t>
      </w:r>
      <w:r w:rsidR="003F0943" w:rsidRPr="00EC3A8E">
        <w:rPr>
          <w:rFonts w:ascii="Arial" w:hAnsi="Arial" w:cs="Arial"/>
          <w:szCs w:val="24"/>
        </w:rPr>
        <w:t xml:space="preserve"> jednobrzmiących egzemplarzach, z przeznaczeniem </w:t>
      </w:r>
      <w:r w:rsidR="005C7D3A" w:rsidRPr="00EC3A8E">
        <w:rPr>
          <w:rFonts w:ascii="Arial" w:hAnsi="Arial" w:cs="Arial"/>
          <w:szCs w:val="24"/>
        </w:rPr>
        <w:t xml:space="preserve"> </w:t>
      </w:r>
      <w:r w:rsidR="003F0943" w:rsidRPr="00EC3A8E">
        <w:rPr>
          <w:rFonts w:ascii="Arial" w:hAnsi="Arial" w:cs="Arial"/>
          <w:szCs w:val="24"/>
        </w:rPr>
        <w:br/>
      </w:r>
      <w:r>
        <w:rPr>
          <w:rFonts w:ascii="Arial" w:hAnsi="Arial" w:cs="Arial"/>
          <w:szCs w:val="24"/>
        </w:rPr>
        <w:t>1</w:t>
      </w:r>
      <w:r w:rsidR="005C7D3A" w:rsidRPr="00EC3A8E">
        <w:rPr>
          <w:rFonts w:ascii="Arial" w:hAnsi="Arial" w:cs="Arial"/>
          <w:szCs w:val="24"/>
        </w:rPr>
        <w:t xml:space="preserve"> egz. dla Zamawiającego i </w:t>
      </w:r>
      <w:r w:rsidR="003F0943" w:rsidRPr="00EC3A8E">
        <w:rPr>
          <w:rFonts w:ascii="Arial" w:hAnsi="Arial" w:cs="Arial"/>
          <w:szCs w:val="24"/>
        </w:rPr>
        <w:t xml:space="preserve">1 dla </w:t>
      </w:r>
      <w:r w:rsidR="005C7D3A" w:rsidRPr="00EC3A8E">
        <w:rPr>
          <w:rFonts w:ascii="Arial" w:hAnsi="Arial" w:cs="Arial"/>
          <w:szCs w:val="24"/>
        </w:rPr>
        <w:t>Wykonawcy.</w:t>
      </w:r>
    </w:p>
    <w:p w14:paraId="7CA77D0B" w14:textId="77777777" w:rsidR="00B3465E" w:rsidRPr="00EC3A8E" w:rsidRDefault="00B3465E" w:rsidP="00EC3A8E">
      <w:pPr>
        <w:pStyle w:val="Tekstpodstawowy2"/>
        <w:spacing w:line="320" w:lineRule="atLeast"/>
        <w:rPr>
          <w:rFonts w:ascii="Arial" w:hAnsi="Arial" w:cs="Arial"/>
          <w:b/>
          <w:szCs w:val="24"/>
        </w:rPr>
      </w:pPr>
    </w:p>
    <w:p w14:paraId="40750588" w14:textId="77777777" w:rsidR="005C7D3A" w:rsidRDefault="005C7D3A" w:rsidP="00EC3A8E">
      <w:pPr>
        <w:pStyle w:val="Tekstpodstawowy"/>
        <w:spacing w:line="320" w:lineRule="atLeast"/>
        <w:ind w:left="2124" w:firstLine="708"/>
        <w:rPr>
          <w:rFonts w:ascii="Arial" w:hAnsi="Arial" w:cs="Arial"/>
          <w:sz w:val="24"/>
          <w:szCs w:val="24"/>
        </w:rPr>
      </w:pPr>
      <w:r w:rsidRPr="00EC3A8E">
        <w:rPr>
          <w:rFonts w:ascii="Arial" w:hAnsi="Arial" w:cs="Arial"/>
          <w:b/>
          <w:sz w:val="24"/>
          <w:szCs w:val="24"/>
        </w:rPr>
        <w:t xml:space="preserve">Kolbuszowa, dnia </w:t>
      </w:r>
      <w:r w:rsidRPr="00EC3A8E">
        <w:rPr>
          <w:rFonts w:ascii="Arial" w:hAnsi="Arial" w:cs="Arial"/>
          <w:sz w:val="24"/>
          <w:szCs w:val="24"/>
        </w:rPr>
        <w:t xml:space="preserve">……………...…..          </w:t>
      </w:r>
    </w:p>
    <w:p w14:paraId="64621A08" w14:textId="77777777" w:rsidR="00261BE7" w:rsidRDefault="00261BE7" w:rsidP="00EC3A8E">
      <w:pPr>
        <w:pStyle w:val="Tekstpodstawowy"/>
        <w:spacing w:line="320" w:lineRule="atLeast"/>
        <w:ind w:left="2124" w:firstLine="708"/>
        <w:rPr>
          <w:rFonts w:ascii="Arial" w:hAnsi="Arial" w:cs="Arial"/>
          <w:strike/>
          <w:sz w:val="24"/>
          <w:szCs w:val="24"/>
        </w:rPr>
      </w:pPr>
    </w:p>
    <w:p w14:paraId="228D86C4" w14:textId="77777777" w:rsidR="00CC653E" w:rsidRDefault="00CC653E" w:rsidP="00EC3A8E">
      <w:pPr>
        <w:pStyle w:val="Tekstpodstawowy"/>
        <w:spacing w:line="320" w:lineRule="atLeast"/>
        <w:ind w:left="2124" w:firstLine="708"/>
        <w:rPr>
          <w:rFonts w:ascii="Arial" w:hAnsi="Arial" w:cs="Arial"/>
          <w:strike/>
          <w:sz w:val="24"/>
          <w:szCs w:val="24"/>
        </w:rPr>
      </w:pPr>
    </w:p>
    <w:p w14:paraId="2A77C939" w14:textId="77777777" w:rsidR="00CC653E" w:rsidRDefault="00CC653E" w:rsidP="00EC3A8E">
      <w:pPr>
        <w:pStyle w:val="Tekstpodstawowy"/>
        <w:spacing w:line="320" w:lineRule="atLeast"/>
        <w:ind w:left="2124" w:firstLine="708"/>
        <w:rPr>
          <w:rFonts w:ascii="Arial" w:hAnsi="Arial" w:cs="Arial"/>
          <w:strike/>
          <w:sz w:val="24"/>
          <w:szCs w:val="24"/>
        </w:rPr>
      </w:pPr>
    </w:p>
    <w:p w14:paraId="506F5624" w14:textId="77777777" w:rsidR="00CC653E" w:rsidRDefault="00CC653E" w:rsidP="00EC3A8E">
      <w:pPr>
        <w:pStyle w:val="Tekstpodstawowy"/>
        <w:spacing w:line="320" w:lineRule="atLeast"/>
        <w:ind w:left="2124" w:firstLine="708"/>
        <w:rPr>
          <w:rFonts w:ascii="Arial" w:hAnsi="Arial" w:cs="Arial"/>
          <w:strike/>
          <w:sz w:val="24"/>
          <w:szCs w:val="24"/>
        </w:rPr>
      </w:pPr>
    </w:p>
    <w:p w14:paraId="5A487306" w14:textId="77777777" w:rsidR="00CC653E" w:rsidRPr="00EC3A8E" w:rsidRDefault="00CC653E" w:rsidP="00EC3A8E">
      <w:pPr>
        <w:pStyle w:val="Tekstpodstawowy"/>
        <w:spacing w:line="320" w:lineRule="atLeast"/>
        <w:ind w:left="2124" w:firstLine="708"/>
        <w:rPr>
          <w:rFonts w:ascii="Arial" w:hAnsi="Arial" w:cs="Arial"/>
          <w:strike/>
          <w:sz w:val="24"/>
          <w:szCs w:val="24"/>
        </w:rPr>
      </w:pPr>
    </w:p>
    <w:p w14:paraId="2871A61E" w14:textId="77777777" w:rsidR="005C7D3A" w:rsidRPr="00EC3A8E" w:rsidRDefault="005C7D3A" w:rsidP="00EC3A8E">
      <w:pPr>
        <w:pStyle w:val="Tekstpodstawowy2"/>
        <w:spacing w:line="320" w:lineRule="atLeast"/>
        <w:jc w:val="center"/>
        <w:rPr>
          <w:rFonts w:ascii="Arial" w:hAnsi="Arial" w:cs="Arial"/>
          <w:b/>
          <w:szCs w:val="24"/>
        </w:rPr>
      </w:pPr>
    </w:p>
    <w:p w14:paraId="2AFE86D2" w14:textId="77777777" w:rsidR="005C7D3A" w:rsidRDefault="005C7D3A" w:rsidP="00EC3A8E">
      <w:pPr>
        <w:pStyle w:val="Tekstpodstawowy2"/>
        <w:spacing w:line="320" w:lineRule="atLeast"/>
        <w:rPr>
          <w:rFonts w:ascii="Arial" w:hAnsi="Arial" w:cs="Arial"/>
          <w:b/>
          <w:szCs w:val="24"/>
        </w:rPr>
      </w:pPr>
      <w:r w:rsidRPr="00EC3A8E">
        <w:rPr>
          <w:rFonts w:ascii="Arial" w:hAnsi="Arial" w:cs="Arial"/>
          <w:b/>
          <w:szCs w:val="24"/>
          <w:u w:val="single"/>
        </w:rPr>
        <w:t>Zamawiający</w:t>
      </w:r>
      <w:r w:rsidRPr="00EC3A8E">
        <w:rPr>
          <w:rFonts w:ascii="Arial" w:hAnsi="Arial" w:cs="Arial"/>
          <w:b/>
          <w:szCs w:val="24"/>
        </w:rPr>
        <w:t xml:space="preserve">:             </w:t>
      </w:r>
      <w:r w:rsidRPr="00EC3A8E">
        <w:rPr>
          <w:rFonts w:ascii="Arial" w:hAnsi="Arial" w:cs="Arial"/>
          <w:b/>
          <w:szCs w:val="24"/>
        </w:rPr>
        <w:tab/>
      </w:r>
      <w:r w:rsidRPr="00EC3A8E">
        <w:rPr>
          <w:rFonts w:ascii="Arial" w:hAnsi="Arial" w:cs="Arial"/>
          <w:b/>
          <w:szCs w:val="24"/>
        </w:rPr>
        <w:tab/>
      </w:r>
      <w:r w:rsidRPr="00EC3A8E">
        <w:rPr>
          <w:rFonts w:ascii="Arial" w:hAnsi="Arial" w:cs="Arial"/>
          <w:b/>
          <w:szCs w:val="24"/>
        </w:rPr>
        <w:tab/>
      </w:r>
      <w:r w:rsidRPr="00EC3A8E">
        <w:rPr>
          <w:rFonts w:ascii="Arial" w:hAnsi="Arial" w:cs="Arial"/>
          <w:b/>
          <w:szCs w:val="24"/>
        </w:rPr>
        <w:tab/>
        <w:t xml:space="preserve">                     </w:t>
      </w:r>
      <w:r w:rsidRPr="00EC3A8E">
        <w:rPr>
          <w:rFonts w:ascii="Arial" w:hAnsi="Arial" w:cs="Arial"/>
          <w:b/>
          <w:szCs w:val="24"/>
        </w:rPr>
        <w:tab/>
        <w:t xml:space="preserve">              </w:t>
      </w:r>
      <w:r w:rsidRPr="00EC3A8E">
        <w:rPr>
          <w:rFonts w:ascii="Arial" w:hAnsi="Arial" w:cs="Arial"/>
          <w:b/>
          <w:szCs w:val="24"/>
          <w:u w:val="single"/>
        </w:rPr>
        <w:t>Wykonawca</w:t>
      </w:r>
      <w:r w:rsidRPr="00EC3A8E">
        <w:rPr>
          <w:rFonts w:ascii="Arial" w:hAnsi="Arial" w:cs="Arial"/>
          <w:b/>
          <w:szCs w:val="24"/>
        </w:rPr>
        <w:t>:</w:t>
      </w:r>
    </w:p>
    <w:p w14:paraId="0186E96E" w14:textId="77777777" w:rsidR="00F021EB" w:rsidRPr="00F021EB" w:rsidRDefault="00F021EB" w:rsidP="00EC3A8E">
      <w:pPr>
        <w:pStyle w:val="Tekstpodstawowy2"/>
        <w:spacing w:line="320" w:lineRule="atLeast"/>
        <w:rPr>
          <w:rFonts w:ascii="Arial" w:hAnsi="Arial" w:cs="Arial"/>
          <w:i/>
          <w:sz w:val="16"/>
          <w:szCs w:val="16"/>
        </w:rPr>
      </w:pPr>
    </w:p>
    <w:sectPr w:rsidR="00F021EB" w:rsidRPr="00F021EB" w:rsidSect="002745B8">
      <w:headerReference w:type="default" r:id="rId9"/>
      <w:footerReference w:type="default" r:id="rId10"/>
      <w:pgSz w:w="11906" w:h="16838" w:code="9"/>
      <w:pgMar w:top="425" w:right="1418"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D2E85" w14:textId="77777777" w:rsidR="00B21AFB" w:rsidRDefault="00B21AFB" w:rsidP="003E027B">
      <w:r>
        <w:separator/>
      </w:r>
    </w:p>
  </w:endnote>
  <w:endnote w:type="continuationSeparator" w:id="0">
    <w:p w14:paraId="0BCA7519" w14:textId="77777777" w:rsidR="00B21AFB" w:rsidRDefault="00B21AFB" w:rsidP="003E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94C7" w14:textId="77777777" w:rsidR="000F176D" w:rsidRDefault="000F176D">
    <w:pPr>
      <w:pStyle w:val="Stopka"/>
    </w:pPr>
  </w:p>
  <w:p w14:paraId="37A68FE7" w14:textId="77777777" w:rsidR="000F176D" w:rsidRDefault="000F176D">
    <w:pPr>
      <w:pStyle w:val="Stopka"/>
    </w:pPr>
  </w:p>
  <w:p w14:paraId="0BEB6331" w14:textId="77777777" w:rsidR="000F176D" w:rsidRPr="009F4A3E" w:rsidRDefault="000F176D" w:rsidP="009F781D">
    <w:pPr>
      <w:pStyle w:val="Stopka"/>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9A4A1" w14:textId="77777777" w:rsidR="00B21AFB" w:rsidRDefault="00B21AFB" w:rsidP="003E027B">
      <w:r>
        <w:separator/>
      </w:r>
    </w:p>
  </w:footnote>
  <w:footnote w:type="continuationSeparator" w:id="0">
    <w:p w14:paraId="2A4E9FD0" w14:textId="77777777" w:rsidR="00B21AFB" w:rsidRDefault="00B21AFB" w:rsidP="003E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A299" w14:textId="77777777" w:rsidR="000F176D" w:rsidRPr="00237CB8" w:rsidRDefault="000F176D" w:rsidP="009F781D">
    <w:pPr>
      <w:pStyle w:val="Stop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585693"/>
    <w:multiLevelType w:val="hybridMultilevel"/>
    <w:tmpl w:val="F97C9D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BA46D1"/>
    <w:multiLevelType w:val="hybridMultilevel"/>
    <w:tmpl w:val="F47E1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166E4"/>
    <w:multiLevelType w:val="multilevel"/>
    <w:tmpl w:val="A6AE0F32"/>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rPr>
        <w:rFonts w:ascii="Arial" w:eastAsia="Times New Roman" w:hAnsi="Arial" w:cs="Arial"/>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15:restartNumberingAfterBreak="0">
    <w:nsid w:val="053E5538"/>
    <w:multiLevelType w:val="hybridMultilevel"/>
    <w:tmpl w:val="0AEA1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D00D0"/>
    <w:multiLevelType w:val="hybridMultilevel"/>
    <w:tmpl w:val="91EA4FE8"/>
    <w:lvl w:ilvl="0" w:tplc="04150017">
      <w:start w:val="1"/>
      <w:numFmt w:val="lowerLetter"/>
      <w:lvlText w:val="%1)"/>
      <w:lvlJc w:val="left"/>
      <w:pPr>
        <w:ind w:left="720" w:hanging="360"/>
      </w:pPr>
    </w:lvl>
    <w:lvl w:ilvl="1" w:tplc="1018A45E">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C39A1"/>
    <w:multiLevelType w:val="hybridMultilevel"/>
    <w:tmpl w:val="4DAAE9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642B3"/>
    <w:multiLevelType w:val="hybridMultilevel"/>
    <w:tmpl w:val="08169D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EE63B51"/>
    <w:multiLevelType w:val="hybridMultilevel"/>
    <w:tmpl w:val="1BBA0D44"/>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5DA05552">
      <w:start w:val="1"/>
      <w:numFmt w:val="lowerLetter"/>
      <w:lvlText w:val="%3)"/>
      <w:lvlJc w:val="left"/>
      <w:pPr>
        <w:tabs>
          <w:tab w:val="num" w:pos="737"/>
        </w:tabs>
        <w:ind w:left="737" w:hanging="2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15C2112"/>
    <w:multiLevelType w:val="hybridMultilevel"/>
    <w:tmpl w:val="CF929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83BD1"/>
    <w:multiLevelType w:val="hybridMultilevel"/>
    <w:tmpl w:val="1388946A"/>
    <w:lvl w:ilvl="0" w:tplc="39F61AB4">
      <w:start w:val="1"/>
      <w:numFmt w:val="decimal"/>
      <w:lvlText w:val="%1."/>
      <w:lvlJc w:val="left"/>
      <w:pPr>
        <w:tabs>
          <w:tab w:val="num" w:pos="283"/>
        </w:tabs>
        <w:ind w:left="283" w:hanging="283"/>
      </w:pPr>
      <w:rPr>
        <w:sz w:val="24"/>
        <w:szCs w:val="24"/>
      </w:rPr>
    </w:lvl>
    <w:lvl w:ilvl="1" w:tplc="66786E66">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68A617E"/>
    <w:multiLevelType w:val="hybridMultilevel"/>
    <w:tmpl w:val="C5585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CB5247"/>
    <w:multiLevelType w:val="hybridMultilevel"/>
    <w:tmpl w:val="7E18F584"/>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3" w15:restartNumberingAfterBreak="0">
    <w:nsid w:val="1979627B"/>
    <w:multiLevelType w:val="hybridMultilevel"/>
    <w:tmpl w:val="3CB8E5A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2149704">
      <w:start w:val="1"/>
      <w:numFmt w:val="decimal"/>
      <w:lvlText w:val="%3."/>
      <w:lvlJc w:val="left"/>
      <w:pPr>
        <w:tabs>
          <w:tab w:val="num" w:pos="737"/>
        </w:tabs>
        <w:ind w:left="737" w:hanging="283"/>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B582C31"/>
    <w:multiLevelType w:val="hybridMultilevel"/>
    <w:tmpl w:val="16FC1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3778A"/>
    <w:multiLevelType w:val="hybridMultilevel"/>
    <w:tmpl w:val="61FA0D26"/>
    <w:lvl w:ilvl="0" w:tplc="16D663C4">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82FE5"/>
    <w:multiLevelType w:val="hybridMultilevel"/>
    <w:tmpl w:val="D62ACA58"/>
    <w:lvl w:ilvl="0" w:tplc="7E3E8228">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4BA2490"/>
    <w:multiLevelType w:val="multilevel"/>
    <w:tmpl w:val="AE5A45DC"/>
    <w:lvl w:ilvl="0">
      <w:start w:val="1"/>
      <w:numFmt w:val="decimal"/>
      <w:lvlText w:val="%1."/>
      <w:lvlJc w:val="left"/>
      <w:pPr>
        <w:tabs>
          <w:tab w:val="num" w:pos="360"/>
        </w:tabs>
        <w:ind w:left="360" w:hanging="360"/>
      </w:pPr>
    </w:lvl>
    <w:lvl w:ilvl="1">
      <w:start w:val="1"/>
      <w:numFmt w:val="decimal"/>
      <w:lvlText w:val="%2)"/>
      <w:lvlJc w:val="left"/>
      <w:pPr>
        <w:ind w:left="792" w:hanging="432"/>
      </w:pPr>
      <w:rPr>
        <w:rFonts w:ascii="Arial" w:eastAsia="Times New Roman" w:hAnsi="Arial" w:cs="Times New Roman"/>
      </w:rPr>
    </w:lvl>
    <w:lvl w:ilvl="2">
      <w:start w:val="1"/>
      <w:numFmt w:val="decimal"/>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453D6A"/>
    <w:multiLevelType w:val="hybridMultilevel"/>
    <w:tmpl w:val="86D86B06"/>
    <w:lvl w:ilvl="0" w:tplc="B9D80848">
      <w:start w:val="10"/>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74506"/>
    <w:multiLevelType w:val="hybridMultilevel"/>
    <w:tmpl w:val="523EA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337B23"/>
    <w:multiLevelType w:val="multilevel"/>
    <w:tmpl w:val="0518D638"/>
    <w:lvl w:ilvl="0">
      <w:start w:val="1"/>
      <w:numFmt w:val="decimal"/>
      <w:lvlText w:val="%1."/>
      <w:lvlJc w:val="left"/>
      <w:pPr>
        <w:tabs>
          <w:tab w:val="num" w:pos="360"/>
        </w:tabs>
        <w:ind w:left="360" w:hanging="360"/>
      </w:p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D2793"/>
    <w:multiLevelType w:val="hybridMultilevel"/>
    <w:tmpl w:val="CBD42380"/>
    <w:lvl w:ilvl="0" w:tplc="04150011">
      <w:start w:val="1"/>
      <w:numFmt w:val="decimal"/>
      <w:lvlText w:val="%1)"/>
      <w:lvlJc w:val="left"/>
      <w:pPr>
        <w:tabs>
          <w:tab w:val="num" w:pos="720"/>
        </w:tabs>
        <w:ind w:left="720" w:hanging="360"/>
      </w:pPr>
    </w:lvl>
    <w:lvl w:ilvl="1" w:tplc="670A745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D2355F"/>
    <w:multiLevelType w:val="hybridMultilevel"/>
    <w:tmpl w:val="C7BAD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A8485B"/>
    <w:multiLevelType w:val="hybridMultilevel"/>
    <w:tmpl w:val="6A4C71A8"/>
    <w:lvl w:ilvl="0" w:tplc="549EA9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2126793"/>
    <w:multiLevelType w:val="hybridMultilevel"/>
    <w:tmpl w:val="68D4EC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E95244"/>
    <w:multiLevelType w:val="hybridMultilevel"/>
    <w:tmpl w:val="1A488384"/>
    <w:lvl w:ilvl="0" w:tplc="577CC8F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B630D"/>
    <w:multiLevelType w:val="hybridMultilevel"/>
    <w:tmpl w:val="6D061D16"/>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04150011">
      <w:start w:val="1"/>
      <w:numFmt w:val="decimal"/>
      <w:lvlText w:val="%3)"/>
      <w:lvlJc w:val="left"/>
      <w:pPr>
        <w:tabs>
          <w:tab w:val="num" w:pos="737"/>
        </w:tabs>
        <w:ind w:left="737" w:hanging="283"/>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C3D05BE"/>
    <w:multiLevelType w:val="singleLevel"/>
    <w:tmpl w:val="04150011"/>
    <w:lvl w:ilvl="0">
      <w:start w:val="1"/>
      <w:numFmt w:val="decimal"/>
      <w:lvlText w:val="%1)"/>
      <w:lvlJc w:val="left"/>
      <w:pPr>
        <w:tabs>
          <w:tab w:val="num" w:pos="360"/>
        </w:tabs>
        <w:ind w:left="360" w:hanging="360"/>
      </w:pPr>
    </w:lvl>
  </w:abstractNum>
  <w:abstractNum w:abstractNumId="28" w15:restartNumberingAfterBreak="0">
    <w:nsid w:val="4CF7646A"/>
    <w:multiLevelType w:val="hybridMultilevel"/>
    <w:tmpl w:val="0924F6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840FDF"/>
    <w:multiLevelType w:val="hybridMultilevel"/>
    <w:tmpl w:val="59A699D0"/>
    <w:lvl w:ilvl="0" w:tplc="04150011">
      <w:start w:val="1"/>
      <w:numFmt w:val="decimal"/>
      <w:lvlText w:val="%1)"/>
      <w:lvlJc w:val="left"/>
      <w:pPr>
        <w:tabs>
          <w:tab w:val="num" w:pos="720"/>
        </w:tabs>
        <w:ind w:left="720" w:hanging="360"/>
      </w:pPr>
    </w:lvl>
    <w:lvl w:ilvl="1" w:tplc="55D2D71E">
      <w:start w:val="23"/>
      <w:numFmt w:val="lowerLetter"/>
      <w:lvlText w:val="%2)"/>
      <w:lvlJc w:val="left"/>
      <w:pPr>
        <w:tabs>
          <w:tab w:val="num" w:pos="1560"/>
        </w:tabs>
        <w:ind w:left="1560" w:hanging="48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EC227D0"/>
    <w:multiLevelType w:val="hybridMultilevel"/>
    <w:tmpl w:val="432C5016"/>
    <w:lvl w:ilvl="0" w:tplc="A8A2F6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B0595"/>
    <w:multiLevelType w:val="multilevel"/>
    <w:tmpl w:val="ABC63A36"/>
    <w:lvl w:ilvl="0">
      <w:start w:val="1"/>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lowerLetter"/>
      <w:lvlText w:val="%3)"/>
      <w:lvlJc w:val="left"/>
      <w:pPr>
        <w:tabs>
          <w:tab w:val="num" w:pos="1248"/>
        </w:tabs>
        <w:ind w:left="1248"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2" w15:restartNumberingAfterBreak="0">
    <w:nsid w:val="68914640"/>
    <w:multiLevelType w:val="hybridMultilevel"/>
    <w:tmpl w:val="8EF6E0C6"/>
    <w:lvl w:ilvl="0" w:tplc="04150017">
      <w:start w:val="1"/>
      <w:numFmt w:val="lowerLetter"/>
      <w:lvlText w:val="%1)"/>
      <w:lvlJc w:val="left"/>
      <w:pPr>
        <w:ind w:left="720" w:hanging="360"/>
      </w:pPr>
    </w:lvl>
    <w:lvl w:ilvl="1" w:tplc="876E2EAA">
      <w:start w:val="1"/>
      <w:numFmt w:val="bullet"/>
      <w:lvlText w:val="•"/>
      <w:lvlJc w:val="left"/>
      <w:pPr>
        <w:ind w:left="1500" w:hanging="42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924AC8"/>
    <w:multiLevelType w:val="multilevel"/>
    <w:tmpl w:val="6F8E18C2"/>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C5CFF"/>
    <w:multiLevelType w:val="hybridMultilevel"/>
    <w:tmpl w:val="91EA4FE8"/>
    <w:lvl w:ilvl="0" w:tplc="FFFFFFFF">
      <w:start w:val="1"/>
      <w:numFmt w:val="lowerLetter"/>
      <w:lvlText w:val="%1)"/>
      <w:lvlJc w:val="left"/>
      <w:pPr>
        <w:ind w:left="720" w:hanging="360"/>
      </w:pPr>
    </w:lvl>
    <w:lvl w:ilvl="1" w:tplc="FFFFFFFF">
      <w:start w:val="1"/>
      <w:numFmt w:val="lowerLetter"/>
      <w:lvlText w:val="%2."/>
      <w:lvlJc w:val="left"/>
      <w:pPr>
        <w:ind w:left="1770" w:hanging="6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A43AB9"/>
    <w:multiLevelType w:val="hybridMultilevel"/>
    <w:tmpl w:val="7386467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6" w15:restartNumberingAfterBreak="0">
    <w:nsid w:val="7794430F"/>
    <w:multiLevelType w:val="hybridMultilevel"/>
    <w:tmpl w:val="7A70B7B6"/>
    <w:lvl w:ilvl="0" w:tplc="8AF096B0">
      <w:start w:val="1"/>
      <w:numFmt w:val="decimal"/>
      <w:lvlText w:val="%1)"/>
      <w:lvlJc w:val="left"/>
      <w:pPr>
        <w:tabs>
          <w:tab w:val="num" w:pos="720"/>
        </w:tabs>
        <w:ind w:left="720" w:hanging="360"/>
      </w:pPr>
      <w:rPr>
        <w:b w:val="0"/>
      </w:rPr>
    </w:lvl>
    <w:lvl w:ilvl="1" w:tplc="3A5428B6">
      <w:start w:val="1"/>
      <w:numFmt w:val="decimal"/>
      <w:lvlText w:val="%2)"/>
      <w:lvlJc w:val="left"/>
      <w:pPr>
        <w:tabs>
          <w:tab w:val="num" w:pos="1440"/>
        </w:tabs>
        <w:ind w:left="1440"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ABF4BB8"/>
    <w:multiLevelType w:val="hybridMultilevel"/>
    <w:tmpl w:val="5F163012"/>
    <w:lvl w:ilvl="0" w:tplc="23AC000C">
      <w:start w:val="1"/>
      <w:numFmt w:val="decimal"/>
      <w:lvlText w:val="%1)"/>
      <w:lvlJc w:val="left"/>
      <w:pPr>
        <w:tabs>
          <w:tab w:val="num" w:pos="360"/>
        </w:tabs>
        <w:ind w:left="360" w:hanging="360"/>
      </w:pPr>
      <w:rPr>
        <w:b w:val="0"/>
        <w:i w:val="0"/>
      </w:rPr>
    </w:lvl>
    <w:lvl w:ilvl="1" w:tplc="B3C400EC">
      <w:start w:val="1"/>
      <w:numFmt w:val="lowerLetter"/>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CFA5AB2"/>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EF27019"/>
    <w:multiLevelType w:val="hybridMultilevel"/>
    <w:tmpl w:val="11065E4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6242416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828939">
    <w:abstractNumId w:val="16"/>
  </w:num>
  <w:num w:numId="3" w16cid:durableId="436486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270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467246">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804536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142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598371">
    <w:abstractNumId w:val="27"/>
    <w:lvlOverride w:ilvl="0">
      <w:startOverride w:val="1"/>
    </w:lvlOverride>
  </w:num>
  <w:num w:numId="9" w16cid:durableId="33046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571759">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 w16cid:durableId="34627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513527">
    <w:abstractNumId w:val="29"/>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0545334">
    <w:abstractNumId w:val="20"/>
    <w:lvlOverride w:ilvl="0">
      <w:startOverride w:val="1"/>
    </w:lvlOverride>
  </w:num>
  <w:num w:numId="14" w16cid:durableId="8151000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5734135">
    <w:abstractNumId w:val="38"/>
    <w:lvlOverride w:ilvl="0">
      <w:startOverride w:val="1"/>
    </w:lvlOverride>
  </w:num>
  <w:num w:numId="16" w16cid:durableId="4559474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285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630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94367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5580699">
    <w:abstractNumId w:val="9"/>
  </w:num>
  <w:num w:numId="21" w16cid:durableId="342324623">
    <w:abstractNumId w:val="1"/>
  </w:num>
  <w:num w:numId="22" w16cid:durableId="1544245160">
    <w:abstractNumId w:val="8"/>
  </w:num>
  <w:num w:numId="23" w16cid:durableId="1270622407">
    <w:abstractNumId w:val="26"/>
  </w:num>
  <w:num w:numId="24" w16cid:durableId="2013530495">
    <w:abstractNumId w:val="35"/>
  </w:num>
  <w:num w:numId="25" w16cid:durableId="949775915">
    <w:abstractNumId w:val="0"/>
  </w:num>
  <w:num w:numId="26" w16cid:durableId="279724823">
    <w:abstractNumId w:val="12"/>
  </w:num>
  <w:num w:numId="27" w16cid:durableId="1999848261">
    <w:abstractNumId w:val="2"/>
  </w:num>
  <w:num w:numId="28" w16cid:durableId="980577702">
    <w:abstractNumId w:val="30"/>
  </w:num>
  <w:num w:numId="29" w16cid:durableId="242421719">
    <w:abstractNumId w:val="28"/>
  </w:num>
  <w:num w:numId="30" w16cid:durableId="29038503">
    <w:abstractNumId w:val="11"/>
  </w:num>
  <w:num w:numId="31" w16cid:durableId="396830635">
    <w:abstractNumId w:val="5"/>
  </w:num>
  <w:num w:numId="32" w16cid:durableId="1187140764">
    <w:abstractNumId w:val="25"/>
  </w:num>
  <w:num w:numId="33" w16cid:durableId="2080859661">
    <w:abstractNumId w:val="24"/>
  </w:num>
  <w:num w:numId="34" w16cid:durableId="158156712">
    <w:abstractNumId w:val="37"/>
  </w:num>
  <w:num w:numId="35" w16cid:durableId="362100787">
    <w:abstractNumId w:val="18"/>
  </w:num>
  <w:num w:numId="36" w16cid:durableId="1784302463">
    <w:abstractNumId w:val="15"/>
  </w:num>
  <w:num w:numId="37" w16cid:durableId="1031346183">
    <w:abstractNumId w:val="4"/>
  </w:num>
  <w:num w:numId="38" w16cid:durableId="1101951208">
    <w:abstractNumId w:val="19"/>
  </w:num>
  <w:num w:numId="39" w16cid:durableId="370227604">
    <w:abstractNumId w:val="14"/>
  </w:num>
  <w:num w:numId="40" w16cid:durableId="980428441">
    <w:abstractNumId w:val="32"/>
  </w:num>
  <w:num w:numId="41" w16cid:durableId="1699240352">
    <w:abstractNumId w:val="6"/>
  </w:num>
  <w:num w:numId="42" w16cid:durableId="172559308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B"/>
    <w:rsid w:val="0000072D"/>
    <w:rsid w:val="00001E96"/>
    <w:rsid w:val="000022A1"/>
    <w:rsid w:val="00006357"/>
    <w:rsid w:val="00010191"/>
    <w:rsid w:val="00011495"/>
    <w:rsid w:val="00015BC7"/>
    <w:rsid w:val="00017A20"/>
    <w:rsid w:val="00021DC1"/>
    <w:rsid w:val="00022815"/>
    <w:rsid w:val="00022EB0"/>
    <w:rsid w:val="000237F6"/>
    <w:rsid w:val="00030C69"/>
    <w:rsid w:val="0003335B"/>
    <w:rsid w:val="00046A65"/>
    <w:rsid w:val="0005099F"/>
    <w:rsid w:val="00053984"/>
    <w:rsid w:val="00055F56"/>
    <w:rsid w:val="00057A9A"/>
    <w:rsid w:val="00061FA4"/>
    <w:rsid w:val="00065277"/>
    <w:rsid w:val="000653EC"/>
    <w:rsid w:val="00070349"/>
    <w:rsid w:val="000716F2"/>
    <w:rsid w:val="000752D4"/>
    <w:rsid w:val="000772B6"/>
    <w:rsid w:val="00090F62"/>
    <w:rsid w:val="00092FC4"/>
    <w:rsid w:val="00093264"/>
    <w:rsid w:val="00093E70"/>
    <w:rsid w:val="000977A9"/>
    <w:rsid w:val="000A3D73"/>
    <w:rsid w:val="000A3DFF"/>
    <w:rsid w:val="000B0130"/>
    <w:rsid w:val="000B2A71"/>
    <w:rsid w:val="000B2BC6"/>
    <w:rsid w:val="000C5498"/>
    <w:rsid w:val="000C7CA3"/>
    <w:rsid w:val="000D0CA0"/>
    <w:rsid w:val="000D5E23"/>
    <w:rsid w:val="000D6B20"/>
    <w:rsid w:val="000E4628"/>
    <w:rsid w:val="000E478A"/>
    <w:rsid w:val="000E57D9"/>
    <w:rsid w:val="000E5901"/>
    <w:rsid w:val="000F176D"/>
    <w:rsid w:val="000F318D"/>
    <w:rsid w:val="000F3BA5"/>
    <w:rsid w:val="000F457D"/>
    <w:rsid w:val="000F5756"/>
    <w:rsid w:val="00100097"/>
    <w:rsid w:val="0010171F"/>
    <w:rsid w:val="00102C7E"/>
    <w:rsid w:val="00102DB5"/>
    <w:rsid w:val="0010690B"/>
    <w:rsid w:val="00110785"/>
    <w:rsid w:val="00112CBB"/>
    <w:rsid w:val="001173EF"/>
    <w:rsid w:val="0012139F"/>
    <w:rsid w:val="00121782"/>
    <w:rsid w:val="00123C40"/>
    <w:rsid w:val="00126E78"/>
    <w:rsid w:val="00131870"/>
    <w:rsid w:val="00133A55"/>
    <w:rsid w:val="00134EB9"/>
    <w:rsid w:val="0014289A"/>
    <w:rsid w:val="00144F5D"/>
    <w:rsid w:val="001500BF"/>
    <w:rsid w:val="0015028F"/>
    <w:rsid w:val="00152556"/>
    <w:rsid w:val="00153626"/>
    <w:rsid w:val="00154FD8"/>
    <w:rsid w:val="001553E9"/>
    <w:rsid w:val="00156E21"/>
    <w:rsid w:val="0016172C"/>
    <w:rsid w:val="001642F6"/>
    <w:rsid w:val="00165BD2"/>
    <w:rsid w:val="001726A0"/>
    <w:rsid w:val="00176BF7"/>
    <w:rsid w:val="00180074"/>
    <w:rsid w:val="001807FE"/>
    <w:rsid w:val="001817A6"/>
    <w:rsid w:val="00191C9B"/>
    <w:rsid w:val="00191DDB"/>
    <w:rsid w:val="00194EAC"/>
    <w:rsid w:val="001A1E7D"/>
    <w:rsid w:val="001A200A"/>
    <w:rsid w:val="001A3044"/>
    <w:rsid w:val="001A349F"/>
    <w:rsid w:val="001B38C6"/>
    <w:rsid w:val="001C0D38"/>
    <w:rsid w:val="001C146C"/>
    <w:rsid w:val="001C33CD"/>
    <w:rsid w:val="001C3A71"/>
    <w:rsid w:val="001D117F"/>
    <w:rsid w:val="001D29E4"/>
    <w:rsid w:val="001D4563"/>
    <w:rsid w:val="001D4DE3"/>
    <w:rsid w:val="001D6132"/>
    <w:rsid w:val="001E07BA"/>
    <w:rsid w:val="001E4313"/>
    <w:rsid w:val="001E5E11"/>
    <w:rsid w:val="001F0B08"/>
    <w:rsid w:val="001F7786"/>
    <w:rsid w:val="0020277C"/>
    <w:rsid w:val="00203994"/>
    <w:rsid w:val="002060D8"/>
    <w:rsid w:val="00206C84"/>
    <w:rsid w:val="00210492"/>
    <w:rsid w:val="0021323C"/>
    <w:rsid w:val="002160CA"/>
    <w:rsid w:val="00220A10"/>
    <w:rsid w:val="002216DD"/>
    <w:rsid w:val="00221E65"/>
    <w:rsid w:val="002347A4"/>
    <w:rsid w:val="00235202"/>
    <w:rsid w:val="00236232"/>
    <w:rsid w:val="002373F6"/>
    <w:rsid w:val="002443EE"/>
    <w:rsid w:val="002446A2"/>
    <w:rsid w:val="002455D9"/>
    <w:rsid w:val="00247C5D"/>
    <w:rsid w:val="0025388C"/>
    <w:rsid w:val="00257250"/>
    <w:rsid w:val="00257422"/>
    <w:rsid w:val="00257874"/>
    <w:rsid w:val="002606B9"/>
    <w:rsid w:val="002613D0"/>
    <w:rsid w:val="00261BE7"/>
    <w:rsid w:val="00261D81"/>
    <w:rsid w:val="002664C3"/>
    <w:rsid w:val="00267D25"/>
    <w:rsid w:val="002710EE"/>
    <w:rsid w:val="00272D68"/>
    <w:rsid w:val="002745B8"/>
    <w:rsid w:val="002753BE"/>
    <w:rsid w:val="00283AA7"/>
    <w:rsid w:val="00283E63"/>
    <w:rsid w:val="00284F3E"/>
    <w:rsid w:val="002851D4"/>
    <w:rsid w:val="00285CAE"/>
    <w:rsid w:val="00286553"/>
    <w:rsid w:val="0029140D"/>
    <w:rsid w:val="002951AD"/>
    <w:rsid w:val="002957DC"/>
    <w:rsid w:val="002A2961"/>
    <w:rsid w:val="002A34A3"/>
    <w:rsid w:val="002B1D87"/>
    <w:rsid w:val="002B2A21"/>
    <w:rsid w:val="002B5AD3"/>
    <w:rsid w:val="002C06D9"/>
    <w:rsid w:val="002C0FD5"/>
    <w:rsid w:val="002C196A"/>
    <w:rsid w:val="002C28BA"/>
    <w:rsid w:val="002C701D"/>
    <w:rsid w:val="002D0CA8"/>
    <w:rsid w:val="002D25F6"/>
    <w:rsid w:val="002E2823"/>
    <w:rsid w:val="002E51F9"/>
    <w:rsid w:val="002E6113"/>
    <w:rsid w:val="002F108F"/>
    <w:rsid w:val="002F3AA2"/>
    <w:rsid w:val="002F74AC"/>
    <w:rsid w:val="00300AD5"/>
    <w:rsid w:val="00304397"/>
    <w:rsid w:val="00304979"/>
    <w:rsid w:val="00305122"/>
    <w:rsid w:val="003128E7"/>
    <w:rsid w:val="00314FAB"/>
    <w:rsid w:val="003177EE"/>
    <w:rsid w:val="0032133A"/>
    <w:rsid w:val="00322D74"/>
    <w:rsid w:val="003269B7"/>
    <w:rsid w:val="003273E2"/>
    <w:rsid w:val="00337897"/>
    <w:rsid w:val="00343859"/>
    <w:rsid w:val="00344A4B"/>
    <w:rsid w:val="003464B1"/>
    <w:rsid w:val="00347D43"/>
    <w:rsid w:val="00350DF0"/>
    <w:rsid w:val="003514F4"/>
    <w:rsid w:val="0035280D"/>
    <w:rsid w:val="00353C11"/>
    <w:rsid w:val="00356B17"/>
    <w:rsid w:val="00367152"/>
    <w:rsid w:val="0037334B"/>
    <w:rsid w:val="00377D2D"/>
    <w:rsid w:val="003803EA"/>
    <w:rsid w:val="00380716"/>
    <w:rsid w:val="00382EB8"/>
    <w:rsid w:val="0038325A"/>
    <w:rsid w:val="00384174"/>
    <w:rsid w:val="0038568D"/>
    <w:rsid w:val="00385F19"/>
    <w:rsid w:val="00390201"/>
    <w:rsid w:val="0039209B"/>
    <w:rsid w:val="00392806"/>
    <w:rsid w:val="00393E64"/>
    <w:rsid w:val="0039529E"/>
    <w:rsid w:val="0039699A"/>
    <w:rsid w:val="00397863"/>
    <w:rsid w:val="003A2A53"/>
    <w:rsid w:val="003A2FE3"/>
    <w:rsid w:val="003A586E"/>
    <w:rsid w:val="003A5A01"/>
    <w:rsid w:val="003B16C9"/>
    <w:rsid w:val="003B3B10"/>
    <w:rsid w:val="003B4194"/>
    <w:rsid w:val="003B6264"/>
    <w:rsid w:val="003C41C5"/>
    <w:rsid w:val="003D0EFA"/>
    <w:rsid w:val="003D26B9"/>
    <w:rsid w:val="003D3E85"/>
    <w:rsid w:val="003E027B"/>
    <w:rsid w:val="003E0719"/>
    <w:rsid w:val="003F0943"/>
    <w:rsid w:val="003F22EA"/>
    <w:rsid w:val="003F2714"/>
    <w:rsid w:val="003F75C3"/>
    <w:rsid w:val="00405955"/>
    <w:rsid w:val="004117C1"/>
    <w:rsid w:val="004125D3"/>
    <w:rsid w:val="00420D84"/>
    <w:rsid w:val="004217B6"/>
    <w:rsid w:val="0042337C"/>
    <w:rsid w:val="00423FF8"/>
    <w:rsid w:val="00426ADD"/>
    <w:rsid w:val="00426D59"/>
    <w:rsid w:val="004277B2"/>
    <w:rsid w:val="00430215"/>
    <w:rsid w:val="00430824"/>
    <w:rsid w:val="0043262D"/>
    <w:rsid w:val="00432FCE"/>
    <w:rsid w:val="004336EE"/>
    <w:rsid w:val="00436502"/>
    <w:rsid w:val="004369FB"/>
    <w:rsid w:val="004441E7"/>
    <w:rsid w:val="00453287"/>
    <w:rsid w:val="00453804"/>
    <w:rsid w:val="00455AE4"/>
    <w:rsid w:val="004561A2"/>
    <w:rsid w:val="00461450"/>
    <w:rsid w:val="00463DF8"/>
    <w:rsid w:val="0046659B"/>
    <w:rsid w:val="00472899"/>
    <w:rsid w:val="00474E4C"/>
    <w:rsid w:val="004806C1"/>
    <w:rsid w:val="0048349A"/>
    <w:rsid w:val="00496EEF"/>
    <w:rsid w:val="004A1982"/>
    <w:rsid w:val="004A238D"/>
    <w:rsid w:val="004A67D0"/>
    <w:rsid w:val="004A6EB2"/>
    <w:rsid w:val="004A707C"/>
    <w:rsid w:val="004A73E8"/>
    <w:rsid w:val="004B12EE"/>
    <w:rsid w:val="004B2573"/>
    <w:rsid w:val="004B4DB3"/>
    <w:rsid w:val="004B6013"/>
    <w:rsid w:val="004B7959"/>
    <w:rsid w:val="004C067D"/>
    <w:rsid w:val="004C2BC9"/>
    <w:rsid w:val="004C32C6"/>
    <w:rsid w:val="004C5DF8"/>
    <w:rsid w:val="004D0ACC"/>
    <w:rsid w:val="004D24DD"/>
    <w:rsid w:val="004F657C"/>
    <w:rsid w:val="0050038A"/>
    <w:rsid w:val="00500812"/>
    <w:rsid w:val="00500DDE"/>
    <w:rsid w:val="005013B4"/>
    <w:rsid w:val="005018E2"/>
    <w:rsid w:val="00510D6E"/>
    <w:rsid w:val="00510F7E"/>
    <w:rsid w:val="0051431C"/>
    <w:rsid w:val="00514472"/>
    <w:rsid w:val="00530F66"/>
    <w:rsid w:val="00532195"/>
    <w:rsid w:val="0053769D"/>
    <w:rsid w:val="00545C7D"/>
    <w:rsid w:val="00550589"/>
    <w:rsid w:val="00551CD1"/>
    <w:rsid w:val="00552D66"/>
    <w:rsid w:val="005607A9"/>
    <w:rsid w:val="00562E75"/>
    <w:rsid w:val="0057376D"/>
    <w:rsid w:val="00574F08"/>
    <w:rsid w:val="005804DB"/>
    <w:rsid w:val="005817D2"/>
    <w:rsid w:val="00583082"/>
    <w:rsid w:val="00584DC4"/>
    <w:rsid w:val="005910A5"/>
    <w:rsid w:val="005910FF"/>
    <w:rsid w:val="00595747"/>
    <w:rsid w:val="00597A55"/>
    <w:rsid w:val="005A2360"/>
    <w:rsid w:val="005A3B75"/>
    <w:rsid w:val="005A3E2D"/>
    <w:rsid w:val="005A7C4F"/>
    <w:rsid w:val="005B6DB5"/>
    <w:rsid w:val="005C0786"/>
    <w:rsid w:val="005C7D3A"/>
    <w:rsid w:val="005D14F2"/>
    <w:rsid w:val="005D4DCA"/>
    <w:rsid w:val="005E31F0"/>
    <w:rsid w:val="005E3C0F"/>
    <w:rsid w:val="005E3DB8"/>
    <w:rsid w:val="005E3EC9"/>
    <w:rsid w:val="005E5D1A"/>
    <w:rsid w:val="005E7216"/>
    <w:rsid w:val="005E758B"/>
    <w:rsid w:val="005F655A"/>
    <w:rsid w:val="005F73FA"/>
    <w:rsid w:val="005F7C5C"/>
    <w:rsid w:val="006157C7"/>
    <w:rsid w:val="006202A8"/>
    <w:rsid w:val="00623111"/>
    <w:rsid w:val="0062327E"/>
    <w:rsid w:val="00630EEE"/>
    <w:rsid w:val="00631A62"/>
    <w:rsid w:val="00632B8E"/>
    <w:rsid w:val="00633493"/>
    <w:rsid w:val="0063569E"/>
    <w:rsid w:val="00640278"/>
    <w:rsid w:val="006403A9"/>
    <w:rsid w:val="00641CCB"/>
    <w:rsid w:val="0065520B"/>
    <w:rsid w:val="00655ECE"/>
    <w:rsid w:val="006640FC"/>
    <w:rsid w:val="00673B28"/>
    <w:rsid w:val="006748BE"/>
    <w:rsid w:val="006778B9"/>
    <w:rsid w:val="00682BB8"/>
    <w:rsid w:val="0068320A"/>
    <w:rsid w:val="00686B96"/>
    <w:rsid w:val="00687681"/>
    <w:rsid w:val="00694684"/>
    <w:rsid w:val="006949C6"/>
    <w:rsid w:val="00694BE8"/>
    <w:rsid w:val="00695048"/>
    <w:rsid w:val="00695CC8"/>
    <w:rsid w:val="0069703A"/>
    <w:rsid w:val="006A45D7"/>
    <w:rsid w:val="006A5645"/>
    <w:rsid w:val="006B69E9"/>
    <w:rsid w:val="006B7450"/>
    <w:rsid w:val="006C0F04"/>
    <w:rsid w:val="006D0255"/>
    <w:rsid w:val="006D1381"/>
    <w:rsid w:val="006E0F47"/>
    <w:rsid w:val="006E7AE2"/>
    <w:rsid w:val="0070741C"/>
    <w:rsid w:val="00710D2B"/>
    <w:rsid w:val="00711BE0"/>
    <w:rsid w:val="00713C8B"/>
    <w:rsid w:val="00714EEE"/>
    <w:rsid w:val="007162A9"/>
    <w:rsid w:val="0071789E"/>
    <w:rsid w:val="00717FB7"/>
    <w:rsid w:val="007216DE"/>
    <w:rsid w:val="00721B8A"/>
    <w:rsid w:val="00722931"/>
    <w:rsid w:val="007243F4"/>
    <w:rsid w:val="00727C0A"/>
    <w:rsid w:val="00730353"/>
    <w:rsid w:val="00732188"/>
    <w:rsid w:val="0073460C"/>
    <w:rsid w:val="007369DA"/>
    <w:rsid w:val="00737C58"/>
    <w:rsid w:val="00737DB0"/>
    <w:rsid w:val="007418B5"/>
    <w:rsid w:val="00741C4E"/>
    <w:rsid w:val="00742086"/>
    <w:rsid w:val="007454F7"/>
    <w:rsid w:val="0075143B"/>
    <w:rsid w:val="00751C6A"/>
    <w:rsid w:val="00765E88"/>
    <w:rsid w:val="007705C7"/>
    <w:rsid w:val="00774696"/>
    <w:rsid w:val="0077743A"/>
    <w:rsid w:val="0078158C"/>
    <w:rsid w:val="00781A13"/>
    <w:rsid w:val="0078285F"/>
    <w:rsid w:val="00783462"/>
    <w:rsid w:val="007901CE"/>
    <w:rsid w:val="007961D6"/>
    <w:rsid w:val="007968C8"/>
    <w:rsid w:val="007A0DF6"/>
    <w:rsid w:val="007A1DB1"/>
    <w:rsid w:val="007A72B1"/>
    <w:rsid w:val="007B50FD"/>
    <w:rsid w:val="007B768D"/>
    <w:rsid w:val="007C0E67"/>
    <w:rsid w:val="007C2C9E"/>
    <w:rsid w:val="007C3B85"/>
    <w:rsid w:val="007C6129"/>
    <w:rsid w:val="007C6133"/>
    <w:rsid w:val="007D1220"/>
    <w:rsid w:val="007D229E"/>
    <w:rsid w:val="007D701E"/>
    <w:rsid w:val="007D7578"/>
    <w:rsid w:val="007F3E7A"/>
    <w:rsid w:val="007F6325"/>
    <w:rsid w:val="007F7411"/>
    <w:rsid w:val="007F78DE"/>
    <w:rsid w:val="00813353"/>
    <w:rsid w:val="00816B62"/>
    <w:rsid w:val="00822714"/>
    <w:rsid w:val="00822D90"/>
    <w:rsid w:val="00835383"/>
    <w:rsid w:val="00837F6C"/>
    <w:rsid w:val="00840579"/>
    <w:rsid w:val="00841072"/>
    <w:rsid w:val="0084119D"/>
    <w:rsid w:val="00845D3B"/>
    <w:rsid w:val="00850CBC"/>
    <w:rsid w:val="00851A65"/>
    <w:rsid w:val="00852DF6"/>
    <w:rsid w:val="00853C0D"/>
    <w:rsid w:val="00854621"/>
    <w:rsid w:val="008579ED"/>
    <w:rsid w:val="008614C8"/>
    <w:rsid w:val="008646AC"/>
    <w:rsid w:val="00871012"/>
    <w:rsid w:val="00872026"/>
    <w:rsid w:val="008722B0"/>
    <w:rsid w:val="00872DA2"/>
    <w:rsid w:val="00873D4D"/>
    <w:rsid w:val="00875E84"/>
    <w:rsid w:val="008764AE"/>
    <w:rsid w:val="00877A80"/>
    <w:rsid w:val="00880D34"/>
    <w:rsid w:val="00892637"/>
    <w:rsid w:val="00897595"/>
    <w:rsid w:val="008A2C76"/>
    <w:rsid w:val="008A33C6"/>
    <w:rsid w:val="008A3823"/>
    <w:rsid w:val="008A7A6B"/>
    <w:rsid w:val="008B3CE9"/>
    <w:rsid w:val="008B4150"/>
    <w:rsid w:val="008C5048"/>
    <w:rsid w:val="008D0714"/>
    <w:rsid w:val="008D0C58"/>
    <w:rsid w:val="008D0D45"/>
    <w:rsid w:val="008D3C2D"/>
    <w:rsid w:val="008E2B23"/>
    <w:rsid w:val="008E61F1"/>
    <w:rsid w:val="008F148F"/>
    <w:rsid w:val="008F6B85"/>
    <w:rsid w:val="008F7083"/>
    <w:rsid w:val="0090115A"/>
    <w:rsid w:val="0090169F"/>
    <w:rsid w:val="00903727"/>
    <w:rsid w:val="00903ED0"/>
    <w:rsid w:val="00904E8C"/>
    <w:rsid w:val="009064FB"/>
    <w:rsid w:val="0091116B"/>
    <w:rsid w:val="00915810"/>
    <w:rsid w:val="00917B69"/>
    <w:rsid w:val="00920240"/>
    <w:rsid w:val="00920B10"/>
    <w:rsid w:val="0092152A"/>
    <w:rsid w:val="00923FE4"/>
    <w:rsid w:val="009245A2"/>
    <w:rsid w:val="009276DD"/>
    <w:rsid w:val="00930488"/>
    <w:rsid w:val="00930AEE"/>
    <w:rsid w:val="0095040C"/>
    <w:rsid w:val="00950B10"/>
    <w:rsid w:val="00952D53"/>
    <w:rsid w:val="00955711"/>
    <w:rsid w:val="00955775"/>
    <w:rsid w:val="00955F09"/>
    <w:rsid w:val="00957A4B"/>
    <w:rsid w:val="00957C0C"/>
    <w:rsid w:val="00975CAA"/>
    <w:rsid w:val="00976D73"/>
    <w:rsid w:val="00977051"/>
    <w:rsid w:val="00981C5D"/>
    <w:rsid w:val="009840C0"/>
    <w:rsid w:val="0098509D"/>
    <w:rsid w:val="009904AF"/>
    <w:rsid w:val="00991022"/>
    <w:rsid w:val="00993ADD"/>
    <w:rsid w:val="009A3CF8"/>
    <w:rsid w:val="009A4911"/>
    <w:rsid w:val="009A6437"/>
    <w:rsid w:val="009A6908"/>
    <w:rsid w:val="009B0004"/>
    <w:rsid w:val="009B00F4"/>
    <w:rsid w:val="009B3E28"/>
    <w:rsid w:val="009B5746"/>
    <w:rsid w:val="009B7BF6"/>
    <w:rsid w:val="009C17EF"/>
    <w:rsid w:val="009C225E"/>
    <w:rsid w:val="009C4820"/>
    <w:rsid w:val="009C4F8F"/>
    <w:rsid w:val="009C61BE"/>
    <w:rsid w:val="009C79E9"/>
    <w:rsid w:val="009D2102"/>
    <w:rsid w:val="009D5BDB"/>
    <w:rsid w:val="009D7704"/>
    <w:rsid w:val="009D78B6"/>
    <w:rsid w:val="009D7EA9"/>
    <w:rsid w:val="009E0D29"/>
    <w:rsid w:val="009E1CFF"/>
    <w:rsid w:val="009E3C7E"/>
    <w:rsid w:val="009E58A1"/>
    <w:rsid w:val="009E6CB4"/>
    <w:rsid w:val="009E7382"/>
    <w:rsid w:val="009F19FB"/>
    <w:rsid w:val="009F781D"/>
    <w:rsid w:val="009F7A7B"/>
    <w:rsid w:val="009F7FF7"/>
    <w:rsid w:val="00A026BD"/>
    <w:rsid w:val="00A04701"/>
    <w:rsid w:val="00A0689C"/>
    <w:rsid w:val="00A10A1B"/>
    <w:rsid w:val="00A111B9"/>
    <w:rsid w:val="00A11C8D"/>
    <w:rsid w:val="00A134A2"/>
    <w:rsid w:val="00A14132"/>
    <w:rsid w:val="00A14531"/>
    <w:rsid w:val="00A14BEB"/>
    <w:rsid w:val="00A205BD"/>
    <w:rsid w:val="00A216DD"/>
    <w:rsid w:val="00A22395"/>
    <w:rsid w:val="00A224D9"/>
    <w:rsid w:val="00A27E29"/>
    <w:rsid w:val="00A40F54"/>
    <w:rsid w:val="00A4161F"/>
    <w:rsid w:val="00A428D0"/>
    <w:rsid w:val="00A44A8C"/>
    <w:rsid w:val="00A5001E"/>
    <w:rsid w:val="00A626E3"/>
    <w:rsid w:val="00A62D42"/>
    <w:rsid w:val="00A665C0"/>
    <w:rsid w:val="00A66C75"/>
    <w:rsid w:val="00A67E66"/>
    <w:rsid w:val="00A7346B"/>
    <w:rsid w:val="00A73C9D"/>
    <w:rsid w:val="00A74073"/>
    <w:rsid w:val="00A744EA"/>
    <w:rsid w:val="00A76E3E"/>
    <w:rsid w:val="00A84119"/>
    <w:rsid w:val="00A86CC3"/>
    <w:rsid w:val="00A90C5D"/>
    <w:rsid w:val="00A9718C"/>
    <w:rsid w:val="00AA077D"/>
    <w:rsid w:val="00AA2407"/>
    <w:rsid w:val="00AA4340"/>
    <w:rsid w:val="00AA435B"/>
    <w:rsid w:val="00AA76C4"/>
    <w:rsid w:val="00AB652E"/>
    <w:rsid w:val="00AC31EF"/>
    <w:rsid w:val="00AD73D6"/>
    <w:rsid w:val="00AE163E"/>
    <w:rsid w:val="00AE5321"/>
    <w:rsid w:val="00AF2E4F"/>
    <w:rsid w:val="00AF39DD"/>
    <w:rsid w:val="00AF4AB7"/>
    <w:rsid w:val="00B00518"/>
    <w:rsid w:val="00B043B3"/>
    <w:rsid w:val="00B048BD"/>
    <w:rsid w:val="00B06F3D"/>
    <w:rsid w:val="00B0736F"/>
    <w:rsid w:val="00B07539"/>
    <w:rsid w:val="00B11591"/>
    <w:rsid w:val="00B11E8E"/>
    <w:rsid w:val="00B12705"/>
    <w:rsid w:val="00B1506E"/>
    <w:rsid w:val="00B16217"/>
    <w:rsid w:val="00B21AFB"/>
    <w:rsid w:val="00B22A4A"/>
    <w:rsid w:val="00B26605"/>
    <w:rsid w:val="00B2677B"/>
    <w:rsid w:val="00B33665"/>
    <w:rsid w:val="00B33774"/>
    <w:rsid w:val="00B3465E"/>
    <w:rsid w:val="00B37136"/>
    <w:rsid w:val="00B408B7"/>
    <w:rsid w:val="00B40DDB"/>
    <w:rsid w:val="00B41E2B"/>
    <w:rsid w:val="00B514CE"/>
    <w:rsid w:val="00B5642D"/>
    <w:rsid w:val="00B57BE6"/>
    <w:rsid w:val="00B60636"/>
    <w:rsid w:val="00B64760"/>
    <w:rsid w:val="00B66837"/>
    <w:rsid w:val="00B70C00"/>
    <w:rsid w:val="00B7402C"/>
    <w:rsid w:val="00B772AE"/>
    <w:rsid w:val="00B81E2F"/>
    <w:rsid w:val="00B82836"/>
    <w:rsid w:val="00B83000"/>
    <w:rsid w:val="00B8574D"/>
    <w:rsid w:val="00B8778C"/>
    <w:rsid w:val="00B9105F"/>
    <w:rsid w:val="00B94392"/>
    <w:rsid w:val="00BA2187"/>
    <w:rsid w:val="00BA22D5"/>
    <w:rsid w:val="00BA2E81"/>
    <w:rsid w:val="00BA3ECD"/>
    <w:rsid w:val="00BB022F"/>
    <w:rsid w:val="00BB0CF8"/>
    <w:rsid w:val="00BB52E4"/>
    <w:rsid w:val="00BB6529"/>
    <w:rsid w:val="00BB7D65"/>
    <w:rsid w:val="00BC3E5D"/>
    <w:rsid w:val="00BC4A93"/>
    <w:rsid w:val="00BC548C"/>
    <w:rsid w:val="00BC76C1"/>
    <w:rsid w:val="00BC7B10"/>
    <w:rsid w:val="00BD323E"/>
    <w:rsid w:val="00BD3ECF"/>
    <w:rsid w:val="00BD52C9"/>
    <w:rsid w:val="00BD545E"/>
    <w:rsid w:val="00BD5BFF"/>
    <w:rsid w:val="00BD7BF1"/>
    <w:rsid w:val="00BE017B"/>
    <w:rsid w:val="00BE19BD"/>
    <w:rsid w:val="00BE38E0"/>
    <w:rsid w:val="00BE5B2E"/>
    <w:rsid w:val="00BE73C6"/>
    <w:rsid w:val="00BF15C1"/>
    <w:rsid w:val="00C04051"/>
    <w:rsid w:val="00C05419"/>
    <w:rsid w:val="00C1378A"/>
    <w:rsid w:val="00C13D39"/>
    <w:rsid w:val="00C14101"/>
    <w:rsid w:val="00C15DC8"/>
    <w:rsid w:val="00C20FD9"/>
    <w:rsid w:val="00C3096B"/>
    <w:rsid w:val="00C379F3"/>
    <w:rsid w:val="00C37B58"/>
    <w:rsid w:val="00C4101D"/>
    <w:rsid w:val="00C4137A"/>
    <w:rsid w:val="00C42132"/>
    <w:rsid w:val="00C429F8"/>
    <w:rsid w:val="00C44530"/>
    <w:rsid w:val="00C54A0A"/>
    <w:rsid w:val="00C5620D"/>
    <w:rsid w:val="00C61446"/>
    <w:rsid w:val="00C63C61"/>
    <w:rsid w:val="00C640DC"/>
    <w:rsid w:val="00C64D37"/>
    <w:rsid w:val="00C65468"/>
    <w:rsid w:val="00C6640A"/>
    <w:rsid w:val="00C70293"/>
    <w:rsid w:val="00C70DD3"/>
    <w:rsid w:val="00C758CC"/>
    <w:rsid w:val="00C773C6"/>
    <w:rsid w:val="00C81D4C"/>
    <w:rsid w:val="00C82264"/>
    <w:rsid w:val="00C86943"/>
    <w:rsid w:val="00C906AC"/>
    <w:rsid w:val="00C9538B"/>
    <w:rsid w:val="00C95648"/>
    <w:rsid w:val="00C95ACD"/>
    <w:rsid w:val="00CA15E9"/>
    <w:rsid w:val="00CB0108"/>
    <w:rsid w:val="00CB0F7D"/>
    <w:rsid w:val="00CB2075"/>
    <w:rsid w:val="00CB71A5"/>
    <w:rsid w:val="00CB7AF2"/>
    <w:rsid w:val="00CC15F2"/>
    <w:rsid w:val="00CC2952"/>
    <w:rsid w:val="00CC5326"/>
    <w:rsid w:val="00CC653E"/>
    <w:rsid w:val="00CD0B31"/>
    <w:rsid w:val="00CD3F1A"/>
    <w:rsid w:val="00CD7D16"/>
    <w:rsid w:val="00CE1AF3"/>
    <w:rsid w:val="00CE3832"/>
    <w:rsid w:val="00CE42C7"/>
    <w:rsid w:val="00CF0009"/>
    <w:rsid w:val="00CF5892"/>
    <w:rsid w:val="00CF7251"/>
    <w:rsid w:val="00CF760C"/>
    <w:rsid w:val="00D007D4"/>
    <w:rsid w:val="00D03849"/>
    <w:rsid w:val="00D05392"/>
    <w:rsid w:val="00D05F16"/>
    <w:rsid w:val="00D13E09"/>
    <w:rsid w:val="00D153F1"/>
    <w:rsid w:val="00D1719A"/>
    <w:rsid w:val="00D2089C"/>
    <w:rsid w:val="00D24EED"/>
    <w:rsid w:val="00D263E2"/>
    <w:rsid w:val="00D31B86"/>
    <w:rsid w:val="00D348AC"/>
    <w:rsid w:val="00D34AF1"/>
    <w:rsid w:val="00D372A3"/>
    <w:rsid w:val="00D4271A"/>
    <w:rsid w:val="00D500B5"/>
    <w:rsid w:val="00D56E61"/>
    <w:rsid w:val="00D574BB"/>
    <w:rsid w:val="00D608BD"/>
    <w:rsid w:val="00D6309C"/>
    <w:rsid w:val="00D70AFA"/>
    <w:rsid w:val="00D73605"/>
    <w:rsid w:val="00D74C12"/>
    <w:rsid w:val="00D772C6"/>
    <w:rsid w:val="00D81B7F"/>
    <w:rsid w:val="00D8612E"/>
    <w:rsid w:val="00D87CE6"/>
    <w:rsid w:val="00DA1078"/>
    <w:rsid w:val="00DA1308"/>
    <w:rsid w:val="00DA3476"/>
    <w:rsid w:val="00DA3F3C"/>
    <w:rsid w:val="00DB6B56"/>
    <w:rsid w:val="00DB7D99"/>
    <w:rsid w:val="00DC0277"/>
    <w:rsid w:val="00DC063A"/>
    <w:rsid w:val="00DC2DE2"/>
    <w:rsid w:val="00DC3157"/>
    <w:rsid w:val="00DC789D"/>
    <w:rsid w:val="00DC7E27"/>
    <w:rsid w:val="00DD0A2E"/>
    <w:rsid w:val="00DD32A7"/>
    <w:rsid w:val="00DD4AC1"/>
    <w:rsid w:val="00DD4C71"/>
    <w:rsid w:val="00DD5346"/>
    <w:rsid w:val="00DD73F2"/>
    <w:rsid w:val="00DE5C86"/>
    <w:rsid w:val="00DE71FF"/>
    <w:rsid w:val="00DE7C1B"/>
    <w:rsid w:val="00DF078A"/>
    <w:rsid w:val="00DF1E43"/>
    <w:rsid w:val="00DF614E"/>
    <w:rsid w:val="00E0093F"/>
    <w:rsid w:val="00E0309B"/>
    <w:rsid w:val="00E12B67"/>
    <w:rsid w:val="00E13587"/>
    <w:rsid w:val="00E14F24"/>
    <w:rsid w:val="00E2406F"/>
    <w:rsid w:val="00E25A03"/>
    <w:rsid w:val="00E263B5"/>
    <w:rsid w:val="00E2650D"/>
    <w:rsid w:val="00E27F53"/>
    <w:rsid w:val="00E34005"/>
    <w:rsid w:val="00E42968"/>
    <w:rsid w:val="00E4369B"/>
    <w:rsid w:val="00E467E1"/>
    <w:rsid w:val="00E50F46"/>
    <w:rsid w:val="00E5422C"/>
    <w:rsid w:val="00E558C3"/>
    <w:rsid w:val="00E63E84"/>
    <w:rsid w:val="00E70D5D"/>
    <w:rsid w:val="00E71796"/>
    <w:rsid w:val="00E81ECA"/>
    <w:rsid w:val="00E81FFA"/>
    <w:rsid w:val="00E87F6C"/>
    <w:rsid w:val="00E921CF"/>
    <w:rsid w:val="00E93603"/>
    <w:rsid w:val="00E95FA0"/>
    <w:rsid w:val="00EA23C0"/>
    <w:rsid w:val="00EB0D0F"/>
    <w:rsid w:val="00EB1F4E"/>
    <w:rsid w:val="00EB625F"/>
    <w:rsid w:val="00EC2EBB"/>
    <w:rsid w:val="00EC3A8E"/>
    <w:rsid w:val="00EC5B4E"/>
    <w:rsid w:val="00EC637D"/>
    <w:rsid w:val="00EC65A9"/>
    <w:rsid w:val="00ED0B96"/>
    <w:rsid w:val="00EE14E7"/>
    <w:rsid w:val="00EE1BF1"/>
    <w:rsid w:val="00EE3085"/>
    <w:rsid w:val="00EE455C"/>
    <w:rsid w:val="00EE66B5"/>
    <w:rsid w:val="00EE7E1A"/>
    <w:rsid w:val="00EF0653"/>
    <w:rsid w:val="00EF19AF"/>
    <w:rsid w:val="00EF738D"/>
    <w:rsid w:val="00F019F9"/>
    <w:rsid w:val="00F021EB"/>
    <w:rsid w:val="00F02DA9"/>
    <w:rsid w:val="00F12942"/>
    <w:rsid w:val="00F14EC6"/>
    <w:rsid w:val="00F1776D"/>
    <w:rsid w:val="00F21F44"/>
    <w:rsid w:val="00F245CC"/>
    <w:rsid w:val="00F26795"/>
    <w:rsid w:val="00F37643"/>
    <w:rsid w:val="00F40CBC"/>
    <w:rsid w:val="00F41BEF"/>
    <w:rsid w:val="00F4483C"/>
    <w:rsid w:val="00F45EC3"/>
    <w:rsid w:val="00F5103C"/>
    <w:rsid w:val="00F55026"/>
    <w:rsid w:val="00F61B2B"/>
    <w:rsid w:val="00F64F8C"/>
    <w:rsid w:val="00F71B4A"/>
    <w:rsid w:val="00F73A75"/>
    <w:rsid w:val="00F73B61"/>
    <w:rsid w:val="00F75AB8"/>
    <w:rsid w:val="00F75F65"/>
    <w:rsid w:val="00F760B2"/>
    <w:rsid w:val="00F85937"/>
    <w:rsid w:val="00F86791"/>
    <w:rsid w:val="00F8718C"/>
    <w:rsid w:val="00F90252"/>
    <w:rsid w:val="00F93C9E"/>
    <w:rsid w:val="00FA0DE9"/>
    <w:rsid w:val="00FA372A"/>
    <w:rsid w:val="00FB38C0"/>
    <w:rsid w:val="00FB5D1E"/>
    <w:rsid w:val="00FC1EFC"/>
    <w:rsid w:val="00FC2E64"/>
    <w:rsid w:val="00FC6C68"/>
    <w:rsid w:val="00FD21EF"/>
    <w:rsid w:val="00FD3B61"/>
    <w:rsid w:val="00FD489A"/>
    <w:rsid w:val="00FD5051"/>
    <w:rsid w:val="00FD6A0A"/>
    <w:rsid w:val="00FE4B4E"/>
    <w:rsid w:val="00FE4D83"/>
    <w:rsid w:val="00FF0451"/>
    <w:rsid w:val="00FF0BC8"/>
    <w:rsid w:val="00FF1D47"/>
    <w:rsid w:val="00FF241C"/>
    <w:rsid w:val="00FF5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58CE3"/>
  <w15:docId w15:val="{5CF722E6-829E-4E21-910F-7E9F67AD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0C0"/>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5C7D3A"/>
    <w:pPr>
      <w:keepNext/>
      <w:jc w:val="center"/>
      <w:outlineLvl w:val="3"/>
    </w:pPr>
    <w:rPr>
      <w:rFonts w:ascii="Bookman Old Style" w:hAnsi="Bookman Old Style"/>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027B"/>
    <w:pPr>
      <w:tabs>
        <w:tab w:val="center" w:pos="4536"/>
        <w:tab w:val="right" w:pos="9072"/>
      </w:tabs>
    </w:pPr>
  </w:style>
  <w:style w:type="character" w:customStyle="1" w:styleId="NagwekZnak">
    <w:name w:val="Nagłówek Znak"/>
    <w:basedOn w:val="Domylnaczcionkaakapitu"/>
    <w:link w:val="Nagwek"/>
    <w:uiPriority w:val="99"/>
    <w:rsid w:val="003E02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E027B"/>
    <w:pPr>
      <w:tabs>
        <w:tab w:val="center" w:pos="4536"/>
        <w:tab w:val="right" w:pos="9072"/>
      </w:tabs>
    </w:pPr>
  </w:style>
  <w:style w:type="character" w:customStyle="1" w:styleId="StopkaZnak">
    <w:name w:val="Stopka Znak"/>
    <w:basedOn w:val="Domylnaczcionkaakapitu"/>
    <w:link w:val="Stopka"/>
    <w:uiPriority w:val="99"/>
    <w:rsid w:val="003E027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E027B"/>
    <w:rPr>
      <w:color w:val="0000FF"/>
      <w:u w:val="single"/>
    </w:rPr>
  </w:style>
  <w:style w:type="paragraph" w:styleId="Akapitzlist">
    <w:name w:val="List Paragraph"/>
    <w:basedOn w:val="Normalny"/>
    <w:uiPriority w:val="34"/>
    <w:qFormat/>
    <w:rsid w:val="004B4DB3"/>
    <w:pPr>
      <w:ind w:left="720"/>
      <w:contextualSpacing/>
    </w:pPr>
  </w:style>
  <w:style w:type="paragraph" w:styleId="Tekstdymka">
    <w:name w:val="Balloon Text"/>
    <w:basedOn w:val="Normalny"/>
    <w:link w:val="TekstdymkaZnak"/>
    <w:uiPriority w:val="99"/>
    <w:semiHidden/>
    <w:unhideWhenUsed/>
    <w:rsid w:val="00123C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C40"/>
    <w:rPr>
      <w:rFonts w:ascii="Segoe UI" w:eastAsia="Times New Roman" w:hAnsi="Segoe UI" w:cs="Segoe UI"/>
      <w:sz w:val="18"/>
      <w:szCs w:val="18"/>
      <w:lang w:eastAsia="pl-PL"/>
    </w:rPr>
  </w:style>
  <w:style w:type="character" w:customStyle="1" w:styleId="Nagwek4Znak">
    <w:name w:val="Nagłówek 4 Znak"/>
    <w:basedOn w:val="Domylnaczcionkaakapitu"/>
    <w:link w:val="Nagwek4"/>
    <w:semiHidden/>
    <w:rsid w:val="005C7D3A"/>
    <w:rPr>
      <w:rFonts w:ascii="Bookman Old Style" w:eastAsia="Times New Roman" w:hAnsi="Bookman Old Style" w:cs="Times New Roman"/>
      <w:sz w:val="24"/>
      <w:szCs w:val="20"/>
      <w:lang w:eastAsia="pl-PL"/>
    </w:rPr>
  </w:style>
  <w:style w:type="paragraph" w:styleId="Tytu">
    <w:name w:val="Title"/>
    <w:basedOn w:val="Normalny"/>
    <w:link w:val="TytuZnak"/>
    <w:qFormat/>
    <w:rsid w:val="005C7D3A"/>
    <w:pPr>
      <w:jc w:val="center"/>
    </w:pPr>
    <w:rPr>
      <w:rFonts w:ascii="Garamond" w:hAnsi="Garamond"/>
      <w:b/>
      <w:sz w:val="28"/>
      <w:szCs w:val="20"/>
    </w:rPr>
  </w:style>
  <w:style w:type="character" w:customStyle="1" w:styleId="TytuZnak">
    <w:name w:val="Tytuł Znak"/>
    <w:basedOn w:val="Domylnaczcionkaakapitu"/>
    <w:link w:val="Tytu"/>
    <w:rsid w:val="005C7D3A"/>
    <w:rPr>
      <w:rFonts w:ascii="Garamond" w:eastAsia="Times New Roman" w:hAnsi="Garamond" w:cs="Times New Roman"/>
      <w:b/>
      <w:sz w:val="28"/>
      <w:szCs w:val="20"/>
      <w:lang w:eastAsia="pl-PL"/>
    </w:rPr>
  </w:style>
  <w:style w:type="paragraph" w:styleId="Tekstpodstawowy">
    <w:name w:val="Body Text"/>
    <w:basedOn w:val="Normalny"/>
    <w:link w:val="TekstpodstawowyZnak"/>
    <w:unhideWhenUsed/>
    <w:rsid w:val="005C7D3A"/>
    <w:pPr>
      <w:jc w:val="both"/>
    </w:pPr>
    <w:rPr>
      <w:sz w:val="20"/>
      <w:szCs w:val="20"/>
    </w:rPr>
  </w:style>
  <w:style w:type="character" w:customStyle="1" w:styleId="TekstpodstawowyZnak">
    <w:name w:val="Tekst podstawowy Znak"/>
    <w:basedOn w:val="Domylnaczcionkaakapitu"/>
    <w:link w:val="Tekstpodstawowy"/>
    <w:rsid w:val="005C7D3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5C7D3A"/>
    <w:pPr>
      <w:ind w:left="142" w:hanging="142"/>
      <w:jc w:val="both"/>
    </w:pPr>
    <w:rPr>
      <w:szCs w:val="20"/>
    </w:rPr>
  </w:style>
  <w:style w:type="character" w:customStyle="1" w:styleId="TekstpodstawowywcityZnak">
    <w:name w:val="Tekst podstawowy wcięty Znak"/>
    <w:basedOn w:val="Domylnaczcionkaakapitu"/>
    <w:link w:val="Tekstpodstawowywcity"/>
    <w:rsid w:val="005C7D3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5C7D3A"/>
    <w:pPr>
      <w:jc w:val="both"/>
    </w:pPr>
    <w:rPr>
      <w:szCs w:val="20"/>
    </w:rPr>
  </w:style>
  <w:style w:type="character" w:customStyle="1" w:styleId="Tekstpodstawowy2Znak">
    <w:name w:val="Tekst podstawowy 2 Znak"/>
    <w:basedOn w:val="Domylnaczcionkaakapitu"/>
    <w:link w:val="Tekstpodstawowy2"/>
    <w:rsid w:val="005C7D3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5C7D3A"/>
    <w:rPr>
      <w:szCs w:val="20"/>
    </w:rPr>
  </w:style>
  <w:style w:type="character" w:customStyle="1" w:styleId="Tekstpodstawowy3Znak">
    <w:name w:val="Tekst podstawowy 3 Znak"/>
    <w:basedOn w:val="Domylnaczcionkaakapitu"/>
    <w:link w:val="Tekstpodstawowy3"/>
    <w:semiHidden/>
    <w:rsid w:val="005C7D3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nhideWhenUsed/>
    <w:rsid w:val="005C7D3A"/>
    <w:pPr>
      <w:ind w:left="851" w:hanging="284"/>
      <w:jc w:val="both"/>
    </w:pPr>
    <w:rPr>
      <w:szCs w:val="20"/>
    </w:rPr>
  </w:style>
  <w:style w:type="character" w:customStyle="1" w:styleId="Tekstpodstawowywcity2Znak">
    <w:name w:val="Tekst podstawowy wcięty 2 Znak"/>
    <w:basedOn w:val="Domylnaczcionkaakapitu"/>
    <w:link w:val="Tekstpodstawowywcity2"/>
    <w:rsid w:val="005C7D3A"/>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DA1078"/>
    <w:rPr>
      <w:sz w:val="16"/>
      <w:szCs w:val="16"/>
    </w:rPr>
  </w:style>
  <w:style w:type="paragraph" w:styleId="Tekstkomentarza">
    <w:name w:val="annotation text"/>
    <w:basedOn w:val="Normalny"/>
    <w:link w:val="TekstkomentarzaZnak"/>
    <w:uiPriority w:val="99"/>
    <w:unhideWhenUsed/>
    <w:rsid w:val="00DA1078"/>
    <w:rPr>
      <w:sz w:val="20"/>
      <w:szCs w:val="20"/>
    </w:rPr>
  </w:style>
  <w:style w:type="character" w:customStyle="1" w:styleId="TekstkomentarzaZnak">
    <w:name w:val="Tekst komentarza Znak"/>
    <w:basedOn w:val="Domylnaczcionkaakapitu"/>
    <w:link w:val="Tekstkomentarza"/>
    <w:uiPriority w:val="99"/>
    <w:rsid w:val="00DA107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1078"/>
    <w:rPr>
      <w:b/>
      <w:bCs/>
    </w:rPr>
  </w:style>
  <w:style w:type="character" w:customStyle="1" w:styleId="TematkomentarzaZnak">
    <w:name w:val="Temat komentarza Znak"/>
    <w:basedOn w:val="TekstkomentarzaZnak"/>
    <w:link w:val="Tematkomentarza"/>
    <w:uiPriority w:val="99"/>
    <w:semiHidden/>
    <w:rsid w:val="00DA1078"/>
    <w:rPr>
      <w:rFonts w:ascii="Times New Roman" w:eastAsia="Times New Roman" w:hAnsi="Times New Roman" w:cs="Times New Roman"/>
      <w:b/>
      <w:bCs/>
      <w:sz w:val="20"/>
      <w:szCs w:val="20"/>
      <w:lang w:eastAsia="pl-PL"/>
    </w:rPr>
  </w:style>
  <w:style w:type="paragraph" w:customStyle="1" w:styleId="Default">
    <w:name w:val="Default"/>
    <w:rsid w:val="007162A9"/>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ny"/>
    <w:rsid w:val="004806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41786">
      <w:bodyDiv w:val="1"/>
      <w:marLeft w:val="0"/>
      <w:marRight w:val="0"/>
      <w:marTop w:val="0"/>
      <w:marBottom w:val="0"/>
      <w:divBdr>
        <w:top w:val="none" w:sz="0" w:space="0" w:color="auto"/>
        <w:left w:val="none" w:sz="0" w:space="0" w:color="auto"/>
        <w:bottom w:val="none" w:sz="0" w:space="0" w:color="auto"/>
        <w:right w:val="none" w:sz="0" w:space="0" w:color="auto"/>
      </w:divBdr>
      <w:divsChild>
        <w:div w:id="562764997">
          <w:marLeft w:val="0"/>
          <w:marRight w:val="0"/>
          <w:marTop w:val="15"/>
          <w:marBottom w:val="0"/>
          <w:divBdr>
            <w:top w:val="single" w:sz="48" w:space="0" w:color="auto"/>
            <w:left w:val="single" w:sz="48" w:space="0" w:color="auto"/>
            <w:bottom w:val="single" w:sz="48" w:space="0" w:color="auto"/>
            <w:right w:val="single" w:sz="48" w:space="0" w:color="auto"/>
          </w:divBdr>
          <w:divsChild>
            <w:div w:id="98304491">
              <w:marLeft w:val="0"/>
              <w:marRight w:val="0"/>
              <w:marTop w:val="0"/>
              <w:marBottom w:val="0"/>
              <w:divBdr>
                <w:top w:val="none" w:sz="0" w:space="0" w:color="auto"/>
                <w:left w:val="none" w:sz="0" w:space="0" w:color="auto"/>
                <w:bottom w:val="none" w:sz="0" w:space="0" w:color="auto"/>
                <w:right w:val="none" w:sz="0" w:space="0" w:color="auto"/>
              </w:divBdr>
            </w:div>
          </w:divsChild>
        </w:div>
        <w:div w:id="476070111">
          <w:marLeft w:val="0"/>
          <w:marRight w:val="0"/>
          <w:marTop w:val="15"/>
          <w:marBottom w:val="0"/>
          <w:divBdr>
            <w:top w:val="single" w:sz="48" w:space="0" w:color="auto"/>
            <w:left w:val="single" w:sz="48" w:space="0" w:color="auto"/>
            <w:bottom w:val="single" w:sz="48" w:space="0" w:color="auto"/>
            <w:right w:val="single" w:sz="48" w:space="0" w:color="auto"/>
          </w:divBdr>
          <w:divsChild>
            <w:div w:id="1304433392">
              <w:marLeft w:val="0"/>
              <w:marRight w:val="0"/>
              <w:marTop w:val="0"/>
              <w:marBottom w:val="0"/>
              <w:divBdr>
                <w:top w:val="none" w:sz="0" w:space="0" w:color="auto"/>
                <w:left w:val="none" w:sz="0" w:space="0" w:color="auto"/>
                <w:bottom w:val="none" w:sz="0" w:space="0" w:color="auto"/>
                <w:right w:val="none" w:sz="0" w:space="0" w:color="auto"/>
              </w:divBdr>
            </w:div>
          </w:divsChild>
        </w:div>
        <w:div w:id="992222274">
          <w:marLeft w:val="0"/>
          <w:marRight w:val="0"/>
          <w:marTop w:val="15"/>
          <w:marBottom w:val="0"/>
          <w:divBdr>
            <w:top w:val="single" w:sz="48" w:space="0" w:color="auto"/>
            <w:left w:val="single" w:sz="48" w:space="0" w:color="auto"/>
            <w:bottom w:val="single" w:sz="48" w:space="0" w:color="auto"/>
            <w:right w:val="single" w:sz="48" w:space="0" w:color="auto"/>
          </w:divBdr>
          <w:divsChild>
            <w:div w:id="1446119363">
              <w:marLeft w:val="0"/>
              <w:marRight w:val="0"/>
              <w:marTop w:val="0"/>
              <w:marBottom w:val="0"/>
              <w:divBdr>
                <w:top w:val="none" w:sz="0" w:space="0" w:color="auto"/>
                <w:left w:val="none" w:sz="0" w:space="0" w:color="auto"/>
                <w:bottom w:val="none" w:sz="0" w:space="0" w:color="auto"/>
                <w:right w:val="none" w:sz="0" w:space="0" w:color="auto"/>
              </w:divBdr>
            </w:div>
          </w:divsChild>
        </w:div>
        <w:div w:id="2097436300">
          <w:marLeft w:val="0"/>
          <w:marRight w:val="0"/>
          <w:marTop w:val="15"/>
          <w:marBottom w:val="0"/>
          <w:divBdr>
            <w:top w:val="single" w:sz="48" w:space="0" w:color="auto"/>
            <w:left w:val="single" w:sz="48" w:space="0" w:color="auto"/>
            <w:bottom w:val="single" w:sz="48" w:space="0" w:color="auto"/>
            <w:right w:val="single" w:sz="48" w:space="0" w:color="auto"/>
          </w:divBdr>
          <w:divsChild>
            <w:div w:id="491222324">
              <w:marLeft w:val="0"/>
              <w:marRight w:val="0"/>
              <w:marTop w:val="0"/>
              <w:marBottom w:val="0"/>
              <w:divBdr>
                <w:top w:val="none" w:sz="0" w:space="0" w:color="auto"/>
                <w:left w:val="none" w:sz="0" w:space="0" w:color="auto"/>
                <w:bottom w:val="none" w:sz="0" w:space="0" w:color="auto"/>
                <w:right w:val="none" w:sz="0" w:space="0" w:color="auto"/>
              </w:divBdr>
            </w:div>
          </w:divsChild>
        </w:div>
        <w:div w:id="1415515898">
          <w:marLeft w:val="0"/>
          <w:marRight w:val="0"/>
          <w:marTop w:val="15"/>
          <w:marBottom w:val="0"/>
          <w:divBdr>
            <w:top w:val="single" w:sz="48" w:space="0" w:color="auto"/>
            <w:left w:val="single" w:sz="48" w:space="0" w:color="auto"/>
            <w:bottom w:val="single" w:sz="48" w:space="0" w:color="auto"/>
            <w:right w:val="single" w:sz="48" w:space="0" w:color="auto"/>
          </w:divBdr>
          <w:divsChild>
            <w:div w:id="12128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6153">
      <w:bodyDiv w:val="1"/>
      <w:marLeft w:val="0"/>
      <w:marRight w:val="0"/>
      <w:marTop w:val="0"/>
      <w:marBottom w:val="0"/>
      <w:divBdr>
        <w:top w:val="none" w:sz="0" w:space="0" w:color="auto"/>
        <w:left w:val="none" w:sz="0" w:space="0" w:color="auto"/>
        <w:bottom w:val="none" w:sz="0" w:space="0" w:color="auto"/>
        <w:right w:val="none" w:sz="0" w:space="0" w:color="auto"/>
      </w:divBdr>
    </w:div>
    <w:div w:id="695545325">
      <w:bodyDiv w:val="1"/>
      <w:marLeft w:val="0"/>
      <w:marRight w:val="0"/>
      <w:marTop w:val="0"/>
      <w:marBottom w:val="0"/>
      <w:divBdr>
        <w:top w:val="none" w:sz="0" w:space="0" w:color="auto"/>
        <w:left w:val="none" w:sz="0" w:space="0" w:color="auto"/>
        <w:bottom w:val="none" w:sz="0" w:space="0" w:color="auto"/>
        <w:right w:val="none" w:sz="0" w:space="0" w:color="auto"/>
      </w:divBdr>
    </w:div>
    <w:div w:id="1218394477">
      <w:bodyDiv w:val="1"/>
      <w:marLeft w:val="0"/>
      <w:marRight w:val="0"/>
      <w:marTop w:val="0"/>
      <w:marBottom w:val="0"/>
      <w:divBdr>
        <w:top w:val="none" w:sz="0" w:space="0" w:color="auto"/>
        <w:left w:val="none" w:sz="0" w:space="0" w:color="auto"/>
        <w:bottom w:val="none" w:sz="0" w:space="0" w:color="auto"/>
        <w:right w:val="none" w:sz="0" w:space="0" w:color="auto"/>
      </w:divBdr>
    </w:div>
    <w:div w:id="1817839866">
      <w:bodyDiv w:val="1"/>
      <w:marLeft w:val="0"/>
      <w:marRight w:val="0"/>
      <w:marTop w:val="0"/>
      <w:marBottom w:val="0"/>
      <w:divBdr>
        <w:top w:val="none" w:sz="0" w:space="0" w:color="auto"/>
        <w:left w:val="none" w:sz="0" w:space="0" w:color="auto"/>
        <w:bottom w:val="none" w:sz="0" w:space="0" w:color="auto"/>
        <w:right w:val="none" w:sz="0" w:space="0" w:color="auto"/>
      </w:divBdr>
    </w:div>
    <w:div w:id="2010407631">
      <w:bodyDiv w:val="1"/>
      <w:marLeft w:val="0"/>
      <w:marRight w:val="0"/>
      <w:marTop w:val="0"/>
      <w:marBottom w:val="0"/>
      <w:divBdr>
        <w:top w:val="none" w:sz="0" w:space="0" w:color="auto"/>
        <w:left w:val="none" w:sz="0" w:space="0" w:color="auto"/>
        <w:bottom w:val="none" w:sz="0" w:space="0" w:color="auto"/>
        <w:right w:val="none" w:sz="0" w:space="0" w:color="auto"/>
      </w:divBdr>
      <w:divsChild>
        <w:div w:id="102967700">
          <w:marLeft w:val="0"/>
          <w:marRight w:val="0"/>
          <w:marTop w:val="15"/>
          <w:marBottom w:val="0"/>
          <w:divBdr>
            <w:top w:val="single" w:sz="48" w:space="0" w:color="auto"/>
            <w:left w:val="single" w:sz="48" w:space="0" w:color="auto"/>
            <w:bottom w:val="single" w:sz="48" w:space="0" w:color="auto"/>
            <w:right w:val="single" w:sz="48" w:space="0" w:color="auto"/>
          </w:divBdr>
          <w:divsChild>
            <w:div w:id="5020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D9E3-5A46-49E5-A847-99AA6300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15049</Words>
  <Characters>90296</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ab-smal</dc:creator>
  <cp:lastModifiedBy>Dorota Dworak</cp:lastModifiedBy>
  <cp:revision>4</cp:revision>
  <cp:lastPrinted>2024-07-09T11:07:00Z</cp:lastPrinted>
  <dcterms:created xsi:type="dcterms:W3CDTF">2024-07-23T12:07:00Z</dcterms:created>
  <dcterms:modified xsi:type="dcterms:W3CDTF">2024-07-23T13:02:00Z</dcterms:modified>
</cp:coreProperties>
</file>