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0CF2465C" w:rsid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>Na potrzeby postępowania o udzielenie zamówienia publicznego  pn.</w:t>
      </w:r>
    </w:p>
    <w:p w14:paraId="4581DCD0" w14:textId="77777777" w:rsidR="0064320F" w:rsidRDefault="0064320F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</w:p>
    <w:p w14:paraId="341ADBD2" w14:textId="4A74F10C" w:rsidR="008A692E" w:rsidRPr="008A692E" w:rsidRDefault="0064320F" w:rsidP="0064320F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</w:rPr>
      </w:pPr>
      <w:bookmarkStart w:id="1" w:name="_Hlk75952989"/>
      <w:r w:rsidRPr="0064320F">
        <w:rPr>
          <w:rFonts w:ascii="Cambria" w:hAnsi="Cambria"/>
          <w:b/>
          <w:bCs/>
          <w:color w:val="000000"/>
        </w:rPr>
        <w:t>„Sukcesywna dostawa artykułów żywnościowych do placówek oświaty w Gminie Jeżewo”</w:t>
      </w:r>
    </w:p>
    <w:bookmarkEnd w:id="1"/>
    <w:p w14:paraId="2689751A" w14:textId="77777777" w:rsidR="0064320F" w:rsidRDefault="0064320F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</w:p>
    <w:p w14:paraId="7B123B25" w14:textId="27CACC31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AD69CF">
        <w:rPr>
          <w:rFonts w:ascii="Cambria" w:hAnsi="Cambria"/>
          <w:bCs/>
          <w:color w:val="000000"/>
        </w:rPr>
        <w:t>6</w:t>
      </w:r>
      <w:r w:rsidR="00E818AA" w:rsidRPr="00E818AA">
        <w:rPr>
          <w:rFonts w:ascii="Cambria" w:hAnsi="Cambria"/>
          <w:bCs/>
          <w:color w:val="000000"/>
        </w:rPr>
        <w:t>.202</w:t>
      </w:r>
      <w:r w:rsidR="00AD69CF">
        <w:rPr>
          <w:rFonts w:ascii="Cambria" w:hAnsi="Cambria"/>
          <w:bCs/>
          <w:color w:val="000000"/>
        </w:rPr>
        <w:t>3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159E265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</w:t>
      </w:r>
      <w:r w:rsidR="00AE365E">
        <w:rPr>
          <w:rFonts w:ascii="Cambria" w:hAnsi="Cambria"/>
        </w:rPr>
        <w:t xml:space="preserve">    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3F875FD1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03325C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EB044C">
        <w:rPr>
          <w:rFonts w:ascii="Cambria" w:hAnsi="Cambria"/>
          <w:iCs/>
          <w:sz w:val="20"/>
          <w:szCs w:val="20"/>
        </w:rPr>
        <w:t>1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EB044C">
        <w:rPr>
          <w:rFonts w:ascii="Cambria" w:hAnsi="Cambria"/>
          <w:iCs/>
          <w:sz w:val="20"/>
          <w:szCs w:val="20"/>
        </w:rPr>
        <w:t>275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C7B3" w14:textId="77777777" w:rsidR="002F6070" w:rsidRDefault="002F6070">
      <w:r>
        <w:separator/>
      </w:r>
    </w:p>
  </w:endnote>
  <w:endnote w:type="continuationSeparator" w:id="0">
    <w:p w14:paraId="1D6530AD" w14:textId="77777777" w:rsidR="002F6070" w:rsidRDefault="002F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6422" w14:textId="77777777" w:rsidR="002F6070" w:rsidRDefault="002F6070">
      <w:r>
        <w:separator/>
      </w:r>
    </w:p>
  </w:footnote>
  <w:footnote w:type="continuationSeparator" w:id="0">
    <w:p w14:paraId="3778BBA1" w14:textId="77777777" w:rsidR="002F6070" w:rsidRDefault="002F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9F4" w14:textId="5458D296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AD69CF">
      <w:rPr>
        <w:b/>
        <w:bCs/>
        <w:i/>
        <w:iCs/>
        <w:sz w:val="16"/>
        <w:szCs w:val="16"/>
      </w:rPr>
      <w:t>6</w:t>
    </w:r>
    <w:r w:rsidR="0064320F">
      <w:rPr>
        <w:b/>
        <w:bCs/>
        <w:i/>
        <w:iCs/>
        <w:sz w:val="16"/>
        <w:szCs w:val="16"/>
      </w:rPr>
      <w:t>.</w:t>
    </w:r>
    <w:r w:rsidR="00E818AA" w:rsidRPr="00E818AA">
      <w:rPr>
        <w:b/>
        <w:bCs/>
        <w:i/>
        <w:iCs/>
        <w:sz w:val="16"/>
        <w:szCs w:val="16"/>
      </w:rPr>
      <w:t>202</w:t>
    </w:r>
    <w:r w:rsidR="00AD69CF">
      <w:rPr>
        <w:b/>
        <w:bCs/>
        <w:i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078">
    <w:abstractNumId w:val="0"/>
  </w:num>
  <w:num w:numId="2" w16cid:durableId="193640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013E3"/>
    <w:rsid w:val="00023ED0"/>
    <w:rsid w:val="000328F9"/>
    <w:rsid w:val="0003325C"/>
    <w:rsid w:val="0007733E"/>
    <w:rsid w:val="000916E8"/>
    <w:rsid w:val="00092C60"/>
    <w:rsid w:val="000C26FC"/>
    <w:rsid w:val="001239EC"/>
    <w:rsid w:val="00160215"/>
    <w:rsid w:val="00166869"/>
    <w:rsid w:val="001C3019"/>
    <w:rsid w:val="001F2969"/>
    <w:rsid w:val="00254887"/>
    <w:rsid w:val="002620F2"/>
    <w:rsid w:val="00286C8F"/>
    <w:rsid w:val="002937AD"/>
    <w:rsid w:val="002B64C2"/>
    <w:rsid w:val="002C57F5"/>
    <w:rsid w:val="002D2E8D"/>
    <w:rsid w:val="002D396C"/>
    <w:rsid w:val="002E70C3"/>
    <w:rsid w:val="002F6070"/>
    <w:rsid w:val="00316FF2"/>
    <w:rsid w:val="003255F7"/>
    <w:rsid w:val="00396896"/>
    <w:rsid w:val="003C3AB6"/>
    <w:rsid w:val="003C7EE7"/>
    <w:rsid w:val="00412C06"/>
    <w:rsid w:val="00435073"/>
    <w:rsid w:val="00441AA1"/>
    <w:rsid w:val="00446F44"/>
    <w:rsid w:val="00450040"/>
    <w:rsid w:val="004D073D"/>
    <w:rsid w:val="004E0F69"/>
    <w:rsid w:val="00500699"/>
    <w:rsid w:val="005078E5"/>
    <w:rsid w:val="006171EF"/>
    <w:rsid w:val="00630749"/>
    <w:rsid w:val="0064320F"/>
    <w:rsid w:val="00645B15"/>
    <w:rsid w:val="0069563D"/>
    <w:rsid w:val="006A074C"/>
    <w:rsid w:val="006A2238"/>
    <w:rsid w:val="006C5C1E"/>
    <w:rsid w:val="006E0CD3"/>
    <w:rsid w:val="006F7FB1"/>
    <w:rsid w:val="00726A1B"/>
    <w:rsid w:val="00734A11"/>
    <w:rsid w:val="00751CA4"/>
    <w:rsid w:val="007B7F9F"/>
    <w:rsid w:val="007E71BB"/>
    <w:rsid w:val="00882455"/>
    <w:rsid w:val="00895160"/>
    <w:rsid w:val="008A5E59"/>
    <w:rsid w:val="008A692E"/>
    <w:rsid w:val="008A70B4"/>
    <w:rsid w:val="0090030F"/>
    <w:rsid w:val="009008D7"/>
    <w:rsid w:val="009C7262"/>
    <w:rsid w:val="009E006B"/>
    <w:rsid w:val="00A12527"/>
    <w:rsid w:val="00A17728"/>
    <w:rsid w:val="00A30F4B"/>
    <w:rsid w:val="00A57CEB"/>
    <w:rsid w:val="00A6671C"/>
    <w:rsid w:val="00AA0733"/>
    <w:rsid w:val="00AB4CB9"/>
    <w:rsid w:val="00AD3C29"/>
    <w:rsid w:val="00AD69CF"/>
    <w:rsid w:val="00AE365E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80D87"/>
    <w:rsid w:val="00DD62C7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A4721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2019-01-31T07:45:00Z</cp:lastPrinted>
  <dcterms:created xsi:type="dcterms:W3CDTF">2023-08-04T06:02:00Z</dcterms:created>
  <dcterms:modified xsi:type="dcterms:W3CDTF">2023-08-04T06:02:00Z</dcterms:modified>
</cp:coreProperties>
</file>