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6FEFE67A" w:rsidR="00D33FBD" w:rsidRDefault="00D33FBD" w:rsidP="00BA7FA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69BA33" wp14:editId="2E40B7D6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5B1138" w:rsidRDefault="00BA7FAB" w:rsidP="00BA7FAB">
      <w:pPr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UNIWERSYTET KAZIMIERZA WIELKIEGO</w:t>
      </w:r>
    </w:p>
    <w:p w14:paraId="1208E7B3" w14:textId="77777777" w:rsidR="00BA7FAB" w:rsidRPr="005B1138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NIP 5542647568 REGON 340057695</w:t>
      </w:r>
    </w:p>
    <w:p w14:paraId="565D70C2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1D6DFB4B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880F7A">
        <w:rPr>
          <w:rFonts w:ascii="Century Gothic" w:hAnsi="Century Gothic" w:cs="Century Gothic"/>
          <w:b/>
          <w:bCs/>
          <w:sz w:val="20"/>
          <w:szCs w:val="20"/>
        </w:rPr>
        <w:t>U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40419E">
        <w:rPr>
          <w:rFonts w:ascii="Century Gothic" w:hAnsi="Century Gothic" w:cs="Century Gothic"/>
          <w:b/>
          <w:bCs/>
          <w:sz w:val="20"/>
          <w:szCs w:val="20"/>
        </w:rPr>
        <w:t>39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D151BA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40419E">
        <w:rPr>
          <w:rFonts w:ascii="Century Gothic" w:hAnsi="Century Gothic" w:cs="Century Gothic"/>
          <w:sz w:val="18"/>
          <w:szCs w:val="18"/>
        </w:rPr>
        <w:t>15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D151BA">
        <w:rPr>
          <w:rFonts w:ascii="Century Gothic" w:hAnsi="Century Gothic" w:cs="Century Gothic"/>
          <w:sz w:val="18"/>
          <w:szCs w:val="18"/>
        </w:rPr>
        <w:t>0</w:t>
      </w:r>
      <w:r w:rsidR="0040419E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D151BA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658706D1" w:rsidR="00691619" w:rsidRPr="00C318F3" w:rsidRDefault="00691619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 w:rsidRPr="00C318F3">
        <w:rPr>
          <w:rFonts w:ascii="Century Gothic" w:hAnsi="Century Gothic" w:cs="Century Gothic"/>
          <w:sz w:val="18"/>
          <w:szCs w:val="18"/>
        </w:rPr>
        <w:t>Do wszystkich Wykonawców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F23F26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F23F26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23F26">
              <w:rPr>
                <w:rFonts w:ascii="Century Gothic" w:hAnsi="Century Gothic"/>
                <w:b/>
                <w:sz w:val="20"/>
                <w:szCs w:val="20"/>
              </w:rPr>
              <w:t>Dotyczy:</w:t>
            </w:r>
            <w:r w:rsidRPr="00F23F26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postępowania o udzielenie zamówienia publicznego prowadzonego w trybie </w:t>
            </w:r>
            <w:r w:rsidR="00712C09" w:rsidRPr="00F23F26">
              <w:rPr>
                <w:rFonts w:ascii="Century Gothic" w:hAnsi="Century Gothic"/>
                <w:sz w:val="20"/>
                <w:szCs w:val="20"/>
              </w:rPr>
              <w:t>podstawowym</w:t>
            </w:r>
            <w:r w:rsidR="000C478F" w:rsidRPr="00F23F2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 na </w:t>
            </w:r>
            <w:r w:rsidR="006A7D67" w:rsidRPr="00F23F26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4119E955" w14:textId="77777777" w:rsidR="00D151BA" w:rsidRDefault="00D151BA" w:rsidP="00D151B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i/>
                <w:lang w:eastAsia="ar-SA"/>
              </w:rPr>
            </w:pPr>
            <w:bookmarkStart w:id="0" w:name="_Hlk128745056"/>
          </w:p>
          <w:p w14:paraId="6C3EB163" w14:textId="3C59AA10" w:rsidR="00D151BA" w:rsidRPr="005F6DE6" w:rsidRDefault="00D151BA" w:rsidP="00D151B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i/>
                <w:lang w:eastAsia="ar-SA"/>
              </w:rPr>
            </w:pPr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 xml:space="preserve">Organizacja i przeprowadzenie staży dla studentów </w:t>
            </w:r>
            <w:r w:rsidRPr="005F6DE6">
              <w:rPr>
                <w:rFonts w:ascii="Calibri Light" w:hAnsi="Calibri Light" w:cs="Calibri Light"/>
                <w:b/>
                <w:i/>
                <w:color w:val="000000"/>
                <w:shd w:val="clear" w:color="auto" w:fill="FFFFFF"/>
              </w:rPr>
              <w:t xml:space="preserve">kierunku </w:t>
            </w:r>
            <w:r w:rsidR="0040419E">
              <w:rPr>
                <w:rFonts w:ascii="Calibri Light" w:hAnsi="Calibri Light" w:cs="Calibri Light"/>
                <w:b/>
                <w:i/>
                <w:color w:val="000000"/>
                <w:shd w:val="clear" w:color="auto" w:fill="FFFFFF"/>
              </w:rPr>
              <w:t>Geografia</w:t>
            </w:r>
            <w:r w:rsidRPr="005F6DE6">
              <w:rPr>
                <w:rFonts w:ascii="Calibri Light" w:hAnsi="Calibri Light" w:cs="Calibri Light"/>
                <w:b/>
                <w:i/>
                <w:color w:val="000000"/>
                <w:shd w:val="clear" w:color="auto" w:fill="FFFFFF"/>
              </w:rPr>
              <w:t xml:space="preserve"> studia I stopnia </w:t>
            </w:r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>w ramach realizacji projektu „</w:t>
            </w:r>
            <w:bookmarkStart w:id="1" w:name="_Hlk182903396"/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>Kierunki drogi dla gospodarki</w:t>
            </w:r>
            <w:bookmarkEnd w:id="1"/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>”</w:t>
            </w:r>
          </w:p>
          <w:bookmarkEnd w:id="0"/>
          <w:p w14:paraId="73B9455E" w14:textId="214A2EBB" w:rsidR="00712C09" w:rsidRPr="00F23F26" w:rsidRDefault="00712C09" w:rsidP="00C318F3">
            <w:pPr>
              <w:pStyle w:val="Tekstpodstawowy"/>
              <w:tabs>
                <w:tab w:val="left" w:pos="142"/>
              </w:tabs>
              <w:spacing w:line="360" w:lineRule="auto"/>
              <w:ind w:right="-427"/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1899E195" w14:textId="3A0F0F7A" w:rsidR="00D151BA" w:rsidRDefault="00185C0F" w:rsidP="00D151BA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</w:p>
    <w:p w14:paraId="4106577B" w14:textId="52AFC65C" w:rsidR="00967A3D" w:rsidRDefault="00F23F26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unieważnieniu postępowania w</w:t>
      </w:r>
      <w:r w:rsidR="00D151BA">
        <w:rPr>
          <w:rFonts w:ascii="Century Gothic" w:hAnsi="Century Gothic"/>
          <w:b/>
          <w:sz w:val="18"/>
          <w:szCs w:val="18"/>
        </w:rPr>
        <w:t xml:space="preserve">e wszystkich </w:t>
      </w:r>
      <w:r w:rsidR="0040419E">
        <w:rPr>
          <w:rFonts w:ascii="Century Gothic" w:hAnsi="Century Gothic"/>
          <w:b/>
          <w:sz w:val="18"/>
          <w:szCs w:val="18"/>
        </w:rPr>
        <w:t>7</w:t>
      </w:r>
      <w:r w:rsidR="00D151BA">
        <w:rPr>
          <w:rFonts w:ascii="Century Gothic" w:hAnsi="Century Gothic"/>
          <w:b/>
          <w:sz w:val="18"/>
          <w:szCs w:val="18"/>
        </w:rPr>
        <w:t xml:space="preserve"> częściach</w:t>
      </w:r>
      <w:r>
        <w:rPr>
          <w:rFonts w:ascii="Century Gothic" w:hAnsi="Century Gothic"/>
          <w:b/>
          <w:sz w:val="18"/>
          <w:szCs w:val="18"/>
        </w:rPr>
        <w:t xml:space="preserve"> </w:t>
      </w:r>
    </w:p>
    <w:p w14:paraId="3AF0326D" w14:textId="2BCB552B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443A3BCE" w14:textId="77777777" w:rsidR="00D67623" w:rsidRPr="00471339" w:rsidRDefault="00D67623" w:rsidP="00471339">
      <w:pPr>
        <w:tabs>
          <w:tab w:val="left" w:pos="0"/>
        </w:tabs>
        <w:ind w:left="142"/>
        <w:rPr>
          <w:rFonts w:ascii="Century Gothic" w:hAnsi="Century Gothic" w:cs="Century Gothic"/>
          <w:sz w:val="20"/>
          <w:szCs w:val="20"/>
        </w:rPr>
      </w:pPr>
    </w:p>
    <w:p w14:paraId="3E8BFE13" w14:textId="2730D888" w:rsidR="00A30A6A" w:rsidRPr="00A30A6A" w:rsidRDefault="00B23474" w:rsidP="00A30A6A">
      <w:pPr>
        <w:spacing w:line="360" w:lineRule="auto"/>
        <w:ind w:right="-427"/>
        <w:jc w:val="both"/>
        <w:rPr>
          <w:rFonts w:ascii="Century Gothic" w:hAnsi="Century Gothic"/>
          <w:b/>
          <w:i/>
          <w:sz w:val="18"/>
          <w:szCs w:val="18"/>
          <w:lang w:val="x-none" w:eastAsia="ar-SA"/>
        </w:rPr>
      </w:pPr>
      <w:r w:rsidRPr="00A30A6A">
        <w:rPr>
          <w:rFonts w:ascii="Century Gothic" w:hAnsi="Century Gothic"/>
          <w:sz w:val="18"/>
          <w:szCs w:val="18"/>
        </w:rPr>
        <w:t xml:space="preserve">Zamawiający </w:t>
      </w:r>
      <w:r w:rsidR="00A30A6A" w:rsidRPr="00A30A6A">
        <w:rPr>
          <w:rFonts w:ascii="Century Gothic" w:hAnsi="Century Gothic"/>
          <w:sz w:val="18"/>
          <w:szCs w:val="18"/>
        </w:rPr>
        <w:t>unieważnia przedmiotowe postępowanie o udzielenie zamówienia publicznego w</w:t>
      </w:r>
      <w:r w:rsidR="00D151BA">
        <w:rPr>
          <w:rFonts w:ascii="Century Gothic" w:hAnsi="Century Gothic"/>
          <w:sz w:val="18"/>
          <w:szCs w:val="18"/>
        </w:rPr>
        <w:t xml:space="preserve">e wszystkich </w:t>
      </w:r>
      <w:r w:rsidR="00A30A6A" w:rsidRPr="00A30A6A">
        <w:rPr>
          <w:rFonts w:ascii="Century Gothic" w:hAnsi="Century Gothic"/>
          <w:sz w:val="18"/>
          <w:szCs w:val="18"/>
        </w:rPr>
        <w:t xml:space="preserve"> </w:t>
      </w:r>
      <w:r w:rsidR="00695602">
        <w:rPr>
          <w:rFonts w:ascii="Century Gothic" w:hAnsi="Century Gothic"/>
          <w:sz w:val="18"/>
          <w:szCs w:val="18"/>
        </w:rPr>
        <w:t>7</w:t>
      </w:r>
      <w:r w:rsidR="00D151BA">
        <w:rPr>
          <w:rFonts w:ascii="Century Gothic" w:hAnsi="Century Gothic"/>
          <w:sz w:val="18"/>
          <w:szCs w:val="18"/>
        </w:rPr>
        <w:t xml:space="preserve"> </w:t>
      </w:r>
      <w:r w:rsidR="00A30A6A" w:rsidRPr="00A30A6A">
        <w:rPr>
          <w:rFonts w:ascii="Century Gothic" w:hAnsi="Century Gothic"/>
          <w:sz w:val="18"/>
          <w:szCs w:val="18"/>
        </w:rPr>
        <w:t>części</w:t>
      </w:r>
      <w:r w:rsidR="00D151BA">
        <w:rPr>
          <w:rFonts w:ascii="Century Gothic" w:hAnsi="Century Gothic"/>
          <w:sz w:val="18"/>
          <w:szCs w:val="18"/>
        </w:rPr>
        <w:t xml:space="preserve">ach </w:t>
      </w:r>
      <w:r w:rsidRPr="00A30A6A">
        <w:rPr>
          <w:rFonts w:ascii="Century Gothic" w:hAnsi="Century Gothic"/>
          <w:sz w:val="18"/>
          <w:szCs w:val="18"/>
        </w:rPr>
        <w:t>działając na podstawie art. 2</w:t>
      </w:r>
      <w:r>
        <w:rPr>
          <w:rFonts w:ascii="Century Gothic" w:hAnsi="Century Gothic"/>
          <w:sz w:val="18"/>
          <w:szCs w:val="18"/>
        </w:rPr>
        <w:t>55</w:t>
      </w:r>
      <w:r w:rsidRPr="00A30A6A">
        <w:rPr>
          <w:rFonts w:ascii="Century Gothic" w:hAnsi="Century Gothic"/>
          <w:sz w:val="18"/>
          <w:szCs w:val="18"/>
        </w:rPr>
        <w:t xml:space="preserve"> ust. </w:t>
      </w:r>
      <w:r>
        <w:rPr>
          <w:rFonts w:ascii="Century Gothic" w:hAnsi="Century Gothic"/>
          <w:sz w:val="18"/>
          <w:szCs w:val="18"/>
        </w:rPr>
        <w:t>1</w:t>
      </w:r>
      <w:r w:rsidRPr="00A30A6A">
        <w:rPr>
          <w:rFonts w:ascii="Century Gothic" w:hAnsi="Century Gothic"/>
          <w:sz w:val="18"/>
          <w:szCs w:val="18"/>
        </w:rPr>
        <w:t xml:space="preserve"> ustawy z dnia 29  stycznia  2004  r. - Prawo zamówień publicznych (</w:t>
      </w:r>
      <w:proofErr w:type="spellStart"/>
      <w:r w:rsidRPr="00A30A6A">
        <w:rPr>
          <w:rFonts w:ascii="Century Gothic" w:hAnsi="Century Gothic"/>
          <w:sz w:val="18"/>
          <w:szCs w:val="18"/>
        </w:rPr>
        <w:t>t.j</w:t>
      </w:r>
      <w:proofErr w:type="spellEnd"/>
      <w:r w:rsidRPr="00A30A6A">
        <w:rPr>
          <w:rFonts w:ascii="Century Gothic" w:hAnsi="Century Gothic"/>
          <w:sz w:val="18"/>
          <w:szCs w:val="18"/>
        </w:rPr>
        <w:t>. Dz.U. z</w:t>
      </w:r>
      <w:r w:rsidRPr="00A30A6A">
        <w:rPr>
          <w:rStyle w:val="Nonbreaking"/>
          <w:rFonts w:ascii="Century Gothic" w:hAnsi="Century Gothic"/>
          <w:sz w:val="18"/>
          <w:szCs w:val="18"/>
        </w:rPr>
        <w:t xml:space="preserve"> </w:t>
      </w:r>
      <w:r w:rsidRPr="00A30A6A">
        <w:rPr>
          <w:rFonts w:ascii="Century Gothic" w:hAnsi="Century Gothic"/>
          <w:sz w:val="18"/>
          <w:szCs w:val="18"/>
        </w:rPr>
        <w:t xml:space="preserve">2024 r. poz. </w:t>
      </w:r>
      <w:r w:rsidRPr="00880F7A">
        <w:rPr>
          <w:rFonts w:ascii="Century Gothic" w:hAnsi="Century Gothic"/>
          <w:sz w:val="18"/>
          <w:szCs w:val="18"/>
        </w:rPr>
        <w:t>1320 ze zm.)</w:t>
      </w:r>
      <w:r w:rsidR="00D151BA">
        <w:rPr>
          <w:rFonts w:ascii="Century Gothic" w:hAnsi="Century Gothic"/>
          <w:sz w:val="18"/>
          <w:szCs w:val="18"/>
        </w:rPr>
        <w:t>nie złożono ważnych ofert.</w:t>
      </w:r>
      <w:r w:rsidR="00A30A6A" w:rsidRPr="00A30A6A">
        <w:rPr>
          <w:rFonts w:ascii="Century Gothic" w:hAnsi="Century Gothic"/>
          <w:b/>
          <w:sz w:val="18"/>
          <w:szCs w:val="18"/>
        </w:rPr>
        <w:t>.</w:t>
      </w:r>
    </w:p>
    <w:p w14:paraId="7C89FB70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66A7239C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31CB5BED" w14:textId="4107E348" w:rsidR="00A30A6A" w:rsidRPr="00433CEC" w:rsidRDefault="00A30A6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433CEC">
        <w:rPr>
          <w:rFonts w:ascii="Calibri" w:hAnsi="Calibri" w:cs="Calibri"/>
          <w:sz w:val="22"/>
          <w:szCs w:val="22"/>
        </w:rPr>
        <w:t>JM Rektor</w:t>
      </w:r>
    </w:p>
    <w:p w14:paraId="39863617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6594B130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4525B601" w14:textId="6CD5EA91" w:rsidR="00A30A6A" w:rsidRPr="00433CEC" w:rsidRDefault="00A30A6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  <w:r w:rsidRPr="00433CEC">
        <w:rPr>
          <w:rFonts w:ascii="Calibri" w:hAnsi="Calibri" w:cs="Calibri"/>
          <w:b/>
          <w:sz w:val="22"/>
          <w:szCs w:val="22"/>
        </w:rPr>
        <w:t xml:space="preserve">Prof. dr hab. Bernard </w:t>
      </w:r>
      <w:proofErr w:type="spellStart"/>
      <w:r w:rsidRPr="00433CEC">
        <w:rPr>
          <w:rFonts w:ascii="Calibri" w:hAnsi="Calibri" w:cs="Calibri"/>
          <w:b/>
          <w:sz w:val="22"/>
          <w:szCs w:val="22"/>
        </w:rPr>
        <w:t>Mendlik</w:t>
      </w:r>
      <w:proofErr w:type="spellEnd"/>
      <w:r w:rsidRPr="00433CEC">
        <w:rPr>
          <w:rFonts w:ascii="Calibri" w:hAnsi="Calibri" w:cs="Calibri"/>
          <w:sz w:val="22"/>
          <w:szCs w:val="22"/>
        </w:rPr>
        <w:t xml:space="preserve"> </w:t>
      </w:r>
    </w:p>
    <w:p w14:paraId="4E36DDBD" w14:textId="788F7012" w:rsidR="00F76A2A" w:rsidRDefault="00F76A2A" w:rsidP="00A30A6A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A13D" w14:textId="77777777" w:rsidR="002324E4" w:rsidRDefault="002324E4" w:rsidP="00A12C26">
      <w:r>
        <w:separator/>
      </w:r>
    </w:p>
  </w:endnote>
  <w:endnote w:type="continuationSeparator" w:id="0">
    <w:p w14:paraId="71D5BDB6" w14:textId="77777777" w:rsidR="002324E4" w:rsidRDefault="002324E4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1A68" w14:textId="77777777" w:rsidR="002324E4" w:rsidRDefault="002324E4" w:rsidP="00A12C26">
      <w:r>
        <w:separator/>
      </w:r>
    </w:p>
  </w:footnote>
  <w:footnote w:type="continuationSeparator" w:id="0">
    <w:p w14:paraId="5080308C" w14:textId="77777777" w:rsidR="002324E4" w:rsidRDefault="002324E4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6C"/>
    <w:rsid w:val="000648DB"/>
    <w:rsid w:val="000664EF"/>
    <w:rsid w:val="00067709"/>
    <w:rsid w:val="000679F5"/>
    <w:rsid w:val="000743EB"/>
    <w:rsid w:val="0009471D"/>
    <w:rsid w:val="00095C81"/>
    <w:rsid w:val="000965DE"/>
    <w:rsid w:val="00096A35"/>
    <w:rsid w:val="000A462F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3322F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24E4"/>
    <w:rsid w:val="002341C9"/>
    <w:rsid w:val="002347BA"/>
    <w:rsid w:val="00241D48"/>
    <w:rsid w:val="00245C17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4A46"/>
    <w:rsid w:val="002A63CF"/>
    <w:rsid w:val="002A657A"/>
    <w:rsid w:val="002A6596"/>
    <w:rsid w:val="002B0F7E"/>
    <w:rsid w:val="002B165E"/>
    <w:rsid w:val="002B250F"/>
    <w:rsid w:val="002B365A"/>
    <w:rsid w:val="002C703A"/>
    <w:rsid w:val="002D31DE"/>
    <w:rsid w:val="002D5A93"/>
    <w:rsid w:val="002D616B"/>
    <w:rsid w:val="002D6A53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73A0F"/>
    <w:rsid w:val="00381F89"/>
    <w:rsid w:val="00384883"/>
    <w:rsid w:val="003872E0"/>
    <w:rsid w:val="0038790D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19E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282B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74ADB"/>
    <w:rsid w:val="00583D48"/>
    <w:rsid w:val="005910F2"/>
    <w:rsid w:val="00593320"/>
    <w:rsid w:val="005A463A"/>
    <w:rsid w:val="005B1138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EAD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95602"/>
    <w:rsid w:val="006A0F12"/>
    <w:rsid w:val="006A19EA"/>
    <w:rsid w:val="006A7D67"/>
    <w:rsid w:val="006B1A84"/>
    <w:rsid w:val="006B5981"/>
    <w:rsid w:val="006B5CC9"/>
    <w:rsid w:val="006C1A8F"/>
    <w:rsid w:val="006C6471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A4F63"/>
    <w:rsid w:val="007B0DE4"/>
    <w:rsid w:val="007C0560"/>
    <w:rsid w:val="007C4EDB"/>
    <w:rsid w:val="007C6D57"/>
    <w:rsid w:val="007D6344"/>
    <w:rsid w:val="007D6768"/>
    <w:rsid w:val="007E0451"/>
    <w:rsid w:val="007E4D0A"/>
    <w:rsid w:val="00806082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0F7A"/>
    <w:rsid w:val="008832CF"/>
    <w:rsid w:val="00884A97"/>
    <w:rsid w:val="00884ACD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F1105"/>
    <w:rsid w:val="008F2ECE"/>
    <w:rsid w:val="008F40A3"/>
    <w:rsid w:val="008F6FDC"/>
    <w:rsid w:val="00901BA1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21F2"/>
    <w:rsid w:val="009F63F9"/>
    <w:rsid w:val="00A006D7"/>
    <w:rsid w:val="00A035D2"/>
    <w:rsid w:val="00A047C6"/>
    <w:rsid w:val="00A10EFB"/>
    <w:rsid w:val="00A12C26"/>
    <w:rsid w:val="00A1515A"/>
    <w:rsid w:val="00A16C27"/>
    <w:rsid w:val="00A17E95"/>
    <w:rsid w:val="00A2442D"/>
    <w:rsid w:val="00A24E5E"/>
    <w:rsid w:val="00A26619"/>
    <w:rsid w:val="00A30A6A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23474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1542"/>
    <w:rsid w:val="00B52EB3"/>
    <w:rsid w:val="00B7073D"/>
    <w:rsid w:val="00B7135A"/>
    <w:rsid w:val="00B737B5"/>
    <w:rsid w:val="00B74CB2"/>
    <w:rsid w:val="00B77DAF"/>
    <w:rsid w:val="00B80795"/>
    <w:rsid w:val="00B870D9"/>
    <w:rsid w:val="00B925C3"/>
    <w:rsid w:val="00B92A2A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1D5D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151BA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3C31"/>
    <w:rsid w:val="00DA50CF"/>
    <w:rsid w:val="00DC6694"/>
    <w:rsid w:val="00DD05ED"/>
    <w:rsid w:val="00DD0C71"/>
    <w:rsid w:val="00DD0D06"/>
    <w:rsid w:val="00DD6CB4"/>
    <w:rsid w:val="00DE0774"/>
    <w:rsid w:val="00DE2CA9"/>
    <w:rsid w:val="00DE79A3"/>
    <w:rsid w:val="00DF445D"/>
    <w:rsid w:val="00DF66E6"/>
    <w:rsid w:val="00E01257"/>
    <w:rsid w:val="00E0323E"/>
    <w:rsid w:val="00E05998"/>
    <w:rsid w:val="00E1562A"/>
    <w:rsid w:val="00E1636B"/>
    <w:rsid w:val="00E22CAE"/>
    <w:rsid w:val="00E23882"/>
    <w:rsid w:val="00E241BF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1CF"/>
    <w:rsid w:val="00E94C00"/>
    <w:rsid w:val="00EB2172"/>
    <w:rsid w:val="00EB73E1"/>
    <w:rsid w:val="00EC5024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13B17"/>
    <w:rsid w:val="00F15C43"/>
    <w:rsid w:val="00F2165F"/>
    <w:rsid w:val="00F2241D"/>
    <w:rsid w:val="00F23F26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5FF1"/>
    <w:rsid w:val="00F564A8"/>
    <w:rsid w:val="00F61CF0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1A1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0A6A"/>
    <w:pPr>
      <w:keepNext/>
      <w:widowControl/>
      <w:suppressAutoHyphens w:val="0"/>
      <w:spacing w:before="240" w:after="60"/>
      <w:outlineLvl w:val="1"/>
    </w:pPr>
    <w:rPr>
      <w:rFonts w:ascii="Calibri Light" w:hAnsi="Calibri Light"/>
      <w:b/>
      <w:bCs/>
      <w:i/>
      <w:iCs/>
      <w:kern w:val="0"/>
      <w:sz w:val="28"/>
      <w:szCs w:val="28"/>
      <w:lang w:eastAsia="pl-PL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2Znak">
    <w:name w:val="Nagłówek 2 Znak"/>
    <w:basedOn w:val="Domylnaczcionkaakapitu"/>
    <w:link w:val="Nagwek2"/>
    <w:semiHidden/>
    <w:rsid w:val="00A30A6A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ZnakZnak51">
    <w:name w:val="Znak Znak5"/>
    <w:basedOn w:val="Normalny"/>
    <w:rsid w:val="00A30A6A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customStyle="1" w:styleId="Nonbreaking">
    <w:name w:val="Nonbreaking"/>
    <w:uiPriority w:val="99"/>
    <w:rsid w:val="00A3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4</cp:revision>
  <cp:lastPrinted>2025-05-15T06:02:00Z</cp:lastPrinted>
  <dcterms:created xsi:type="dcterms:W3CDTF">2025-05-14T06:55:00Z</dcterms:created>
  <dcterms:modified xsi:type="dcterms:W3CDTF">2025-05-15T06:47:00Z</dcterms:modified>
</cp:coreProperties>
</file>