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E2B0E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E2B0E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E2B0E">
        <w:rPr>
          <w:rFonts w:asciiTheme="minorHAnsi" w:hAnsiTheme="minorHAnsi" w:cstheme="minorHAnsi"/>
          <w:sz w:val="24"/>
          <w:szCs w:val="24"/>
        </w:rPr>
        <w:t>1</w:t>
      </w:r>
      <w:r w:rsidRPr="00FE2B0E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7DD968C" w14:textId="5D5D7FAD" w:rsidR="00A6249A" w:rsidRDefault="000C30FC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</w:rPr>
        <w:t>Nr ewidencyjny: WZP.272</w:t>
      </w:r>
      <w:r w:rsidR="00EF03FA">
        <w:rPr>
          <w:rFonts w:cstheme="minorHAnsi"/>
          <w:b/>
          <w:bCs/>
          <w:sz w:val="24"/>
          <w:szCs w:val="24"/>
        </w:rPr>
        <w:t>.24</w:t>
      </w:r>
      <w:r w:rsidRPr="00FE2B0E">
        <w:rPr>
          <w:rFonts w:cstheme="minorHAnsi"/>
          <w:b/>
          <w:bCs/>
          <w:sz w:val="24"/>
          <w:szCs w:val="24"/>
        </w:rPr>
        <w:t>.202</w:t>
      </w:r>
      <w:r w:rsidR="00214106">
        <w:rPr>
          <w:rFonts w:cstheme="minorHAnsi"/>
          <w:b/>
          <w:bCs/>
          <w:sz w:val="24"/>
          <w:szCs w:val="24"/>
        </w:rPr>
        <w:t>3</w:t>
      </w:r>
      <w:r w:rsidRPr="00FE2B0E">
        <w:rPr>
          <w:rFonts w:cstheme="minorHAnsi"/>
          <w:b/>
          <w:bCs/>
          <w:sz w:val="24"/>
          <w:szCs w:val="24"/>
        </w:rPr>
        <w:t>.I</w:t>
      </w:r>
      <w:r w:rsidR="00A6249A" w:rsidRPr="00FE2B0E">
        <w:rPr>
          <w:rFonts w:cstheme="minorHAnsi"/>
          <w:b/>
          <w:bCs/>
          <w:sz w:val="24"/>
          <w:szCs w:val="24"/>
        </w:rPr>
        <w:t>I</w:t>
      </w:r>
    </w:p>
    <w:p w14:paraId="4B7D4DC4" w14:textId="77777777" w:rsidR="007E3D84" w:rsidRPr="00FE2B0E" w:rsidRDefault="007E3D84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7D91A5C5" w14:textId="7BBC98F4" w:rsidR="000C30FC" w:rsidRPr="00E74708" w:rsidRDefault="000C30FC" w:rsidP="00E74708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E2B0E">
        <w:rPr>
          <w:rFonts w:cstheme="minorHAnsi"/>
          <w:b/>
          <w:bCs/>
          <w:sz w:val="36"/>
          <w:szCs w:val="36"/>
        </w:rPr>
        <w:t>OFERTA</w:t>
      </w:r>
    </w:p>
    <w:p w14:paraId="5791842E" w14:textId="5B383F22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E2B0E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Wykonawcy)</w:t>
      </w:r>
      <w:r w:rsidRPr="00FE2B0E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E2B0E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79CD4B96" w:rsidR="00CB15E9" w:rsidRPr="00FE2B0E" w:rsidRDefault="00D200AC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D072B">
        <w:rPr>
          <w:b/>
          <w:bCs/>
          <w:sz w:val="32"/>
          <w:szCs w:val="32"/>
        </w:rPr>
        <w:t>Dostawa sprzętu budowlanego do pracowni w ramach projektu „CENTRUM INNOWACJI TECHNOLOGICZNYCH W PILE – przebudowa i</w:t>
      </w:r>
      <w:r>
        <w:rPr>
          <w:b/>
          <w:bCs/>
          <w:sz w:val="32"/>
          <w:szCs w:val="32"/>
        </w:rPr>
        <w:t> </w:t>
      </w:r>
      <w:r w:rsidRPr="004D072B">
        <w:rPr>
          <w:b/>
          <w:bCs/>
          <w:sz w:val="32"/>
          <w:szCs w:val="32"/>
        </w:rPr>
        <w:t>rozbudowa Powiatowego Centrum Edukacji w Pile w celu rozwoju kształcenia zawodowego w Powiecie Pilskim i regionie”</w:t>
      </w:r>
    </w:p>
    <w:p w14:paraId="5FCBF9C0" w14:textId="77777777" w:rsidR="00A6249A" w:rsidRPr="00FE2B0E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24DA250C" w:rsidR="00CA2C86" w:rsidRPr="00FE2B0E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08694E6F" w14:textId="77777777" w:rsidR="008B4958" w:rsidRPr="00FE2B0E" w:rsidRDefault="008B4958" w:rsidP="006F6A2E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1A0114B" w14:textId="23B87D52" w:rsidR="008B4958" w:rsidRPr="00B43D20" w:rsidRDefault="00B43D20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t>CZĘŚĆ PIERWSZA ZAMÓWIENIA</w:t>
      </w:r>
    </w:p>
    <w:p w14:paraId="77AC7B2B" w14:textId="45EA7312" w:rsidR="00B43D20" w:rsidRDefault="00B43D20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E4D5181" w14:textId="77777777" w:rsidR="00791FE7" w:rsidRPr="00D200AC" w:rsidRDefault="00791FE7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04C45E50" w14:textId="6F8B042A" w:rsidR="008B4958" w:rsidRPr="00A739F1" w:rsidRDefault="008B4958" w:rsidP="00A739F1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>Cena brutto ………………………………………… złotych</w:t>
      </w:r>
      <w:r w:rsidR="00A739F1" w:rsidRPr="00214106">
        <w:rPr>
          <w:rFonts w:eastAsia="Calibri" w:cstheme="minorHAnsi"/>
          <w:b/>
          <w:sz w:val="28"/>
          <w:szCs w:val="28"/>
        </w:rPr>
        <w:t xml:space="preserve"> </w:t>
      </w:r>
      <w:r w:rsidR="00A739F1"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 w:rsidR="008A6E94">
        <w:rPr>
          <w:rFonts w:eastAsia="Calibri" w:cstheme="minorHAnsi"/>
          <w:b/>
          <w:sz w:val="20"/>
          <w:szCs w:val="20"/>
        </w:rPr>
        <w:t>4</w:t>
      </w:r>
      <w:r w:rsidR="00D200AC">
        <w:rPr>
          <w:rFonts w:eastAsia="Calibri" w:cstheme="minorHAnsi"/>
          <w:b/>
          <w:sz w:val="20"/>
          <w:szCs w:val="20"/>
        </w:rPr>
        <w:t>.1.</w:t>
      </w:r>
      <w:r w:rsidR="00A739F1" w:rsidRPr="00A739F1">
        <w:rPr>
          <w:rFonts w:eastAsia="Calibri" w:cstheme="minorHAnsi"/>
          <w:b/>
          <w:sz w:val="20"/>
          <w:szCs w:val="20"/>
        </w:rPr>
        <w:t xml:space="preserve"> do SWZ – Formularz cenowy</w:t>
      </w:r>
      <w:r w:rsidR="00D200AC">
        <w:rPr>
          <w:rFonts w:eastAsia="Calibri" w:cstheme="minorHAnsi"/>
          <w:b/>
          <w:sz w:val="20"/>
          <w:szCs w:val="20"/>
        </w:rPr>
        <w:t xml:space="preserve"> – pierwsza część zamówienia</w:t>
      </w:r>
      <w:r w:rsidR="00A739F1" w:rsidRPr="00A739F1">
        <w:rPr>
          <w:rFonts w:eastAsia="Calibri" w:cstheme="minorHAnsi"/>
          <w:b/>
          <w:sz w:val="20"/>
          <w:szCs w:val="20"/>
        </w:rPr>
        <w:t>)</w:t>
      </w:r>
    </w:p>
    <w:p w14:paraId="2CA11161" w14:textId="7D05B0B6" w:rsidR="00214106" w:rsidRDefault="00214106" w:rsidP="00791FE7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4FADDB61" w14:textId="6757C157" w:rsidR="00214106" w:rsidRPr="00670BBC" w:rsidRDefault="00214106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6A696950" w14:textId="1EA22DC6" w:rsidR="00152F72" w:rsidRPr="00FE2B0E" w:rsidRDefault="00214106" w:rsidP="004E4584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 xml:space="preserve">(*Minimalny termin wykonania zamówienia wynosi </w:t>
      </w:r>
      <w:r w:rsidR="007E2BDD">
        <w:rPr>
          <w:rFonts w:ascii="Calibri" w:hAnsi="Calibri" w:cs="Calibri"/>
          <w:i/>
          <w:iCs/>
        </w:rPr>
        <w:t>2</w:t>
      </w:r>
      <w:r w:rsidR="00D200AC"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 w:rsidR="00D200AC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19AE9699" w14:textId="77777777" w:rsidR="00D200AC" w:rsidRDefault="00D200AC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0DB25B2D" w14:textId="19A05D8F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00AC">
        <w:rPr>
          <w:rFonts w:eastAsia="Calibri" w:cstheme="minorHAnsi"/>
          <w:b/>
          <w:sz w:val="28"/>
          <w:szCs w:val="28"/>
          <w:u w:val="single"/>
        </w:rPr>
        <w:lastRenderedPageBreak/>
        <w:t>CZĘŚĆ DRUGA ZAMÓWIENIA</w:t>
      </w:r>
    </w:p>
    <w:p w14:paraId="6241E0A6" w14:textId="145427B5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25445AB9" w14:textId="77777777" w:rsidR="00B43D20" w:rsidRPr="00FE2B0E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A592BB8" w14:textId="19573263" w:rsidR="00B43D20" w:rsidRPr="00A739F1" w:rsidRDefault="00D200AC" w:rsidP="00B43D20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 xml:space="preserve">Cena brutto ………………………………………… złotych </w:t>
      </w:r>
      <w:r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>
        <w:rPr>
          <w:rFonts w:eastAsia="Calibri" w:cstheme="minorHAnsi"/>
          <w:b/>
          <w:sz w:val="20"/>
          <w:szCs w:val="20"/>
        </w:rPr>
        <w:t>4.2.</w:t>
      </w:r>
      <w:r w:rsidRPr="00A739F1">
        <w:rPr>
          <w:rFonts w:eastAsia="Calibri" w:cstheme="minorHAnsi"/>
          <w:b/>
          <w:sz w:val="20"/>
          <w:szCs w:val="20"/>
        </w:rPr>
        <w:t xml:space="preserve"> do SWZ – Formularz cenowy</w:t>
      </w:r>
      <w:r>
        <w:rPr>
          <w:rFonts w:eastAsia="Calibri" w:cstheme="minorHAnsi"/>
          <w:b/>
          <w:sz w:val="20"/>
          <w:szCs w:val="20"/>
        </w:rPr>
        <w:t xml:space="preserve"> – druga część zamówienia</w:t>
      </w:r>
      <w:r w:rsidRPr="00A739F1">
        <w:rPr>
          <w:rFonts w:eastAsia="Calibri" w:cstheme="minorHAnsi"/>
          <w:b/>
          <w:sz w:val="20"/>
          <w:szCs w:val="20"/>
        </w:rPr>
        <w:t>)</w:t>
      </w:r>
      <w:r w:rsidR="00B43D20" w:rsidRPr="00214106">
        <w:rPr>
          <w:rFonts w:eastAsia="Calibri" w:cstheme="minorHAnsi"/>
          <w:b/>
          <w:sz w:val="28"/>
          <w:szCs w:val="28"/>
        </w:rPr>
        <w:t xml:space="preserve"> </w:t>
      </w:r>
    </w:p>
    <w:p w14:paraId="44E1D040" w14:textId="77777777" w:rsidR="00B43D20" w:rsidRDefault="00B43D20" w:rsidP="00791FE7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25FF104D" w14:textId="77777777" w:rsidR="00B43D20" w:rsidRPr="00670BBC" w:rsidRDefault="00B43D20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452126C6" w14:textId="211AA016" w:rsidR="00B43D20" w:rsidRPr="00FE2B0E" w:rsidRDefault="00B43D20" w:rsidP="00B43D20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 w:rsidR="00791FE7">
        <w:rPr>
          <w:rFonts w:ascii="Calibri" w:hAnsi="Calibri" w:cs="Calibri"/>
          <w:i/>
          <w:iCs/>
        </w:rPr>
        <w:t xml:space="preserve"> </w:t>
      </w:r>
      <w:r w:rsidR="007E2BDD">
        <w:rPr>
          <w:rFonts w:ascii="Calibri" w:hAnsi="Calibri" w:cs="Calibri"/>
          <w:i/>
          <w:iCs/>
        </w:rPr>
        <w:t>2</w:t>
      </w:r>
      <w:r w:rsidR="00D200AC"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dni, maksymalny termin wykonania zamówienia wynosi </w:t>
      </w:r>
      <w:r w:rsidR="00D200AC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01A8750B" w14:textId="4F511A6E" w:rsidR="00633F7C" w:rsidRDefault="00633F7C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6CAD9567" w14:textId="6111EECB" w:rsidR="00010769" w:rsidRPr="00FE2B0E" w:rsidRDefault="00010769" w:rsidP="00B43D20">
      <w:pPr>
        <w:widowControl w:val="0"/>
        <w:numPr>
          <w:ilvl w:val="0"/>
          <w:numId w:val="32"/>
        </w:numPr>
        <w:tabs>
          <w:tab w:val="clear" w:pos="502"/>
          <w:tab w:val="num" w:pos="0"/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5A497CFD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E2B0E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E2B0E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463F9BED" w:rsidR="00010769" w:rsidRPr="00FE2B0E" w:rsidRDefault="00010769" w:rsidP="00B43D20">
      <w:pPr>
        <w:widowControl w:val="0"/>
        <w:numPr>
          <w:ilvl w:val="0"/>
          <w:numId w:val="32"/>
        </w:numPr>
        <w:tabs>
          <w:tab w:val="clear" w:pos="502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C278F2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C278F2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EF03FA">
        <w:rPr>
          <w:rFonts w:eastAsia="Times New Roman" w:cstheme="minorHAnsi"/>
          <w:kern w:val="28"/>
          <w:sz w:val="24"/>
          <w:szCs w:val="24"/>
          <w:lang w:eastAsia="pl-PL"/>
        </w:rPr>
        <w:t>.24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214106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0FB412B2" w14:textId="77777777" w:rsidR="00010769" w:rsidRPr="00FE2B0E" w:rsidRDefault="00010769" w:rsidP="00D200AC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3744D7D5" w:rsidR="00010769" w:rsidRPr="00FE2B0E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):</w:t>
      </w:r>
    </w:p>
    <w:p w14:paraId="5A502C84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FE2B0E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E2B0E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E2B0E" w:rsidSect="00791F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275" w:bottom="1276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81396B" w14:textId="3B407EE0" w:rsidR="008B4958" w:rsidRPr="00A739F1" w:rsidRDefault="008B4958">
        <w:pPr>
          <w:pStyle w:val="Stopka"/>
          <w:jc w:val="right"/>
          <w:rPr>
            <w:rFonts w:asciiTheme="minorHAnsi" w:hAnsiTheme="minorHAnsi" w:cstheme="minorHAnsi"/>
          </w:rPr>
        </w:pPr>
        <w:r w:rsidRPr="00A739F1">
          <w:rPr>
            <w:rFonts w:asciiTheme="minorHAnsi" w:hAnsiTheme="minorHAnsi" w:cstheme="minorHAnsi"/>
          </w:rPr>
          <w:fldChar w:fldCharType="begin"/>
        </w:r>
        <w:r w:rsidRPr="00A739F1">
          <w:rPr>
            <w:rFonts w:asciiTheme="minorHAnsi" w:hAnsiTheme="minorHAnsi" w:cstheme="minorHAnsi"/>
          </w:rPr>
          <w:instrText>PAGE   \* MERGEFORMAT</w:instrText>
        </w:r>
        <w:r w:rsidRPr="00A739F1">
          <w:rPr>
            <w:rFonts w:asciiTheme="minorHAnsi" w:hAnsiTheme="minorHAnsi" w:cstheme="minorHAnsi"/>
          </w:rPr>
          <w:fldChar w:fldCharType="separate"/>
        </w:r>
        <w:r w:rsidRPr="00A739F1">
          <w:rPr>
            <w:rFonts w:asciiTheme="minorHAnsi" w:hAnsiTheme="minorHAnsi" w:cstheme="minorHAnsi"/>
          </w:rPr>
          <w:t>2</w:t>
        </w:r>
        <w:r w:rsidRPr="00A739F1">
          <w:rPr>
            <w:rFonts w:asciiTheme="minorHAnsi" w:hAnsiTheme="minorHAnsi" w:cstheme="minorHAnsi"/>
          </w:rP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216916">
    <w:abstractNumId w:val="21"/>
  </w:num>
  <w:num w:numId="2" w16cid:durableId="1031958978">
    <w:abstractNumId w:val="0"/>
  </w:num>
  <w:num w:numId="3" w16cid:durableId="631712815">
    <w:abstractNumId w:val="25"/>
  </w:num>
  <w:num w:numId="4" w16cid:durableId="119959476">
    <w:abstractNumId w:val="8"/>
  </w:num>
  <w:num w:numId="5" w16cid:durableId="112332278">
    <w:abstractNumId w:val="3"/>
  </w:num>
  <w:num w:numId="6" w16cid:durableId="1555199121">
    <w:abstractNumId w:val="22"/>
  </w:num>
  <w:num w:numId="7" w16cid:durableId="829902161">
    <w:abstractNumId w:val="4"/>
  </w:num>
  <w:num w:numId="8" w16cid:durableId="725488658">
    <w:abstractNumId w:val="6"/>
  </w:num>
  <w:num w:numId="9" w16cid:durableId="212094689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597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232339">
    <w:abstractNumId w:val="31"/>
  </w:num>
  <w:num w:numId="12" w16cid:durableId="1021709237">
    <w:abstractNumId w:val="30"/>
  </w:num>
  <w:num w:numId="13" w16cid:durableId="62529128">
    <w:abstractNumId w:val="15"/>
  </w:num>
  <w:num w:numId="14" w16cid:durableId="807818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26166">
    <w:abstractNumId w:val="11"/>
  </w:num>
  <w:num w:numId="16" w16cid:durableId="1064185591">
    <w:abstractNumId w:val="14"/>
  </w:num>
  <w:num w:numId="17" w16cid:durableId="125658207">
    <w:abstractNumId w:val="19"/>
  </w:num>
  <w:num w:numId="18" w16cid:durableId="1648129505">
    <w:abstractNumId w:val="28"/>
  </w:num>
  <w:num w:numId="19" w16cid:durableId="290863637">
    <w:abstractNumId w:val="2"/>
  </w:num>
  <w:num w:numId="20" w16cid:durableId="985283456">
    <w:abstractNumId w:val="29"/>
  </w:num>
  <w:num w:numId="21" w16cid:durableId="28620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8247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445211">
    <w:abstractNumId w:val="7"/>
  </w:num>
  <w:num w:numId="24" w16cid:durableId="537788904">
    <w:abstractNumId w:val="10"/>
  </w:num>
  <w:num w:numId="25" w16cid:durableId="795022768">
    <w:abstractNumId w:val="20"/>
  </w:num>
  <w:num w:numId="26" w16cid:durableId="837692725">
    <w:abstractNumId w:val="16"/>
  </w:num>
  <w:num w:numId="27" w16cid:durableId="1289896763">
    <w:abstractNumId w:val="17"/>
  </w:num>
  <w:num w:numId="28" w16cid:durableId="917835446">
    <w:abstractNumId w:val="24"/>
  </w:num>
  <w:num w:numId="29" w16cid:durableId="1299842264">
    <w:abstractNumId w:val="18"/>
  </w:num>
  <w:num w:numId="30" w16cid:durableId="395473341">
    <w:abstractNumId w:val="13"/>
  </w:num>
  <w:num w:numId="31" w16cid:durableId="40456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1711683">
    <w:abstractNumId w:val="12"/>
  </w:num>
  <w:num w:numId="33" w16cid:durableId="2086762708">
    <w:abstractNumId w:val="9"/>
  </w:num>
  <w:num w:numId="34" w16cid:durableId="436604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578E"/>
    <w:rsid w:val="001523F7"/>
    <w:rsid w:val="00152F72"/>
    <w:rsid w:val="00182E56"/>
    <w:rsid w:val="00191EBE"/>
    <w:rsid w:val="001B327D"/>
    <w:rsid w:val="001B6426"/>
    <w:rsid w:val="001D79F1"/>
    <w:rsid w:val="00214106"/>
    <w:rsid w:val="002906FC"/>
    <w:rsid w:val="00307A02"/>
    <w:rsid w:val="00323FA5"/>
    <w:rsid w:val="003501DE"/>
    <w:rsid w:val="003F6FC4"/>
    <w:rsid w:val="004328A5"/>
    <w:rsid w:val="00475CE0"/>
    <w:rsid w:val="00481069"/>
    <w:rsid w:val="004E1A39"/>
    <w:rsid w:val="004E4584"/>
    <w:rsid w:val="00524F1E"/>
    <w:rsid w:val="005675B2"/>
    <w:rsid w:val="005D6B0C"/>
    <w:rsid w:val="005E5CEF"/>
    <w:rsid w:val="005F4718"/>
    <w:rsid w:val="00633F7C"/>
    <w:rsid w:val="0065498E"/>
    <w:rsid w:val="006677BD"/>
    <w:rsid w:val="006C61B6"/>
    <w:rsid w:val="006F6A2E"/>
    <w:rsid w:val="007142D4"/>
    <w:rsid w:val="007257C4"/>
    <w:rsid w:val="007537F5"/>
    <w:rsid w:val="00780648"/>
    <w:rsid w:val="00781866"/>
    <w:rsid w:val="00791FE7"/>
    <w:rsid w:val="007B7C6C"/>
    <w:rsid w:val="007E2BDD"/>
    <w:rsid w:val="007E3D84"/>
    <w:rsid w:val="007F5EC1"/>
    <w:rsid w:val="008034B3"/>
    <w:rsid w:val="0086580D"/>
    <w:rsid w:val="008A6E94"/>
    <w:rsid w:val="008A7585"/>
    <w:rsid w:val="008A7A6F"/>
    <w:rsid w:val="008B4958"/>
    <w:rsid w:val="008E4830"/>
    <w:rsid w:val="00904985"/>
    <w:rsid w:val="0097182F"/>
    <w:rsid w:val="00972394"/>
    <w:rsid w:val="009A4534"/>
    <w:rsid w:val="00A10292"/>
    <w:rsid w:val="00A55D3A"/>
    <w:rsid w:val="00A6249A"/>
    <w:rsid w:val="00A64A69"/>
    <w:rsid w:val="00A739F1"/>
    <w:rsid w:val="00AF21E6"/>
    <w:rsid w:val="00B05ECB"/>
    <w:rsid w:val="00B15707"/>
    <w:rsid w:val="00B2492E"/>
    <w:rsid w:val="00B25F1A"/>
    <w:rsid w:val="00B43D20"/>
    <w:rsid w:val="00B52A96"/>
    <w:rsid w:val="00BC213A"/>
    <w:rsid w:val="00BD28E2"/>
    <w:rsid w:val="00C03437"/>
    <w:rsid w:val="00C278F2"/>
    <w:rsid w:val="00C445FD"/>
    <w:rsid w:val="00CA2C86"/>
    <w:rsid w:val="00CB15E9"/>
    <w:rsid w:val="00CB58FF"/>
    <w:rsid w:val="00CC6191"/>
    <w:rsid w:val="00CD55CD"/>
    <w:rsid w:val="00CE60AC"/>
    <w:rsid w:val="00CE79C4"/>
    <w:rsid w:val="00D200AC"/>
    <w:rsid w:val="00D3738F"/>
    <w:rsid w:val="00D470D2"/>
    <w:rsid w:val="00D825AC"/>
    <w:rsid w:val="00DA7AF2"/>
    <w:rsid w:val="00E5590D"/>
    <w:rsid w:val="00E7102F"/>
    <w:rsid w:val="00E74708"/>
    <w:rsid w:val="00E8454F"/>
    <w:rsid w:val="00EC0A71"/>
    <w:rsid w:val="00EF03FA"/>
    <w:rsid w:val="00F11249"/>
    <w:rsid w:val="00F148A2"/>
    <w:rsid w:val="00F17E50"/>
    <w:rsid w:val="00F35998"/>
    <w:rsid w:val="00F94490"/>
    <w:rsid w:val="00FD42A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4</cp:revision>
  <cp:lastPrinted>2021-10-04T06:20:00Z</cp:lastPrinted>
  <dcterms:created xsi:type="dcterms:W3CDTF">2023-03-28T09:06:00Z</dcterms:created>
  <dcterms:modified xsi:type="dcterms:W3CDTF">2023-04-06T08:43:00Z</dcterms:modified>
</cp:coreProperties>
</file>