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2A944" w14:textId="34FF60B9" w:rsidR="002672B8" w:rsidRDefault="002672B8" w:rsidP="00312384">
      <w:pPr>
        <w:jc w:val="center"/>
        <w:rPr>
          <w:b/>
          <w:bCs/>
        </w:rPr>
      </w:pPr>
      <w:r>
        <w:rPr>
          <w:noProof/>
          <w:lang w:eastAsia="pl-PL" w:bidi="ar-SA"/>
        </w:rPr>
        <w:drawing>
          <wp:anchor distT="0" distB="0" distL="114935" distR="114935" simplePos="0" relativeHeight="251658240" behindDoc="0" locked="0" layoutInCell="1" allowOverlap="1" wp14:anchorId="431396CF" wp14:editId="618D5791">
            <wp:simplePos x="0" y="0"/>
            <wp:positionH relativeFrom="column">
              <wp:posOffset>-3175</wp:posOffset>
            </wp:positionH>
            <wp:positionV relativeFrom="paragraph">
              <wp:posOffset>-3175</wp:posOffset>
            </wp:positionV>
            <wp:extent cx="902335" cy="902335"/>
            <wp:effectExtent l="19050" t="19050" r="12065" b="12065"/>
            <wp:wrapSquare wrapText="right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0185">
        <w:rPr>
          <w:b/>
          <w:bCs/>
        </w:rPr>
        <w:t xml:space="preserve">  </w:t>
      </w:r>
      <w:r>
        <w:rPr>
          <w:b/>
          <w:bCs/>
        </w:rPr>
        <w:t>UNIWERSYTET KAZIMIERZA WIELKIEGO</w:t>
      </w:r>
    </w:p>
    <w:p w14:paraId="4CC452C5" w14:textId="77777777" w:rsidR="002672B8" w:rsidRDefault="002672B8" w:rsidP="002672B8">
      <w:pPr>
        <w:pBdr>
          <w:bottom w:val="single" w:sz="8" w:space="1" w:color="000000"/>
        </w:pBdr>
        <w:tabs>
          <w:tab w:val="left" w:pos="3960"/>
          <w:tab w:val="left" w:pos="4320"/>
        </w:tabs>
        <w:jc w:val="center"/>
        <w:rPr>
          <w:b/>
          <w:bCs/>
        </w:rPr>
      </w:pPr>
      <w:r>
        <w:rPr>
          <w:b/>
          <w:bCs/>
        </w:rPr>
        <w:t>W BYDGOSZCZY</w:t>
      </w:r>
    </w:p>
    <w:p w14:paraId="22A82AD5" w14:textId="77777777" w:rsidR="002672B8" w:rsidRDefault="002672B8" w:rsidP="002672B8">
      <w:pPr>
        <w:tabs>
          <w:tab w:val="left" w:pos="1620"/>
          <w:tab w:val="left" w:pos="3960"/>
          <w:tab w:val="left" w:pos="4320"/>
        </w:tabs>
        <w:jc w:val="center"/>
        <w:rPr>
          <w:sz w:val="18"/>
          <w:szCs w:val="18"/>
        </w:rPr>
      </w:pPr>
      <w:r>
        <w:rPr>
          <w:sz w:val="18"/>
          <w:szCs w:val="18"/>
        </w:rPr>
        <w:t>ul. Chodkiewicza 30, 85 – 064 Bydgoszcz, tel. 052 341 91 00 fax. 052 360 82 06</w:t>
      </w:r>
    </w:p>
    <w:p w14:paraId="287FF862" w14:textId="77777777" w:rsidR="002672B8" w:rsidRDefault="002672B8" w:rsidP="002672B8">
      <w:pPr>
        <w:jc w:val="center"/>
      </w:pPr>
      <w:r>
        <w:t>NIP 5542647568 REGON 340057695</w:t>
      </w:r>
    </w:p>
    <w:p w14:paraId="50689A9F" w14:textId="77777777" w:rsidR="002672B8" w:rsidRDefault="002672B8" w:rsidP="002672B8">
      <w:pPr>
        <w:jc w:val="center"/>
      </w:pPr>
      <w:r>
        <w:t>www.ukw.edu.pl</w:t>
      </w:r>
    </w:p>
    <w:p w14:paraId="5800A97D" w14:textId="77777777" w:rsidR="00F7473D" w:rsidRDefault="00F7473D" w:rsidP="00F7473D">
      <w:pPr>
        <w:pStyle w:val="Nagwek4"/>
        <w:tabs>
          <w:tab w:val="left" w:pos="0"/>
        </w:tabs>
        <w:rPr>
          <w:rFonts w:ascii="Bookman Old Style" w:hAnsi="Bookman Old Style"/>
          <w:sz w:val="22"/>
        </w:rPr>
      </w:pPr>
    </w:p>
    <w:p w14:paraId="2C73178C" w14:textId="77777777" w:rsidR="00F7473D" w:rsidRDefault="00F7473D" w:rsidP="00F7473D">
      <w:pPr>
        <w:tabs>
          <w:tab w:val="left" w:pos="0"/>
        </w:tabs>
        <w:rPr>
          <w:rFonts w:ascii="Bookman Old Style" w:hAnsi="Bookman Old Style"/>
          <w:sz w:val="22"/>
        </w:rPr>
      </w:pPr>
    </w:p>
    <w:p w14:paraId="565B285B" w14:textId="77777777" w:rsidR="00F7473D" w:rsidRDefault="00F7473D" w:rsidP="00F7473D">
      <w:pPr>
        <w:tabs>
          <w:tab w:val="left" w:pos="0"/>
        </w:tabs>
        <w:rPr>
          <w:sz w:val="22"/>
          <w:szCs w:val="22"/>
        </w:rPr>
      </w:pPr>
    </w:p>
    <w:p w14:paraId="02280461" w14:textId="5D20E1D2" w:rsidR="00F7473D" w:rsidRDefault="008741A6" w:rsidP="008741A6">
      <w:pPr>
        <w:tabs>
          <w:tab w:val="left" w:pos="0"/>
        </w:tabs>
        <w:spacing w:line="36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UKW/DZP-28</w:t>
      </w:r>
      <w:r w:rsidR="004B074E">
        <w:rPr>
          <w:rFonts w:ascii="Century Gothic" w:hAnsi="Century Gothic"/>
          <w:sz w:val="20"/>
          <w:szCs w:val="20"/>
        </w:rPr>
        <w:t>1</w:t>
      </w:r>
      <w:r>
        <w:rPr>
          <w:rFonts w:ascii="Century Gothic" w:hAnsi="Century Gothic"/>
          <w:sz w:val="20"/>
          <w:szCs w:val="20"/>
        </w:rPr>
        <w:t>-ZO-</w:t>
      </w:r>
      <w:r w:rsidR="0011455D">
        <w:rPr>
          <w:rFonts w:ascii="Century Gothic" w:hAnsi="Century Gothic"/>
          <w:sz w:val="20"/>
          <w:szCs w:val="20"/>
        </w:rPr>
        <w:t>B-</w:t>
      </w:r>
      <w:r w:rsidR="00917074">
        <w:rPr>
          <w:rFonts w:ascii="Century Gothic" w:hAnsi="Century Gothic"/>
          <w:sz w:val="20"/>
          <w:szCs w:val="20"/>
        </w:rPr>
        <w:t>7</w:t>
      </w:r>
      <w:r w:rsidR="00083B59">
        <w:rPr>
          <w:rFonts w:ascii="Century Gothic" w:hAnsi="Century Gothic"/>
          <w:sz w:val="20"/>
          <w:szCs w:val="20"/>
        </w:rPr>
        <w:t>/202</w:t>
      </w:r>
      <w:r w:rsidR="004B074E">
        <w:rPr>
          <w:rFonts w:ascii="Century Gothic" w:hAnsi="Century Gothic"/>
          <w:sz w:val="20"/>
          <w:szCs w:val="20"/>
        </w:rPr>
        <w:t>5</w:t>
      </w:r>
      <w:r w:rsidR="00013F79">
        <w:rPr>
          <w:rFonts w:ascii="Century Gothic" w:hAnsi="Century Gothic"/>
          <w:sz w:val="20"/>
          <w:szCs w:val="20"/>
        </w:rPr>
        <w:tab/>
      </w:r>
      <w:r w:rsidR="0052178C">
        <w:rPr>
          <w:rFonts w:ascii="Century Gothic" w:hAnsi="Century Gothic"/>
          <w:sz w:val="20"/>
          <w:szCs w:val="20"/>
        </w:rPr>
        <w:tab/>
      </w:r>
      <w:r w:rsidR="00BB23AC">
        <w:rPr>
          <w:rFonts w:ascii="Century Gothic" w:hAnsi="Century Gothic"/>
          <w:sz w:val="20"/>
          <w:szCs w:val="20"/>
        </w:rPr>
        <w:tab/>
      </w:r>
      <w:r w:rsidR="00A70291">
        <w:rPr>
          <w:rFonts w:ascii="Century Gothic" w:hAnsi="Century Gothic"/>
          <w:sz w:val="20"/>
          <w:szCs w:val="20"/>
        </w:rPr>
        <w:tab/>
      </w:r>
      <w:r w:rsidR="00A70291">
        <w:rPr>
          <w:rFonts w:ascii="Century Gothic" w:hAnsi="Century Gothic"/>
          <w:sz w:val="20"/>
          <w:szCs w:val="20"/>
        </w:rPr>
        <w:tab/>
        <w:t xml:space="preserve">            </w:t>
      </w:r>
      <w:r w:rsidR="009F6175">
        <w:rPr>
          <w:rFonts w:ascii="Century Gothic" w:hAnsi="Century Gothic"/>
          <w:sz w:val="20"/>
          <w:szCs w:val="20"/>
        </w:rPr>
        <w:t xml:space="preserve">Bydgoszcz, dn. </w:t>
      </w:r>
      <w:r w:rsidR="00A91E5E">
        <w:rPr>
          <w:rFonts w:ascii="Century Gothic" w:hAnsi="Century Gothic"/>
          <w:sz w:val="20"/>
          <w:szCs w:val="20"/>
        </w:rPr>
        <w:t>2</w:t>
      </w:r>
      <w:r w:rsidR="00917074">
        <w:rPr>
          <w:rFonts w:ascii="Century Gothic" w:hAnsi="Century Gothic"/>
          <w:sz w:val="20"/>
          <w:szCs w:val="20"/>
        </w:rPr>
        <w:t>8</w:t>
      </w:r>
      <w:r w:rsidR="00914EF4">
        <w:rPr>
          <w:rFonts w:ascii="Century Gothic" w:hAnsi="Century Gothic"/>
          <w:sz w:val="20"/>
          <w:szCs w:val="20"/>
        </w:rPr>
        <w:t>.</w:t>
      </w:r>
      <w:r w:rsidR="00B7571A">
        <w:rPr>
          <w:rFonts w:ascii="Century Gothic" w:hAnsi="Century Gothic"/>
          <w:sz w:val="20"/>
          <w:szCs w:val="20"/>
        </w:rPr>
        <w:t>0</w:t>
      </w:r>
      <w:r w:rsidR="0011455D">
        <w:rPr>
          <w:rFonts w:ascii="Century Gothic" w:hAnsi="Century Gothic"/>
          <w:sz w:val="20"/>
          <w:szCs w:val="20"/>
        </w:rPr>
        <w:t>3</w:t>
      </w:r>
      <w:r w:rsidR="00083B59">
        <w:rPr>
          <w:rFonts w:ascii="Century Gothic" w:hAnsi="Century Gothic"/>
          <w:sz w:val="20"/>
          <w:szCs w:val="20"/>
        </w:rPr>
        <w:t>.202</w:t>
      </w:r>
      <w:r w:rsidR="004B074E">
        <w:rPr>
          <w:rFonts w:ascii="Century Gothic" w:hAnsi="Century Gothic"/>
          <w:sz w:val="20"/>
          <w:szCs w:val="20"/>
        </w:rPr>
        <w:t>5</w:t>
      </w:r>
      <w:r w:rsidR="00F7473D">
        <w:rPr>
          <w:rFonts w:ascii="Century Gothic" w:hAnsi="Century Gothic"/>
          <w:sz w:val="20"/>
          <w:szCs w:val="20"/>
        </w:rPr>
        <w:t xml:space="preserve"> r.</w:t>
      </w:r>
    </w:p>
    <w:p w14:paraId="348B4E3A" w14:textId="42699492" w:rsidR="00F7473D" w:rsidRDefault="00F7473D" w:rsidP="00312384">
      <w:pPr>
        <w:tabs>
          <w:tab w:val="left" w:pos="0"/>
        </w:tabs>
        <w:spacing w:line="360" w:lineRule="auto"/>
        <w:rPr>
          <w:rFonts w:ascii="Calibri" w:hAnsi="Calibri"/>
          <w:sz w:val="22"/>
          <w:szCs w:val="22"/>
        </w:rPr>
      </w:pPr>
    </w:p>
    <w:p w14:paraId="677573DD" w14:textId="77777777" w:rsidR="008E4012" w:rsidRDefault="008E4012" w:rsidP="00312384">
      <w:pPr>
        <w:tabs>
          <w:tab w:val="left" w:pos="0"/>
        </w:tabs>
        <w:spacing w:line="360" w:lineRule="auto"/>
        <w:rPr>
          <w:rFonts w:ascii="Calibri" w:hAnsi="Calibri"/>
          <w:sz w:val="22"/>
          <w:szCs w:val="22"/>
        </w:rPr>
      </w:pPr>
    </w:p>
    <w:p w14:paraId="47DBE37A" w14:textId="1D872D99" w:rsidR="00CE08C6" w:rsidRDefault="00F7473D" w:rsidP="00B7571A">
      <w:pPr>
        <w:pStyle w:val="Nagwek1"/>
        <w:spacing w:before="0" w:after="0"/>
        <w:jc w:val="both"/>
        <w:textAlignment w:val="baseline"/>
        <w:rPr>
          <w:rFonts w:ascii="Century Gothic" w:hAnsi="Century Gothic" w:cs="Century Gothic"/>
          <w:b w:val="0"/>
          <w:bCs w:val="0"/>
        </w:rPr>
      </w:pPr>
      <w:r>
        <w:rPr>
          <w:rFonts w:ascii="Century Gothic" w:hAnsi="Century Gothic"/>
          <w:sz w:val="20"/>
          <w:szCs w:val="20"/>
        </w:rPr>
        <w:t xml:space="preserve">dot. postępowania prowadzonego w trybie </w:t>
      </w:r>
      <w:r w:rsidR="008741A6">
        <w:rPr>
          <w:rFonts w:ascii="Century Gothic" w:hAnsi="Century Gothic"/>
          <w:sz w:val="20"/>
          <w:szCs w:val="20"/>
        </w:rPr>
        <w:t>zapytania ofertowego</w:t>
      </w:r>
      <w:r w:rsidR="0024347D">
        <w:rPr>
          <w:rFonts w:ascii="Century Gothic" w:hAnsi="Century Gothic"/>
          <w:sz w:val="20"/>
          <w:szCs w:val="20"/>
        </w:rPr>
        <w:t xml:space="preserve"> </w:t>
      </w:r>
      <w:r w:rsidR="0024347D" w:rsidRPr="0024347D">
        <w:rPr>
          <w:rFonts w:ascii="Century Gothic" w:hAnsi="Century Gothic"/>
          <w:sz w:val="20"/>
          <w:szCs w:val="20"/>
        </w:rPr>
        <w:t>na realizację zamówienia przeznaczonego wyłącznie na badania naukowe powyżej 130 000 zł netto, ale nie przekraczającego progów unijnych, o których mowa w art. 3 ustawy z dnia 11 września 2019 r. Prawo zamówień Publicznych</w:t>
      </w:r>
      <w:r>
        <w:rPr>
          <w:rFonts w:ascii="Century Gothic" w:hAnsi="Century Gothic"/>
          <w:sz w:val="20"/>
          <w:szCs w:val="20"/>
        </w:rPr>
        <w:t xml:space="preserve"> </w:t>
      </w:r>
      <w:r w:rsidR="004B074E">
        <w:rPr>
          <w:rFonts w:ascii="Century Gothic" w:hAnsi="Century Gothic"/>
          <w:sz w:val="20"/>
          <w:szCs w:val="20"/>
        </w:rPr>
        <w:t>pn.</w:t>
      </w:r>
      <w:r>
        <w:rPr>
          <w:rFonts w:ascii="Century Gothic" w:hAnsi="Century Gothic"/>
          <w:sz w:val="20"/>
          <w:szCs w:val="20"/>
        </w:rPr>
        <w:t xml:space="preserve">: </w:t>
      </w:r>
      <w:r w:rsidR="004B074E" w:rsidRPr="004B074E">
        <w:rPr>
          <w:rFonts w:ascii="Century Gothic" w:hAnsi="Century Gothic"/>
          <w:color w:val="222222"/>
          <w:sz w:val="20"/>
          <w:szCs w:val="20"/>
          <w:bdr w:val="none" w:sz="0" w:space="0" w:color="auto" w:frame="1"/>
        </w:rPr>
        <w:t>„</w:t>
      </w:r>
      <w:r w:rsidR="008F094A" w:rsidRPr="008F094A">
        <w:rPr>
          <w:rFonts w:ascii="Century Gothic" w:hAnsi="Century Gothic"/>
          <w:color w:val="222222"/>
          <w:sz w:val="20"/>
          <w:szCs w:val="20"/>
          <w:bdr w:val="none" w:sz="0" w:space="0" w:color="auto" w:frame="1"/>
        </w:rPr>
        <w:t xml:space="preserve">Dostawa </w:t>
      </w:r>
      <w:r w:rsidR="00917074">
        <w:rPr>
          <w:rFonts w:ascii="Century Gothic" w:hAnsi="Century Gothic"/>
          <w:color w:val="222222"/>
          <w:sz w:val="20"/>
          <w:szCs w:val="20"/>
          <w:bdr w:val="none" w:sz="0" w:space="0" w:color="auto" w:frame="1"/>
        </w:rPr>
        <w:t>aparatury badawczej</w:t>
      </w:r>
      <w:r w:rsidR="004B074E" w:rsidRPr="004B074E">
        <w:rPr>
          <w:rFonts w:ascii="Century Gothic" w:hAnsi="Century Gothic"/>
          <w:color w:val="222222"/>
          <w:sz w:val="20"/>
          <w:szCs w:val="20"/>
          <w:bdr w:val="none" w:sz="0" w:space="0" w:color="auto" w:frame="1"/>
        </w:rPr>
        <w:t>”</w:t>
      </w:r>
    </w:p>
    <w:p w14:paraId="0C17BA13" w14:textId="77777777" w:rsidR="00EB28C4" w:rsidRDefault="00EB28C4" w:rsidP="00460BA8">
      <w:pPr>
        <w:tabs>
          <w:tab w:val="left" w:pos="0"/>
        </w:tabs>
        <w:jc w:val="center"/>
        <w:rPr>
          <w:rFonts w:ascii="Century Gothic" w:hAnsi="Century Gothic" w:cs="Century Gothic"/>
          <w:b/>
          <w:bCs/>
        </w:rPr>
      </w:pPr>
    </w:p>
    <w:p w14:paraId="4BFC28F9" w14:textId="1FEAC26C" w:rsidR="004B074E" w:rsidRDefault="004B074E" w:rsidP="00677728">
      <w:pPr>
        <w:rPr>
          <w:rFonts w:ascii="Century Gothic" w:hAnsi="Century Gothic"/>
          <w:b/>
          <w:bCs/>
          <w:color w:val="222222"/>
          <w:bdr w:val="none" w:sz="0" w:space="0" w:color="auto" w:frame="1"/>
        </w:rPr>
      </w:pPr>
    </w:p>
    <w:p w14:paraId="0C317A9C" w14:textId="77777777" w:rsidR="008E4012" w:rsidRDefault="008E4012" w:rsidP="00677728">
      <w:pPr>
        <w:rPr>
          <w:rFonts w:ascii="Century Gothic" w:hAnsi="Century Gothic"/>
          <w:b/>
          <w:bCs/>
          <w:color w:val="222222"/>
          <w:bdr w:val="none" w:sz="0" w:space="0" w:color="auto" w:frame="1"/>
        </w:rPr>
      </w:pPr>
    </w:p>
    <w:p w14:paraId="414DB61B" w14:textId="77777777" w:rsidR="00C236AF" w:rsidRDefault="00C236AF" w:rsidP="00C236AF">
      <w:pPr>
        <w:tabs>
          <w:tab w:val="left" w:pos="0"/>
        </w:tabs>
        <w:jc w:val="center"/>
        <w:rPr>
          <w:rFonts w:ascii="Century Gothic" w:hAnsi="Century Gothic" w:cs="Century Gothic"/>
          <w:b/>
          <w:bCs/>
        </w:rPr>
      </w:pPr>
      <w:r>
        <w:rPr>
          <w:rFonts w:ascii="Century Gothic" w:hAnsi="Century Gothic" w:cs="Century Gothic"/>
          <w:b/>
          <w:bCs/>
        </w:rPr>
        <w:t>ODPOWIEDZI NA PYTANIA</w:t>
      </w:r>
    </w:p>
    <w:p w14:paraId="5D500D89" w14:textId="77777777" w:rsidR="00C236AF" w:rsidRPr="00312384" w:rsidRDefault="00C236AF" w:rsidP="00C236AF">
      <w:pPr>
        <w:tabs>
          <w:tab w:val="left" w:pos="0"/>
        </w:tabs>
        <w:jc w:val="center"/>
        <w:rPr>
          <w:rFonts w:ascii="Century Gothic" w:hAnsi="Century Gothic" w:cs="Century Gothic"/>
          <w:b/>
          <w:bCs/>
        </w:rPr>
      </w:pPr>
    </w:p>
    <w:p w14:paraId="632437E7" w14:textId="5889DFFD" w:rsidR="00C236AF" w:rsidRDefault="00C236AF" w:rsidP="00C236AF">
      <w:pPr>
        <w:pStyle w:val="Nagwek1"/>
        <w:spacing w:before="0" w:after="0"/>
        <w:jc w:val="both"/>
        <w:textAlignment w:val="baseline"/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</w:pPr>
      <w:r>
        <w:rPr>
          <w:rFonts w:ascii="Century Gothic" w:hAnsi="Century Gothic" w:cs="Century Gothic"/>
          <w:sz w:val="20"/>
          <w:szCs w:val="20"/>
        </w:rPr>
        <w:t xml:space="preserve">           </w:t>
      </w:r>
      <w:r>
        <w:rPr>
          <w:rFonts w:ascii="Century Gothic" w:hAnsi="Century Gothic" w:cs="Century Gothic"/>
          <w:b w:val="0"/>
          <w:sz w:val="20"/>
          <w:szCs w:val="20"/>
        </w:rPr>
        <w:t>Zamawiający przekazuje treść zapytań wraz z udzielonymi odpowiedziami w postępowaniu o udzielenie zamówienia publicznego na:</w:t>
      </w:r>
      <w:r>
        <w:rPr>
          <w:color w:val="222222"/>
          <w:sz w:val="20"/>
          <w:szCs w:val="20"/>
        </w:rPr>
        <w:t xml:space="preserve"> </w:t>
      </w:r>
      <w:r w:rsidRPr="004B074E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„</w:t>
      </w:r>
      <w:r w:rsidRPr="00C236AF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Dostaw</w:t>
      </w:r>
      <w:r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ę</w:t>
      </w:r>
      <w:r w:rsidRPr="00C236AF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 xml:space="preserve"> </w:t>
      </w:r>
      <w:r w:rsidR="00917074" w:rsidRPr="00917074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aparatury badawczej</w:t>
      </w:r>
      <w:r w:rsidRPr="004B074E">
        <w:rPr>
          <w:rFonts w:ascii="Century Gothic" w:hAnsi="Century Gothic"/>
          <w:b w:val="0"/>
          <w:bCs w:val="0"/>
          <w:color w:val="222222"/>
          <w:sz w:val="20"/>
          <w:szCs w:val="20"/>
          <w:bdr w:val="none" w:sz="0" w:space="0" w:color="auto" w:frame="1"/>
        </w:rPr>
        <w:t>”</w:t>
      </w:r>
    </w:p>
    <w:p w14:paraId="21DEB919" w14:textId="77777777" w:rsidR="00425983" w:rsidRPr="00425983" w:rsidRDefault="00425983" w:rsidP="00425983">
      <w:pPr>
        <w:jc w:val="both"/>
        <w:rPr>
          <w:rFonts w:ascii="Century Gothic" w:hAnsi="Century Gothic"/>
          <w:sz w:val="20"/>
          <w:szCs w:val="20"/>
        </w:rPr>
      </w:pPr>
    </w:p>
    <w:p w14:paraId="7564AC6B" w14:textId="796A2CF4" w:rsidR="00C236AF" w:rsidRDefault="00425983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hAnsi="Century Gothic"/>
          <w:sz w:val="20"/>
          <w:szCs w:val="20"/>
        </w:rPr>
      </w:pPr>
      <w:r w:rsidRPr="00425983">
        <w:rPr>
          <w:rFonts w:ascii="Century Gothic" w:hAnsi="Century Gothic"/>
          <w:sz w:val="20"/>
          <w:szCs w:val="20"/>
        </w:rPr>
        <w:t>Pytanie 1</w:t>
      </w:r>
    </w:p>
    <w:p w14:paraId="794B7FA7" w14:textId="13E55FCF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Dotyczy Części 2</w:t>
      </w:r>
    </w:p>
    <w:p w14:paraId="6EB18EC3" w14:textId="61994B68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  <w:r w:rsidRPr="00917074"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>Czy Zamawiający wyrazi zgodę na dostarczenie faktury VAT po wykonanej instalacji urządzenia i szkoleniu użytkowników potwierdzonym podpisanym protokołem odbioru?</w:t>
      </w:r>
    </w:p>
    <w:p w14:paraId="50EED25C" w14:textId="7508FDBE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74FB588F" w14:textId="71377711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  <w:r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  <w:t>Odp. Zamawiający wyraża zgodę na powyższe.</w:t>
      </w:r>
    </w:p>
    <w:p w14:paraId="38AB34AB" w14:textId="1B104A68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5B0339CB" w14:textId="25CCFB90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43DB7C7C" w14:textId="56436B3A" w:rsidR="00917074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7375632A" w14:textId="77777777" w:rsidR="00917074" w:rsidRPr="00C236AF" w:rsidRDefault="00917074" w:rsidP="00425983">
      <w:pPr>
        <w:widowControl/>
        <w:suppressAutoHyphens w:val="0"/>
        <w:autoSpaceDE w:val="0"/>
        <w:autoSpaceDN w:val="0"/>
        <w:adjustRightInd w:val="0"/>
        <w:jc w:val="both"/>
        <w:rPr>
          <w:rFonts w:ascii="Century Gothic" w:eastAsiaTheme="minorHAnsi" w:hAnsi="Century Gothic" w:cs="Arial"/>
          <w:color w:val="000000"/>
          <w:kern w:val="0"/>
          <w:sz w:val="20"/>
          <w:szCs w:val="20"/>
          <w:lang w:eastAsia="en-US" w:bidi="ar-SA"/>
        </w:rPr>
      </w:pPr>
    </w:p>
    <w:p w14:paraId="58B96325" w14:textId="74F075C1" w:rsidR="00C578AB" w:rsidRPr="00C4269A" w:rsidRDefault="00C578AB" w:rsidP="00460BA8">
      <w:pPr>
        <w:jc w:val="right"/>
        <w:rPr>
          <w:rFonts w:ascii="Century Gothic" w:hAnsi="Century Gothic"/>
          <w:sz w:val="20"/>
          <w:szCs w:val="20"/>
        </w:rPr>
      </w:pPr>
      <w:r w:rsidRPr="00C4269A">
        <w:rPr>
          <w:rFonts w:ascii="Century Gothic" w:hAnsi="Century Gothic"/>
          <w:sz w:val="20"/>
          <w:szCs w:val="20"/>
        </w:rPr>
        <w:t xml:space="preserve">Kanclerz UKW </w:t>
      </w:r>
    </w:p>
    <w:p w14:paraId="5B1D55D6" w14:textId="77777777" w:rsidR="0024342B" w:rsidRPr="00C4269A" w:rsidRDefault="0024342B" w:rsidP="00460BA8">
      <w:pPr>
        <w:jc w:val="right"/>
        <w:rPr>
          <w:rFonts w:ascii="Century Gothic" w:hAnsi="Century Gothic"/>
          <w:sz w:val="20"/>
          <w:szCs w:val="20"/>
        </w:rPr>
      </w:pPr>
    </w:p>
    <w:p w14:paraId="0F72D2F4" w14:textId="0AFBD5D7" w:rsidR="00C578AB" w:rsidRPr="00C4269A" w:rsidRDefault="00C578AB" w:rsidP="00460BA8">
      <w:pPr>
        <w:jc w:val="right"/>
        <w:rPr>
          <w:rFonts w:ascii="Century Gothic" w:hAnsi="Century Gothic"/>
          <w:sz w:val="20"/>
          <w:szCs w:val="20"/>
        </w:rPr>
      </w:pPr>
      <w:r w:rsidRPr="00C4269A">
        <w:rPr>
          <w:rFonts w:ascii="Century Gothic" w:hAnsi="Century Gothic"/>
          <w:sz w:val="20"/>
          <w:szCs w:val="20"/>
        </w:rPr>
        <w:t xml:space="preserve">mgr </w:t>
      </w:r>
      <w:r w:rsidR="001C4E4E">
        <w:rPr>
          <w:rFonts w:ascii="Century Gothic" w:hAnsi="Century Gothic"/>
          <w:sz w:val="20"/>
          <w:szCs w:val="20"/>
        </w:rPr>
        <w:t>Monika Matowska</w:t>
      </w:r>
    </w:p>
    <w:sectPr w:rsidR="00C578AB" w:rsidRPr="00C4269A" w:rsidSect="00A8431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AB8C" w14:textId="77777777" w:rsidR="00AD3990" w:rsidRDefault="00AD3990" w:rsidP="00C869D1">
      <w:r>
        <w:separator/>
      </w:r>
    </w:p>
  </w:endnote>
  <w:endnote w:type="continuationSeparator" w:id="0">
    <w:p w14:paraId="0301325C" w14:textId="77777777" w:rsidR="00AD3990" w:rsidRDefault="00AD3990" w:rsidP="00C86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E761E" w14:textId="77777777" w:rsidR="00AD3990" w:rsidRDefault="00AD3990" w:rsidP="00C869D1">
      <w:r>
        <w:separator/>
      </w:r>
    </w:p>
  </w:footnote>
  <w:footnote w:type="continuationSeparator" w:id="0">
    <w:p w14:paraId="51FF0EF3" w14:textId="77777777" w:rsidR="00AD3990" w:rsidRDefault="00AD3990" w:rsidP="00C869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60"/>
      </w:pPr>
      <w:rPr>
        <w:rFonts w:cs="Times New Roman"/>
      </w:rPr>
    </w:lvl>
    <w:lvl w:ilvl="1">
      <w:start w:val="2"/>
      <w:numFmt w:val="lowerLetter"/>
      <w:lvlText w:val="%2)"/>
      <w:lvlJc w:val="left"/>
      <w:pPr>
        <w:tabs>
          <w:tab w:val="num" w:pos="1455"/>
        </w:tabs>
        <w:ind w:left="1455" w:hanging="360"/>
      </w:pPr>
      <w:rPr>
        <w:rFonts w:cs="Times New Roman"/>
      </w:rPr>
    </w:lvl>
    <w:lvl w:ilvl="2">
      <w:start w:val="1"/>
      <w:numFmt w:val="decimal"/>
      <w:pStyle w:val="Styl3"/>
      <w:lvlText w:val="%3."/>
      <w:lvlJc w:val="left"/>
      <w:pPr>
        <w:tabs>
          <w:tab w:val="num" w:pos="2175"/>
        </w:tabs>
        <w:ind w:left="2175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  <w:rPr>
        <w:rFonts w:cs="Times New Roman"/>
      </w:rPr>
    </w:lvl>
  </w:abstractNum>
  <w:abstractNum w:abstractNumId="2" w15:restartNumberingAfterBreak="0">
    <w:nsid w:val="0000000B"/>
    <w:multiLevelType w:val="multilevel"/>
    <w:tmpl w:val="BFF6C244"/>
    <w:name w:val="WW8Num11"/>
    <w:lvl w:ilvl="0">
      <w:start w:val="1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3">
      <w:start w:val="1"/>
      <w:numFmt w:val="lowerLetter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</w:abstractNum>
  <w:abstractNum w:abstractNumId="3" w15:restartNumberingAfterBreak="0">
    <w:nsid w:val="46D777A5"/>
    <w:multiLevelType w:val="hybridMultilevel"/>
    <w:tmpl w:val="88D031B0"/>
    <w:lvl w:ilvl="0" w:tplc="5470AC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FA5572"/>
    <w:multiLevelType w:val="multilevel"/>
    <w:tmpl w:val="77904466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6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73D"/>
    <w:rsid w:val="00003E1E"/>
    <w:rsid w:val="00013F79"/>
    <w:rsid w:val="00021BDB"/>
    <w:rsid w:val="0004127B"/>
    <w:rsid w:val="000560E0"/>
    <w:rsid w:val="00060F5C"/>
    <w:rsid w:val="00061699"/>
    <w:rsid w:val="00083B59"/>
    <w:rsid w:val="000970AB"/>
    <w:rsid w:val="000A15DC"/>
    <w:rsid w:val="000A3837"/>
    <w:rsid w:val="000B0F15"/>
    <w:rsid w:val="000C0CE5"/>
    <w:rsid w:val="000F107A"/>
    <w:rsid w:val="00102239"/>
    <w:rsid w:val="00112554"/>
    <w:rsid w:val="0011455D"/>
    <w:rsid w:val="00123B50"/>
    <w:rsid w:val="00126482"/>
    <w:rsid w:val="00134252"/>
    <w:rsid w:val="00141918"/>
    <w:rsid w:val="001428A6"/>
    <w:rsid w:val="0014544F"/>
    <w:rsid w:val="0014732F"/>
    <w:rsid w:val="00151DA4"/>
    <w:rsid w:val="00182209"/>
    <w:rsid w:val="0019358C"/>
    <w:rsid w:val="001A5687"/>
    <w:rsid w:val="001B41F4"/>
    <w:rsid w:val="001C0AA1"/>
    <w:rsid w:val="001C4E4E"/>
    <w:rsid w:val="001F360D"/>
    <w:rsid w:val="002034EE"/>
    <w:rsid w:val="00227C29"/>
    <w:rsid w:val="0023545A"/>
    <w:rsid w:val="0024342B"/>
    <w:rsid w:val="0024347D"/>
    <w:rsid w:val="002672B8"/>
    <w:rsid w:val="00272E23"/>
    <w:rsid w:val="002C3024"/>
    <w:rsid w:val="00312384"/>
    <w:rsid w:val="00322E3F"/>
    <w:rsid w:val="003249AA"/>
    <w:rsid w:val="00333FC9"/>
    <w:rsid w:val="00337C15"/>
    <w:rsid w:val="0034368E"/>
    <w:rsid w:val="00345DFE"/>
    <w:rsid w:val="00354854"/>
    <w:rsid w:val="003549D0"/>
    <w:rsid w:val="003572F8"/>
    <w:rsid w:val="00371778"/>
    <w:rsid w:val="00374E51"/>
    <w:rsid w:val="00375DBA"/>
    <w:rsid w:val="00386A58"/>
    <w:rsid w:val="003C246D"/>
    <w:rsid w:val="00406582"/>
    <w:rsid w:val="00425983"/>
    <w:rsid w:val="004277D7"/>
    <w:rsid w:val="00431DB8"/>
    <w:rsid w:val="004350EB"/>
    <w:rsid w:val="00447C09"/>
    <w:rsid w:val="00460BA8"/>
    <w:rsid w:val="0046126D"/>
    <w:rsid w:val="0046158D"/>
    <w:rsid w:val="00462485"/>
    <w:rsid w:val="004674A9"/>
    <w:rsid w:val="0047356F"/>
    <w:rsid w:val="004908CE"/>
    <w:rsid w:val="00490EA8"/>
    <w:rsid w:val="00496D69"/>
    <w:rsid w:val="004B074E"/>
    <w:rsid w:val="004B0EFE"/>
    <w:rsid w:val="004D337B"/>
    <w:rsid w:val="004E5967"/>
    <w:rsid w:val="004E7CDB"/>
    <w:rsid w:val="005113BC"/>
    <w:rsid w:val="0052178C"/>
    <w:rsid w:val="005272D5"/>
    <w:rsid w:val="00557908"/>
    <w:rsid w:val="00572C92"/>
    <w:rsid w:val="00572F59"/>
    <w:rsid w:val="00587390"/>
    <w:rsid w:val="005A4A5F"/>
    <w:rsid w:val="005B45A6"/>
    <w:rsid w:val="005C4A6A"/>
    <w:rsid w:val="005D4B2E"/>
    <w:rsid w:val="005E0B2F"/>
    <w:rsid w:val="00610D83"/>
    <w:rsid w:val="00632961"/>
    <w:rsid w:val="00642E99"/>
    <w:rsid w:val="0065201E"/>
    <w:rsid w:val="00670D31"/>
    <w:rsid w:val="00672A83"/>
    <w:rsid w:val="00677728"/>
    <w:rsid w:val="00684A40"/>
    <w:rsid w:val="006873B5"/>
    <w:rsid w:val="006A529C"/>
    <w:rsid w:val="006B4BF7"/>
    <w:rsid w:val="006D03A0"/>
    <w:rsid w:val="006E59CD"/>
    <w:rsid w:val="006E7A1C"/>
    <w:rsid w:val="006F6CF3"/>
    <w:rsid w:val="006F7EF5"/>
    <w:rsid w:val="007103E1"/>
    <w:rsid w:val="00712435"/>
    <w:rsid w:val="00714653"/>
    <w:rsid w:val="00722258"/>
    <w:rsid w:val="00742E4A"/>
    <w:rsid w:val="0074564E"/>
    <w:rsid w:val="00782FA7"/>
    <w:rsid w:val="0079075E"/>
    <w:rsid w:val="007D0536"/>
    <w:rsid w:val="007E579D"/>
    <w:rsid w:val="007F3F84"/>
    <w:rsid w:val="00804737"/>
    <w:rsid w:val="00804B27"/>
    <w:rsid w:val="0081732E"/>
    <w:rsid w:val="00817CDC"/>
    <w:rsid w:val="00837ECB"/>
    <w:rsid w:val="00842482"/>
    <w:rsid w:val="0084316F"/>
    <w:rsid w:val="008445C8"/>
    <w:rsid w:val="00844658"/>
    <w:rsid w:val="008469D2"/>
    <w:rsid w:val="00856722"/>
    <w:rsid w:val="00863F88"/>
    <w:rsid w:val="00864443"/>
    <w:rsid w:val="00865ECC"/>
    <w:rsid w:val="008741A6"/>
    <w:rsid w:val="00883E14"/>
    <w:rsid w:val="00885805"/>
    <w:rsid w:val="008D5C17"/>
    <w:rsid w:val="008E4012"/>
    <w:rsid w:val="008F094A"/>
    <w:rsid w:val="008F13B4"/>
    <w:rsid w:val="009018AC"/>
    <w:rsid w:val="009118C9"/>
    <w:rsid w:val="00914EF4"/>
    <w:rsid w:val="00916449"/>
    <w:rsid w:val="00917074"/>
    <w:rsid w:val="00927651"/>
    <w:rsid w:val="00942382"/>
    <w:rsid w:val="00945A2C"/>
    <w:rsid w:val="00952DB2"/>
    <w:rsid w:val="0096272B"/>
    <w:rsid w:val="00993007"/>
    <w:rsid w:val="009B0023"/>
    <w:rsid w:val="009B0185"/>
    <w:rsid w:val="009B48D2"/>
    <w:rsid w:val="009C0891"/>
    <w:rsid w:val="009E38DA"/>
    <w:rsid w:val="009E6F9D"/>
    <w:rsid w:val="009F2F77"/>
    <w:rsid w:val="009F421C"/>
    <w:rsid w:val="009F5C9A"/>
    <w:rsid w:val="009F6175"/>
    <w:rsid w:val="00A01E7B"/>
    <w:rsid w:val="00A16955"/>
    <w:rsid w:val="00A26C6C"/>
    <w:rsid w:val="00A438B1"/>
    <w:rsid w:val="00A551BE"/>
    <w:rsid w:val="00A63FB6"/>
    <w:rsid w:val="00A70291"/>
    <w:rsid w:val="00A729C5"/>
    <w:rsid w:val="00A8431A"/>
    <w:rsid w:val="00A85419"/>
    <w:rsid w:val="00A8611A"/>
    <w:rsid w:val="00A91E5E"/>
    <w:rsid w:val="00A96776"/>
    <w:rsid w:val="00A9683C"/>
    <w:rsid w:val="00AA59AA"/>
    <w:rsid w:val="00AB6007"/>
    <w:rsid w:val="00AC6D5B"/>
    <w:rsid w:val="00AD0B84"/>
    <w:rsid w:val="00AD2A13"/>
    <w:rsid w:val="00AD3990"/>
    <w:rsid w:val="00AD64A1"/>
    <w:rsid w:val="00AD752D"/>
    <w:rsid w:val="00AF2E1B"/>
    <w:rsid w:val="00B12391"/>
    <w:rsid w:val="00B22507"/>
    <w:rsid w:val="00B3274E"/>
    <w:rsid w:val="00B54274"/>
    <w:rsid w:val="00B7571A"/>
    <w:rsid w:val="00BA4A4D"/>
    <w:rsid w:val="00BB23AC"/>
    <w:rsid w:val="00BC2F66"/>
    <w:rsid w:val="00BC37B5"/>
    <w:rsid w:val="00BC6C47"/>
    <w:rsid w:val="00BD7D1A"/>
    <w:rsid w:val="00BE4B78"/>
    <w:rsid w:val="00C021D8"/>
    <w:rsid w:val="00C17C66"/>
    <w:rsid w:val="00C236AF"/>
    <w:rsid w:val="00C27C17"/>
    <w:rsid w:val="00C4269A"/>
    <w:rsid w:val="00C5079E"/>
    <w:rsid w:val="00C578AB"/>
    <w:rsid w:val="00C6150F"/>
    <w:rsid w:val="00C869D1"/>
    <w:rsid w:val="00C90BA4"/>
    <w:rsid w:val="00C96653"/>
    <w:rsid w:val="00CA42B3"/>
    <w:rsid w:val="00CB0952"/>
    <w:rsid w:val="00CB2BAD"/>
    <w:rsid w:val="00CE08C6"/>
    <w:rsid w:val="00CE6AFC"/>
    <w:rsid w:val="00D05A52"/>
    <w:rsid w:val="00D0662E"/>
    <w:rsid w:val="00D45CBF"/>
    <w:rsid w:val="00D76CB4"/>
    <w:rsid w:val="00D84B34"/>
    <w:rsid w:val="00D91804"/>
    <w:rsid w:val="00D9794B"/>
    <w:rsid w:val="00DA2B54"/>
    <w:rsid w:val="00DA401D"/>
    <w:rsid w:val="00DA7D41"/>
    <w:rsid w:val="00DB5DA1"/>
    <w:rsid w:val="00DD6CF9"/>
    <w:rsid w:val="00DE3AEF"/>
    <w:rsid w:val="00DF7DD8"/>
    <w:rsid w:val="00E01B41"/>
    <w:rsid w:val="00E142E5"/>
    <w:rsid w:val="00E22856"/>
    <w:rsid w:val="00E4060F"/>
    <w:rsid w:val="00E44B62"/>
    <w:rsid w:val="00E60530"/>
    <w:rsid w:val="00E7348F"/>
    <w:rsid w:val="00EB06D1"/>
    <w:rsid w:val="00EB27BC"/>
    <w:rsid w:val="00EB28C4"/>
    <w:rsid w:val="00EB6A08"/>
    <w:rsid w:val="00EC42F1"/>
    <w:rsid w:val="00EE081A"/>
    <w:rsid w:val="00F04CBF"/>
    <w:rsid w:val="00F116A0"/>
    <w:rsid w:val="00F630AD"/>
    <w:rsid w:val="00F6762D"/>
    <w:rsid w:val="00F7473D"/>
    <w:rsid w:val="00F9409E"/>
    <w:rsid w:val="00FA3B36"/>
    <w:rsid w:val="00FA6E50"/>
    <w:rsid w:val="00FA70DD"/>
    <w:rsid w:val="00FA7E22"/>
    <w:rsid w:val="00FB198E"/>
    <w:rsid w:val="00FE6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4C9B4"/>
  <w15:chartTrackingRefBased/>
  <w15:docId w15:val="{01C0AC82-0498-45D0-A211-7991753EA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473D"/>
    <w:pPr>
      <w:widowControl w:val="0"/>
      <w:suppressAutoHyphens/>
      <w:spacing w:after="0" w:line="240" w:lineRule="auto"/>
    </w:pPr>
    <w:rPr>
      <w:rFonts w:ascii="Times New Roman" w:eastAsia="Times New Roman" w:hAnsi="Times New Roman" w:cs="Tahoma"/>
      <w:kern w:val="2"/>
      <w:sz w:val="24"/>
      <w:szCs w:val="24"/>
      <w:lang w:eastAsia="hi-IN" w:bidi="hi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F7473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9"/>
    <w:semiHidden/>
    <w:unhideWhenUsed/>
    <w:qFormat/>
    <w:rsid w:val="00F7473D"/>
    <w:pPr>
      <w:keepNext/>
      <w:numPr>
        <w:ilvl w:val="3"/>
        <w:numId w:val="1"/>
      </w:numPr>
      <w:ind w:left="0" w:firstLine="0"/>
      <w:outlineLvl w:val="3"/>
    </w:pPr>
    <w:rPr>
      <w:rFonts w:ascii="Arial" w:hAnsi="Arial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F7473D"/>
    <w:rPr>
      <w:rFonts w:ascii="Arial" w:eastAsia="Times New Roman" w:hAnsi="Arial" w:cs="Arial"/>
      <w:b/>
      <w:bCs/>
      <w:kern w:val="32"/>
      <w:sz w:val="32"/>
      <w:szCs w:val="32"/>
      <w:lang w:eastAsia="hi-IN" w:bidi="hi-IN"/>
    </w:rPr>
  </w:style>
  <w:style w:type="character" w:customStyle="1" w:styleId="Nagwek4Znak">
    <w:name w:val="Nagłówek 4 Znak"/>
    <w:basedOn w:val="Domylnaczcionkaakapitu"/>
    <w:link w:val="Nagwek4"/>
    <w:uiPriority w:val="99"/>
    <w:semiHidden/>
    <w:rsid w:val="00F7473D"/>
    <w:rPr>
      <w:rFonts w:ascii="Arial" w:eastAsia="Times New Roman" w:hAnsi="Arial" w:cs="Tahoma"/>
      <w:kern w:val="2"/>
      <w:sz w:val="24"/>
      <w:szCs w:val="20"/>
      <w:lang w:eastAsia="hi-IN" w:bidi="hi-IN"/>
    </w:rPr>
  </w:style>
  <w:style w:type="paragraph" w:customStyle="1" w:styleId="Zwykytekst1">
    <w:name w:val="Zwykły tekst1"/>
    <w:basedOn w:val="Normalny"/>
    <w:rsid w:val="00F7473D"/>
    <w:pPr>
      <w:widowControl/>
    </w:pPr>
    <w:rPr>
      <w:rFonts w:ascii="Courier New" w:hAnsi="Courier New" w:cs="Courier New"/>
      <w:kern w:val="0"/>
      <w:sz w:val="20"/>
      <w:szCs w:val="20"/>
      <w:lang w:eastAsia="ar-SA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7473D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473D"/>
    <w:rPr>
      <w:rFonts w:ascii="Segoe UI" w:eastAsia="Times New Roman" w:hAnsi="Segoe UI" w:cs="Mangal"/>
      <w:kern w:val="2"/>
      <w:sz w:val="18"/>
      <w:szCs w:val="16"/>
      <w:lang w:eastAsia="hi-IN" w:bidi="hi-IN"/>
    </w:rPr>
  </w:style>
  <w:style w:type="paragraph" w:styleId="Akapitzlist">
    <w:name w:val="List Paragraph"/>
    <w:aliases w:val="normalny tekst,L1,Numerowanie,2 heading,A_wyliczenie,K-P_odwolanie,Akapit z listą5,maz_wyliczenie,opis dzialania,List Paragraph1,Nagłowek 3,Preambuła,Akapit z listą BS,Dot pt,F5 List Paragraph,Recommendation,List Paragraph11,lp1,lp"/>
    <w:basedOn w:val="Normalny"/>
    <w:link w:val="AkapitzlistZnak"/>
    <w:uiPriority w:val="99"/>
    <w:qFormat/>
    <w:rsid w:val="00BC37B5"/>
    <w:pPr>
      <w:ind w:left="720"/>
      <w:contextualSpacing/>
    </w:pPr>
    <w:rPr>
      <w:rFonts w:cs="Mangal"/>
      <w:szCs w:val="21"/>
    </w:rPr>
  </w:style>
  <w:style w:type="paragraph" w:styleId="Tekstpodstawowy">
    <w:name w:val="Body Text"/>
    <w:aliases w:val="a2 Znak"/>
    <w:basedOn w:val="Normalny"/>
    <w:link w:val="TekstpodstawowyZnak"/>
    <w:rsid w:val="00AD752D"/>
    <w:pPr>
      <w:widowControl/>
    </w:pPr>
    <w:rPr>
      <w:rFonts w:ascii="Arial" w:hAnsi="Arial" w:cs="Arial"/>
      <w:kern w:val="0"/>
      <w:lang w:val="x-none" w:eastAsia="ar-SA" w:bidi="ar-SA"/>
    </w:rPr>
  </w:style>
  <w:style w:type="character" w:customStyle="1" w:styleId="TekstpodstawowyZnak">
    <w:name w:val="Tekst podstawowy Znak"/>
    <w:aliases w:val="a2 Znak Znak"/>
    <w:basedOn w:val="Domylnaczcionkaakapitu"/>
    <w:link w:val="Tekstpodstawowy"/>
    <w:rsid w:val="00AD752D"/>
    <w:rPr>
      <w:rFonts w:ascii="Arial" w:eastAsia="Times New Roman" w:hAnsi="Arial" w:cs="Arial"/>
      <w:sz w:val="24"/>
      <w:szCs w:val="24"/>
      <w:lang w:val="x-none" w:eastAsia="ar-SA"/>
    </w:rPr>
  </w:style>
  <w:style w:type="paragraph" w:customStyle="1" w:styleId="Tekstpodstawowy31">
    <w:name w:val="Tekst podstawowy 31"/>
    <w:basedOn w:val="Normalny"/>
    <w:uiPriority w:val="99"/>
    <w:rsid w:val="00AD752D"/>
    <w:pPr>
      <w:widowControl/>
      <w:spacing w:before="120"/>
      <w:jc w:val="both"/>
    </w:pPr>
    <w:rPr>
      <w:rFonts w:cs="Times New Roman"/>
      <w:i/>
      <w:iCs/>
      <w:kern w:val="0"/>
      <w:lang w:eastAsia="ar-SA" w:bidi="ar-SA"/>
    </w:rPr>
  </w:style>
  <w:style w:type="paragraph" w:customStyle="1" w:styleId="Tekstpodstawowy22">
    <w:name w:val="Tekst podstawowy 22"/>
    <w:basedOn w:val="Normalny"/>
    <w:uiPriority w:val="99"/>
    <w:rsid w:val="00AD752D"/>
    <w:pPr>
      <w:widowControl/>
      <w:jc w:val="both"/>
    </w:pPr>
    <w:rPr>
      <w:rFonts w:cs="Times New Roman"/>
      <w:kern w:val="0"/>
      <w:lang w:eastAsia="ar-SA" w:bidi="ar-SA"/>
    </w:r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,List Paragraph1 Znak,Nagłowek 3 Znak,Preambuła Znak,Akapit z listą BS Znak"/>
    <w:link w:val="Akapitzlist"/>
    <w:uiPriority w:val="99"/>
    <w:qFormat/>
    <w:locked/>
    <w:rsid w:val="00AD752D"/>
    <w:rPr>
      <w:rFonts w:ascii="Times New Roman" w:eastAsia="Times New Roman" w:hAnsi="Times New Roman" w:cs="Mangal"/>
      <w:kern w:val="2"/>
      <w:sz w:val="24"/>
      <w:szCs w:val="21"/>
      <w:lang w:eastAsia="hi-IN" w:bidi="hi-IN"/>
    </w:rPr>
  </w:style>
  <w:style w:type="paragraph" w:customStyle="1" w:styleId="WW-Default">
    <w:name w:val="WW-Default"/>
    <w:rsid w:val="009B0023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paragraph" w:customStyle="1" w:styleId="Default">
    <w:name w:val="Default"/>
    <w:rsid w:val="009B002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EB06D1"/>
    <w:pPr>
      <w:widowControl/>
      <w:suppressAutoHyphens w:val="0"/>
      <w:spacing w:after="200" w:line="276" w:lineRule="auto"/>
      <w:ind w:left="720"/>
      <w:contextualSpacing/>
    </w:pPr>
    <w:rPr>
      <w:rFonts w:ascii="Calibri" w:hAnsi="Calibri" w:cs="Times New Roman"/>
      <w:kern w:val="0"/>
      <w:sz w:val="22"/>
      <w:szCs w:val="22"/>
      <w:lang w:eastAsia="en-US" w:bidi="ar-SA"/>
    </w:rPr>
  </w:style>
  <w:style w:type="paragraph" w:customStyle="1" w:styleId="Standard">
    <w:name w:val="Standard"/>
    <w:uiPriority w:val="99"/>
    <w:rsid w:val="00883E14"/>
    <w:pPr>
      <w:suppressAutoHyphens/>
      <w:autoSpaceDN w:val="0"/>
      <w:textAlignment w:val="baseline"/>
    </w:pPr>
    <w:rPr>
      <w:rFonts w:ascii="Calibri" w:eastAsia="Calibri" w:hAnsi="Calibri" w:cs="Calibri"/>
      <w:color w:val="00000A"/>
      <w:kern w:val="3"/>
    </w:rPr>
  </w:style>
  <w:style w:type="paragraph" w:customStyle="1" w:styleId="rozdzia">
    <w:name w:val="rozdział"/>
    <w:basedOn w:val="Normalny"/>
    <w:uiPriority w:val="99"/>
    <w:rsid w:val="00817CDC"/>
    <w:pPr>
      <w:widowControl/>
      <w:ind w:left="540" w:hanging="540"/>
      <w:jc w:val="both"/>
    </w:pPr>
    <w:rPr>
      <w:rFonts w:ascii="Verdana" w:hAnsi="Verdana" w:cs="Times New Roman"/>
      <w:b/>
      <w:iCs/>
      <w:kern w:val="0"/>
      <w:sz w:val="20"/>
      <w:szCs w:val="20"/>
      <w:lang w:eastAsia="ar-SA" w:bidi="ar-SA"/>
    </w:rPr>
  </w:style>
  <w:style w:type="paragraph" w:customStyle="1" w:styleId="Akapitzlist2">
    <w:name w:val="Akapit z listą2"/>
    <w:basedOn w:val="Normalny"/>
    <w:rsid w:val="00E22856"/>
    <w:pPr>
      <w:widowControl/>
      <w:ind w:left="708"/>
    </w:pPr>
    <w:rPr>
      <w:rFonts w:eastAsia="Calibri" w:cs="Times New Roman"/>
      <w:kern w:val="0"/>
      <w:lang w:eastAsia="ar-SA" w:bidi="ar-SA"/>
    </w:rPr>
  </w:style>
  <w:style w:type="character" w:customStyle="1" w:styleId="object">
    <w:name w:val="object"/>
    <w:basedOn w:val="Domylnaczcionkaakapitu"/>
    <w:rsid w:val="00083B59"/>
  </w:style>
  <w:style w:type="paragraph" w:customStyle="1" w:styleId="normalny0">
    <w:name w:val="normalny"/>
    <w:basedOn w:val="Normalny"/>
    <w:rsid w:val="00B54274"/>
    <w:pPr>
      <w:widowControl/>
      <w:suppressAutoHyphens w:val="0"/>
    </w:pPr>
    <w:rPr>
      <w:rFonts w:cs="Times New Roman"/>
      <w:kern w:val="0"/>
      <w:lang w:eastAsia="pl-PL" w:bidi="ar-SA"/>
    </w:rPr>
  </w:style>
  <w:style w:type="paragraph" w:customStyle="1" w:styleId="Styl3">
    <w:name w:val="Styl3"/>
    <w:basedOn w:val="Normalny"/>
    <w:rsid w:val="00B54274"/>
    <w:pPr>
      <w:widowControl/>
      <w:numPr>
        <w:ilvl w:val="2"/>
        <w:numId w:val="2"/>
      </w:numPr>
      <w:spacing w:line="360" w:lineRule="auto"/>
      <w:jc w:val="both"/>
      <w:outlineLvl w:val="2"/>
    </w:pPr>
    <w:rPr>
      <w:rFonts w:cs="Times New Roman"/>
      <w:kern w:val="1"/>
      <w:sz w:val="22"/>
      <w:szCs w:val="20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869D1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869D1"/>
    <w:rPr>
      <w:rFonts w:ascii="Times New Roman" w:eastAsia="Times New Roman" w:hAnsi="Times New Roman" w:cs="Mangal"/>
      <w:kern w:val="2"/>
      <w:sz w:val="20"/>
      <w:szCs w:val="18"/>
      <w:lang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869D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30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08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3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9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1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2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8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147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m</cp:lastModifiedBy>
  <cp:revision>3</cp:revision>
  <cp:lastPrinted>2020-02-04T07:00:00Z</cp:lastPrinted>
  <dcterms:created xsi:type="dcterms:W3CDTF">2025-03-28T10:38:00Z</dcterms:created>
  <dcterms:modified xsi:type="dcterms:W3CDTF">2025-03-28T10:40:00Z</dcterms:modified>
</cp:coreProperties>
</file>