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A95C" w14:textId="77777777" w:rsidR="00B25729" w:rsidRDefault="00EC4A98" w:rsidP="00EC4A98">
      <w:pPr>
        <w:tabs>
          <w:tab w:val="left" w:pos="7020"/>
        </w:tabs>
        <w:spacing w:after="0" w:line="360" w:lineRule="auto"/>
        <w:ind w:left="6973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7F84DE9A" w14:textId="227448B9" w:rsidR="00037327" w:rsidRDefault="00DF618E" w:rsidP="00F40DAB">
      <w:pPr>
        <w:tabs>
          <w:tab w:val="left" w:pos="7020"/>
        </w:tabs>
        <w:spacing w:after="0" w:line="360" w:lineRule="auto"/>
        <w:ind w:left="6973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Miasto Bełchatów</w:t>
      </w:r>
    </w:p>
    <w:p w14:paraId="275CB38E" w14:textId="77777777" w:rsidR="00037327" w:rsidRDefault="00DF618E" w:rsidP="00F40DAB">
      <w:pPr>
        <w:tabs>
          <w:tab w:val="left" w:pos="7020"/>
        </w:tabs>
        <w:spacing w:after="0" w:line="360" w:lineRule="auto"/>
        <w:ind w:left="7019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ul. Kościuszki 1</w:t>
      </w:r>
    </w:p>
    <w:p w14:paraId="2A6120EF" w14:textId="196501B5" w:rsidR="00037327" w:rsidRDefault="00DF618E" w:rsidP="00F40DAB">
      <w:pPr>
        <w:tabs>
          <w:tab w:val="left" w:pos="7020"/>
        </w:tabs>
        <w:spacing w:after="0" w:line="360" w:lineRule="auto"/>
        <w:ind w:left="7019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97-400 Bełchatów</w:t>
      </w:r>
    </w:p>
    <w:p w14:paraId="3638E9A8" w14:textId="77777777" w:rsidR="00130389" w:rsidRPr="008513B9" w:rsidRDefault="00130389" w:rsidP="00F40DAB">
      <w:pPr>
        <w:rPr>
          <w:rFonts w:ascii="Trebuchet MS" w:hAnsi="Trebuchet MS"/>
          <w:b/>
          <w:sz w:val="24"/>
          <w:szCs w:val="24"/>
        </w:rPr>
      </w:pPr>
    </w:p>
    <w:p w14:paraId="0BFACBA7" w14:textId="2C898383" w:rsidR="00130389" w:rsidRDefault="00DF618E" w:rsidP="00F40DAB">
      <w:pPr>
        <w:rPr>
          <w:sz w:val="24"/>
          <w:szCs w:val="24"/>
        </w:rPr>
      </w:pPr>
      <w:r w:rsidRPr="008513B9">
        <w:rPr>
          <w:rFonts w:ascii="Trebuchet MS" w:hAnsi="Trebuchet MS"/>
          <w:b/>
          <w:sz w:val="24"/>
          <w:szCs w:val="24"/>
        </w:rPr>
        <w:t>FORMULARZ OFERTOWY</w:t>
      </w:r>
    </w:p>
    <w:p w14:paraId="3287083D" w14:textId="77777777" w:rsidR="008513B9" w:rsidRPr="008513B9" w:rsidRDefault="008513B9" w:rsidP="00F40DAB">
      <w:pPr>
        <w:rPr>
          <w:sz w:val="24"/>
          <w:szCs w:val="24"/>
        </w:rPr>
      </w:pPr>
    </w:p>
    <w:p w14:paraId="10368AA0" w14:textId="7B84DA1C" w:rsidR="00D63ADB" w:rsidRPr="00F33DC5" w:rsidRDefault="00D63ADB" w:rsidP="00F40DAB">
      <w:pPr>
        <w:spacing w:before="120" w:after="120"/>
        <w:rPr>
          <w:rFonts w:ascii="Trebuchet MS" w:hAnsi="Trebuchet MS"/>
          <w:b/>
        </w:rPr>
      </w:pPr>
      <w:r w:rsidRPr="00F33DC5">
        <w:rPr>
          <w:rFonts w:ascii="Trebuchet MS" w:hAnsi="Trebuchet MS"/>
          <w:b/>
        </w:rPr>
        <w:t>Nazwa wykonawcy/wykonawców w przypadku oferty wspólnej:</w:t>
      </w:r>
      <w:r w:rsidR="008C6264" w:rsidRPr="00F33DC5">
        <w:rPr>
          <w:rFonts w:ascii="Trebuchet MS" w:hAnsi="Trebuchet MS"/>
        </w:rPr>
        <w:t xml:space="preserve"> *</w:t>
      </w:r>
    </w:p>
    <w:p w14:paraId="1442A81A" w14:textId="0A1D598F" w:rsidR="00037327" w:rsidRPr="00F33DC5" w:rsidRDefault="00DF618E" w:rsidP="00F40DAB">
      <w:pPr>
        <w:rPr>
          <w:rFonts w:ascii="Trebuchet MS" w:hAnsi="Trebuchet MS"/>
        </w:rPr>
      </w:pPr>
      <w:r w:rsidRPr="00F33DC5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5C37AA83" w14:textId="2301845D" w:rsidR="00037327" w:rsidRPr="00F33DC5" w:rsidRDefault="00DF618E" w:rsidP="00F40DAB">
      <w:pPr>
        <w:rPr>
          <w:rFonts w:ascii="Trebuchet MS" w:hAnsi="Trebuchet MS"/>
        </w:rPr>
      </w:pPr>
      <w:r w:rsidRPr="00F33DC5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3F37BF0F" w14:textId="3EBB66D4" w:rsidR="008513B9" w:rsidRPr="00F33DC5" w:rsidRDefault="00DF618E" w:rsidP="00F40DAB">
      <w:pPr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REGON</w:t>
      </w:r>
      <w:r w:rsidRPr="00F33DC5">
        <w:rPr>
          <w:rFonts w:ascii="Trebuchet MS" w:hAnsi="Trebuchet MS"/>
        </w:rPr>
        <w:t xml:space="preserve"> </w:t>
      </w:r>
      <w:r w:rsidR="008513B9" w:rsidRPr="00F33DC5">
        <w:rPr>
          <w:rFonts w:ascii="Trebuchet MS" w:hAnsi="Trebuchet MS"/>
        </w:rPr>
        <w:tab/>
      </w:r>
      <w:r w:rsidR="008513B9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 xml:space="preserve">……………………………………………………………… </w:t>
      </w:r>
    </w:p>
    <w:p w14:paraId="4F69529A" w14:textId="3664AD61" w:rsidR="00037327" w:rsidRPr="00F33DC5" w:rsidRDefault="00DF618E" w:rsidP="00F40DAB">
      <w:pPr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 xml:space="preserve">NIP </w:t>
      </w:r>
      <w:r w:rsidR="008513B9" w:rsidRPr="00F33DC5">
        <w:rPr>
          <w:rFonts w:ascii="Trebuchet MS" w:hAnsi="Trebuchet MS"/>
          <w:b/>
          <w:bCs/>
        </w:rPr>
        <w:tab/>
      </w:r>
      <w:r w:rsidR="008513B9" w:rsidRPr="00F33DC5">
        <w:rPr>
          <w:rFonts w:ascii="Trebuchet MS" w:hAnsi="Trebuchet MS"/>
          <w:b/>
          <w:bCs/>
        </w:rPr>
        <w:tab/>
      </w:r>
      <w:r w:rsidR="008513B9" w:rsidRPr="00F33DC5">
        <w:rPr>
          <w:rFonts w:ascii="Trebuchet MS" w:hAnsi="Trebuchet MS"/>
          <w:b/>
          <w:bCs/>
        </w:rPr>
        <w:tab/>
      </w:r>
      <w:r w:rsidRPr="00F33DC5">
        <w:rPr>
          <w:rFonts w:ascii="Trebuchet MS" w:hAnsi="Trebuchet MS"/>
        </w:rPr>
        <w:t>………………………………………………………</w:t>
      </w:r>
      <w:r w:rsidR="008513B9" w:rsidRPr="00F33DC5">
        <w:rPr>
          <w:rFonts w:ascii="Trebuchet MS" w:hAnsi="Trebuchet MS"/>
        </w:rPr>
        <w:t>………</w:t>
      </w:r>
    </w:p>
    <w:p w14:paraId="1692B397" w14:textId="4A9BCF81" w:rsidR="00037327" w:rsidRPr="00F33DC5" w:rsidRDefault="00DF618E" w:rsidP="00F40DAB">
      <w:r w:rsidRPr="00F33DC5">
        <w:rPr>
          <w:rFonts w:ascii="Trebuchet MS" w:hAnsi="Trebuchet MS"/>
          <w:b/>
          <w:bCs/>
        </w:rPr>
        <w:t>Adres</w:t>
      </w:r>
      <w:r w:rsidR="008513B9" w:rsidRPr="00F33DC5">
        <w:rPr>
          <w:rFonts w:ascii="Trebuchet MS" w:hAnsi="Trebuchet MS"/>
          <w:b/>
          <w:bCs/>
        </w:rPr>
        <w:tab/>
        <w:t xml:space="preserve">          </w:t>
      </w:r>
      <w:r w:rsidR="00F33DC5">
        <w:rPr>
          <w:rFonts w:ascii="Trebuchet MS" w:hAnsi="Trebuchet MS"/>
          <w:b/>
          <w:bCs/>
        </w:rPr>
        <w:tab/>
      </w:r>
      <w:r w:rsidR="008513B9" w:rsidRPr="00F33DC5">
        <w:rPr>
          <w:rFonts w:ascii="Trebuchet MS" w:hAnsi="Trebuchet MS"/>
          <w:b/>
          <w:bCs/>
        </w:rPr>
        <w:tab/>
      </w:r>
      <w:r w:rsidRPr="00F33DC5">
        <w:rPr>
          <w:rFonts w:ascii="Trebuchet MS" w:hAnsi="Trebuchet MS"/>
        </w:rPr>
        <w:t>………………………………………………………………</w:t>
      </w:r>
    </w:p>
    <w:p w14:paraId="4CB2E134" w14:textId="60C6E54C" w:rsidR="008513B9" w:rsidRPr="00F33DC5" w:rsidRDefault="008513B9" w:rsidP="00F40DAB">
      <w:pPr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P</w:t>
      </w:r>
      <w:r w:rsidR="00DF618E" w:rsidRPr="00F33DC5">
        <w:rPr>
          <w:rFonts w:ascii="Trebuchet MS" w:hAnsi="Trebuchet MS"/>
          <w:b/>
          <w:bCs/>
        </w:rPr>
        <w:t>owiat</w:t>
      </w:r>
      <w:r w:rsidRPr="00F33DC5">
        <w:rPr>
          <w:rFonts w:ascii="Trebuchet MS" w:hAnsi="Trebuchet MS"/>
          <w:b/>
          <w:bCs/>
        </w:rPr>
        <w:t xml:space="preserve">         </w:t>
      </w:r>
      <w:r w:rsidRPr="00F33DC5">
        <w:rPr>
          <w:rFonts w:ascii="Trebuchet MS" w:hAnsi="Trebuchet MS"/>
          <w:b/>
          <w:bCs/>
        </w:rPr>
        <w:tab/>
      </w:r>
      <w:r w:rsidRPr="00F33DC5">
        <w:rPr>
          <w:rFonts w:ascii="Trebuchet MS" w:hAnsi="Trebuchet MS"/>
          <w:b/>
          <w:bCs/>
        </w:rPr>
        <w:tab/>
      </w:r>
      <w:r w:rsidR="00DF618E" w:rsidRPr="00F33DC5">
        <w:rPr>
          <w:rFonts w:ascii="Trebuchet MS" w:hAnsi="Trebuchet MS"/>
        </w:rPr>
        <w:t>………………………………………………………</w:t>
      </w:r>
      <w:r w:rsidRPr="00F33DC5">
        <w:rPr>
          <w:rFonts w:ascii="Trebuchet MS" w:hAnsi="Trebuchet MS"/>
        </w:rPr>
        <w:t>………</w:t>
      </w:r>
      <w:r w:rsidR="00DF618E" w:rsidRPr="00F33DC5">
        <w:rPr>
          <w:rFonts w:ascii="Trebuchet MS" w:hAnsi="Trebuchet MS"/>
        </w:rPr>
        <w:t xml:space="preserve"> </w:t>
      </w:r>
    </w:p>
    <w:p w14:paraId="150072F0" w14:textId="6F77AAD4" w:rsidR="00037327" w:rsidRPr="00F33DC5" w:rsidRDefault="008513B9" w:rsidP="00F40DAB">
      <w:pPr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W</w:t>
      </w:r>
      <w:r w:rsidR="00DF618E" w:rsidRPr="00F33DC5">
        <w:rPr>
          <w:rFonts w:ascii="Trebuchet MS" w:hAnsi="Trebuchet MS"/>
          <w:b/>
          <w:bCs/>
        </w:rPr>
        <w:t>ojewództwo</w:t>
      </w:r>
      <w:r w:rsidR="00DF618E" w:rsidRPr="00F33DC5">
        <w:rPr>
          <w:rFonts w:ascii="Trebuchet MS" w:hAnsi="Trebuchet MS"/>
        </w:rPr>
        <w:t xml:space="preserve"> </w:t>
      </w:r>
      <w:r w:rsidRPr="00F33DC5">
        <w:rPr>
          <w:rFonts w:ascii="Trebuchet MS" w:hAnsi="Trebuchet MS"/>
        </w:rPr>
        <w:tab/>
      </w:r>
      <w:r w:rsidR="00433788" w:rsidRPr="00F33DC5">
        <w:rPr>
          <w:rFonts w:ascii="Trebuchet MS" w:hAnsi="Trebuchet MS"/>
        </w:rPr>
        <w:t>.</w:t>
      </w:r>
      <w:r w:rsidR="00DF618E" w:rsidRPr="00F33DC5">
        <w:rPr>
          <w:rFonts w:ascii="Trebuchet MS" w:hAnsi="Trebuchet MS"/>
        </w:rPr>
        <w:t>………………………………………………….…………</w:t>
      </w:r>
    </w:p>
    <w:p w14:paraId="364FED68" w14:textId="52D7F96F" w:rsidR="008513B9" w:rsidRPr="00F33DC5" w:rsidRDefault="008513B9" w:rsidP="00F40DAB">
      <w:pPr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T</w:t>
      </w:r>
      <w:r w:rsidR="00DF618E" w:rsidRPr="00F33DC5">
        <w:rPr>
          <w:rFonts w:ascii="Trebuchet MS" w:hAnsi="Trebuchet MS"/>
          <w:b/>
          <w:bCs/>
        </w:rPr>
        <w:t>el.</w:t>
      </w:r>
      <w:r w:rsidR="00DF618E" w:rsidRPr="00F33DC5">
        <w:rPr>
          <w:rFonts w:ascii="Trebuchet MS" w:hAnsi="Trebuchet MS"/>
        </w:rPr>
        <w:t xml:space="preserve"> </w:t>
      </w:r>
      <w:r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ab/>
        <w:t>.………………………………………………….…………</w:t>
      </w:r>
    </w:p>
    <w:p w14:paraId="646B2658" w14:textId="77777777" w:rsidR="008513B9" w:rsidRPr="00F33DC5" w:rsidRDefault="008513B9" w:rsidP="00F40DAB">
      <w:pPr>
        <w:spacing w:after="0" w:line="360" w:lineRule="auto"/>
        <w:rPr>
          <w:rFonts w:ascii="Trebuchet MS" w:hAnsi="Trebuchet MS"/>
        </w:rPr>
      </w:pPr>
    </w:p>
    <w:p w14:paraId="1785BF7E" w14:textId="0B26FA1D" w:rsidR="00FE0210" w:rsidRPr="00F33DC5" w:rsidRDefault="00D63ADB" w:rsidP="00F40DAB">
      <w:pPr>
        <w:spacing w:after="0" w:line="360" w:lineRule="auto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 xml:space="preserve">Adres </w:t>
      </w:r>
      <w:r w:rsidR="00DF618E" w:rsidRPr="00F33DC5">
        <w:rPr>
          <w:rFonts w:ascii="Trebuchet MS" w:hAnsi="Trebuchet MS"/>
          <w:b/>
          <w:bCs/>
        </w:rPr>
        <w:t>e-mail</w:t>
      </w:r>
      <w:r w:rsidRPr="00F33DC5">
        <w:rPr>
          <w:rFonts w:ascii="Trebuchet MS" w:hAnsi="Trebuchet MS"/>
          <w:b/>
          <w:bCs/>
        </w:rPr>
        <w:t xml:space="preserve"> </w:t>
      </w:r>
      <w:r w:rsidR="00433788" w:rsidRPr="00F33DC5">
        <w:rPr>
          <w:rFonts w:ascii="Trebuchet MS" w:hAnsi="Trebuchet MS"/>
          <w:b/>
          <w:bCs/>
        </w:rPr>
        <w:t xml:space="preserve">Wykonawcy </w:t>
      </w:r>
      <w:r w:rsidRPr="00F33DC5">
        <w:rPr>
          <w:rFonts w:ascii="Trebuchet MS" w:hAnsi="Trebuchet MS"/>
          <w:b/>
          <w:bCs/>
        </w:rPr>
        <w:t>do kontaktu z</w:t>
      </w:r>
      <w:r w:rsidR="008513B9" w:rsidRPr="00F33DC5">
        <w:rPr>
          <w:rFonts w:ascii="Trebuchet MS" w:hAnsi="Trebuchet MS"/>
          <w:b/>
          <w:bCs/>
        </w:rPr>
        <w:t xml:space="preserve"> </w:t>
      </w:r>
      <w:r w:rsidR="00433788" w:rsidRPr="00F33DC5">
        <w:rPr>
          <w:rFonts w:ascii="Trebuchet MS" w:hAnsi="Trebuchet MS"/>
          <w:b/>
          <w:bCs/>
        </w:rPr>
        <w:t>Zamawiającym</w:t>
      </w:r>
      <w:r w:rsidRPr="00F33DC5">
        <w:rPr>
          <w:rFonts w:ascii="Trebuchet MS" w:hAnsi="Trebuchet MS"/>
          <w:b/>
          <w:bCs/>
        </w:rPr>
        <w:t>:</w:t>
      </w:r>
      <w:r w:rsidR="008513B9" w:rsidRPr="00F33DC5">
        <w:rPr>
          <w:rFonts w:ascii="Trebuchet MS" w:hAnsi="Trebuchet MS"/>
          <w:b/>
          <w:bCs/>
        </w:rPr>
        <w:t xml:space="preserve"> </w:t>
      </w:r>
      <w:r w:rsidR="00DF618E" w:rsidRPr="00F33DC5">
        <w:rPr>
          <w:rFonts w:ascii="Trebuchet MS" w:hAnsi="Trebuchet MS"/>
        </w:rPr>
        <w:t>………………………………</w:t>
      </w:r>
      <w:r w:rsidR="00130389" w:rsidRPr="00F33DC5">
        <w:rPr>
          <w:rFonts w:ascii="Trebuchet MS" w:hAnsi="Trebuchet MS"/>
        </w:rPr>
        <w:t>………………….</w:t>
      </w:r>
      <w:r w:rsidR="00DF618E" w:rsidRPr="00F33DC5">
        <w:rPr>
          <w:rFonts w:ascii="Trebuchet MS" w:hAnsi="Trebuchet MS"/>
        </w:rPr>
        <w:t>……………</w:t>
      </w:r>
    </w:p>
    <w:p w14:paraId="7155EC2C" w14:textId="77777777" w:rsidR="008513B9" w:rsidRPr="00F33DC5" w:rsidRDefault="008513B9" w:rsidP="00F40DAB">
      <w:pPr>
        <w:spacing w:after="0" w:line="360" w:lineRule="auto"/>
        <w:rPr>
          <w:rFonts w:ascii="Trebuchet MS" w:hAnsi="Trebuchet MS"/>
        </w:rPr>
      </w:pPr>
    </w:p>
    <w:p w14:paraId="76D65672" w14:textId="77777777" w:rsidR="0047732A" w:rsidRDefault="00FE0210" w:rsidP="00F40DAB">
      <w:pPr>
        <w:spacing w:after="0" w:line="240" w:lineRule="auto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Numer konta</w:t>
      </w:r>
      <w:r w:rsidR="008513B9" w:rsidRPr="00F33DC5">
        <w:rPr>
          <w:rFonts w:ascii="Trebuchet MS" w:hAnsi="Trebuchet MS"/>
          <w:b/>
          <w:bCs/>
        </w:rPr>
        <w:t xml:space="preserve"> </w:t>
      </w:r>
      <w:r w:rsidRPr="00F33DC5">
        <w:rPr>
          <w:rFonts w:ascii="Trebuchet MS" w:hAnsi="Trebuchet MS"/>
          <w:b/>
          <w:bCs/>
        </w:rPr>
        <w:t>bankowego</w:t>
      </w:r>
      <w:r w:rsidRPr="00F33DC5">
        <w:rPr>
          <w:rFonts w:ascii="Trebuchet MS" w:hAnsi="Trebuchet MS"/>
        </w:rPr>
        <w:t>:</w:t>
      </w:r>
      <w:r w:rsidR="008513B9" w:rsidRPr="00F33DC5">
        <w:rPr>
          <w:rFonts w:ascii="Trebuchet MS" w:hAnsi="Trebuchet MS"/>
        </w:rPr>
        <w:t xml:space="preserve"> </w:t>
      </w:r>
    </w:p>
    <w:p w14:paraId="1E968414" w14:textId="77777777" w:rsidR="0047732A" w:rsidRDefault="0047732A" w:rsidP="00F40DAB">
      <w:pPr>
        <w:spacing w:after="0" w:line="240" w:lineRule="auto"/>
        <w:rPr>
          <w:rFonts w:ascii="Trebuchet MS" w:hAnsi="Trebuchet MS"/>
        </w:rPr>
      </w:pPr>
    </w:p>
    <w:p w14:paraId="5B423914" w14:textId="4D6CFFD1" w:rsidR="00FE0210" w:rsidRPr="00F33DC5" w:rsidRDefault="00FE0210" w:rsidP="00F40DAB">
      <w:pPr>
        <w:spacing w:after="0" w:line="240" w:lineRule="auto"/>
        <w:rPr>
          <w:rFonts w:ascii="Trebuchet MS" w:hAnsi="Trebuchet MS"/>
          <w:i/>
          <w:iCs/>
        </w:rPr>
      </w:pPr>
      <w:r w:rsidRPr="00F33DC5">
        <w:rPr>
          <w:rFonts w:ascii="Trebuchet MS" w:hAnsi="Trebuchet MS"/>
          <w:i/>
          <w:iCs/>
        </w:rPr>
        <w:t>……………………………………………………………………………………………</w:t>
      </w:r>
    </w:p>
    <w:p w14:paraId="73BCE99E" w14:textId="08523DD3" w:rsidR="00FE0210" w:rsidRPr="0047732A" w:rsidRDefault="00FE0210" w:rsidP="00F40DAB">
      <w:pPr>
        <w:spacing w:after="0" w:line="240" w:lineRule="auto"/>
        <w:rPr>
          <w:rFonts w:ascii="Trebuchet MS" w:hAnsi="Trebuchet MS"/>
          <w:i/>
          <w:iCs/>
          <w:sz w:val="16"/>
          <w:szCs w:val="16"/>
        </w:rPr>
      </w:pPr>
      <w:bookmarkStart w:id="0" w:name="_Hlk82599556"/>
      <w:r w:rsidRPr="0047732A">
        <w:rPr>
          <w:rFonts w:ascii="Trebuchet MS" w:hAnsi="Trebuchet MS"/>
          <w:i/>
          <w:iCs/>
          <w:sz w:val="16"/>
          <w:szCs w:val="16"/>
        </w:rPr>
        <w:t>(dotyczy zwrotu wadium wniesionego w pieniądzu wpłacone przelewem)</w:t>
      </w:r>
    </w:p>
    <w:p w14:paraId="561A7DD3" w14:textId="77777777" w:rsidR="008513B9" w:rsidRPr="00F33DC5" w:rsidRDefault="008513B9" w:rsidP="00F40DAB">
      <w:pPr>
        <w:spacing w:after="0" w:line="240" w:lineRule="auto"/>
        <w:rPr>
          <w:rFonts w:ascii="Trebuchet MS" w:hAnsi="Trebuchet MS"/>
          <w:i/>
          <w:iCs/>
        </w:rPr>
      </w:pPr>
    </w:p>
    <w:p w14:paraId="0A1B7B99" w14:textId="77777777" w:rsidR="008513B9" w:rsidRPr="00F33DC5" w:rsidRDefault="008513B9" w:rsidP="00F40DAB">
      <w:pPr>
        <w:spacing w:after="0" w:line="240" w:lineRule="auto"/>
        <w:rPr>
          <w:rFonts w:ascii="Trebuchet MS" w:hAnsi="Trebuchet MS"/>
          <w:i/>
          <w:iCs/>
        </w:rPr>
      </w:pPr>
    </w:p>
    <w:bookmarkEnd w:id="0"/>
    <w:p w14:paraId="23246E5F" w14:textId="47AB07DB" w:rsidR="0047732A" w:rsidRDefault="00FE0210" w:rsidP="00F40DAB">
      <w:pPr>
        <w:spacing w:after="0" w:line="360" w:lineRule="auto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Adres e-mail gwaranta lub</w:t>
      </w:r>
      <w:r w:rsidR="008513B9" w:rsidRPr="00F33DC5">
        <w:rPr>
          <w:rFonts w:ascii="Trebuchet MS" w:hAnsi="Trebuchet MS"/>
          <w:b/>
          <w:bCs/>
        </w:rPr>
        <w:t xml:space="preserve"> </w:t>
      </w:r>
      <w:r w:rsidRPr="00F33DC5">
        <w:rPr>
          <w:rFonts w:ascii="Trebuchet MS" w:hAnsi="Trebuchet MS"/>
          <w:b/>
          <w:bCs/>
        </w:rPr>
        <w:t>poręczyciela</w:t>
      </w:r>
      <w:r w:rsidRPr="00F33DC5">
        <w:rPr>
          <w:rFonts w:ascii="Trebuchet MS" w:hAnsi="Trebuchet MS"/>
        </w:rPr>
        <w:t>:</w:t>
      </w:r>
      <w:r w:rsidR="008513B9" w:rsidRPr="00F33DC5">
        <w:rPr>
          <w:rFonts w:ascii="Trebuchet MS" w:hAnsi="Trebuchet MS"/>
        </w:rPr>
        <w:t xml:space="preserve"> </w:t>
      </w:r>
    </w:p>
    <w:p w14:paraId="5B7A27E7" w14:textId="77777777" w:rsidR="0047732A" w:rsidRPr="00F33DC5" w:rsidRDefault="0047732A" w:rsidP="00F40DAB">
      <w:pPr>
        <w:spacing w:after="0" w:line="240" w:lineRule="auto"/>
        <w:rPr>
          <w:rFonts w:ascii="Trebuchet MS" w:hAnsi="Trebuchet MS"/>
          <w:i/>
          <w:iCs/>
        </w:rPr>
      </w:pPr>
      <w:r w:rsidRPr="00F33DC5">
        <w:rPr>
          <w:rFonts w:ascii="Trebuchet MS" w:hAnsi="Trebuchet MS"/>
          <w:i/>
          <w:iCs/>
        </w:rPr>
        <w:t>……………………………………………………………………………………………</w:t>
      </w:r>
    </w:p>
    <w:p w14:paraId="587F1C21" w14:textId="5CD29760" w:rsidR="00130389" w:rsidRPr="0047732A" w:rsidRDefault="00FE0210" w:rsidP="00F40DAB">
      <w:pPr>
        <w:spacing w:after="0" w:line="360" w:lineRule="auto"/>
        <w:rPr>
          <w:rFonts w:ascii="Trebuchet MS" w:hAnsi="Trebuchet MS"/>
          <w:i/>
          <w:iCs/>
          <w:sz w:val="16"/>
          <w:szCs w:val="16"/>
        </w:rPr>
      </w:pPr>
      <w:r w:rsidRPr="0047732A">
        <w:rPr>
          <w:rFonts w:ascii="Trebuchet MS" w:hAnsi="Trebuchet MS"/>
          <w:i/>
          <w:iCs/>
          <w:sz w:val="16"/>
          <w:szCs w:val="16"/>
        </w:rPr>
        <w:t>(dotyczy zwrotu wadium wniesionego w innej formie niż w pieniądzu)</w:t>
      </w:r>
      <w:r w:rsidR="00DF618E" w:rsidRPr="0047732A">
        <w:rPr>
          <w:rFonts w:ascii="Trebuchet MS" w:hAnsi="Trebuchet MS"/>
          <w:sz w:val="16"/>
          <w:szCs w:val="16"/>
        </w:rPr>
        <w:tab/>
      </w:r>
    </w:p>
    <w:p w14:paraId="1F671354" w14:textId="157142A7" w:rsidR="00037327" w:rsidRPr="00F33DC5" w:rsidRDefault="00DF618E" w:rsidP="00F40DAB">
      <w:pPr>
        <w:tabs>
          <w:tab w:val="left" w:pos="426"/>
        </w:tabs>
        <w:spacing w:before="120" w:after="0" w:line="360" w:lineRule="auto"/>
        <w:rPr>
          <w:rFonts w:ascii="Trebuchet MS" w:hAnsi="Trebuchet MS"/>
          <w:bCs/>
          <w:iCs/>
        </w:rPr>
      </w:pPr>
      <w:r w:rsidRPr="00F33DC5">
        <w:rPr>
          <w:rFonts w:ascii="Trebuchet MS" w:hAnsi="Trebuchet MS"/>
        </w:rPr>
        <w:t xml:space="preserve">W związku z ogłoszeniem przetargu nieograniczonego </w:t>
      </w:r>
      <w:r w:rsidR="00B25729" w:rsidRPr="00F33DC5">
        <w:rPr>
          <w:rFonts w:ascii="Trebuchet MS" w:hAnsi="Trebuchet MS"/>
        </w:rPr>
        <w:t>pn.</w:t>
      </w:r>
      <w:r w:rsidRPr="00F33DC5">
        <w:rPr>
          <w:rFonts w:ascii="Trebuchet MS" w:hAnsi="Trebuchet MS"/>
          <w:i/>
        </w:rPr>
        <w:t xml:space="preserve"> </w:t>
      </w:r>
      <w:r w:rsidRPr="00F33DC5">
        <w:rPr>
          <w:rFonts w:ascii="Trebuchet MS" w:hAnsi="Trebuchet MS"/>
          <w:b/>
          <w:i/>
        </w:rPr>
        <w:t>„</w:t>
      </w:r>
      <w:r w:rsidRPr="00F33DC5">
        <w:rPr>
          <w:rFonts w:ascii="Trebuchet MS" w:hAnsi="Trebuchet MS"/>
          <w:b/>
        </w:rPr>
        <w:t>Zakup energii elektrycznej dla Miasta Bełchatowa oraz podległych jednostek organizacyjnych na potrzeby eksploatacji budynków, obiektów użytkowych, zasilani</w:t>
      </w:r>
      <w:r w:rsidR="00FE0210" w:rsidRPr="00F33DC5">
        <w:rPr>
          <w:rFonts w:ascii="Trebuchet MS" w:hAnsi="Trebuchet MS"/>
          <w:b/>
        </w:rPr>
        <w:t>e</w:t>
      </w:r>
      <w:r w:rsidRPr="00F33DC5">
        <w:rPr>
          <w:rFonts w:ascii="Trebuchet MS" w:hAnsi="Trebuchet MS"/>
          <w:b/>
        </w:rPr>
        <w:t xml:space="preserve"> oświetlenia ulicznego </w:t>
      </w:r>
      <w:r w:rsidR="00F33DC5">
        <w:rPr>
          <w:rFonts w:ascii="Trebuchet MS" w:hAnsi="Trebuchet MS"/>
          <w:b/>
        </w:rPr>
        <w:br/>
      </w:r>
      <w:r w:rsidRPr="00F33DC5">
        <w:rPr>
          <w:rFonts w:ascii="Trebuchet MS" w:hAnsi="Trebuchet MS"/>
          <w:b/>
        </w:rPr>
        <w:t>i sygnalizacji świetlnej</w:t>
      </w:r>
      <w:r w:rsidRPr="00F33DC5">
        <w:rPr>
          <w:rFonts w:ascii="Trebuchet MS" w:hAnsi="Trebuchet MS"/>
          <w:b/>
          <w:i/>
        </w:rPr>
        <w:t>”</w:t>
      </w:r>
      <w:r w:rsidR="00363C18">
        <w:rPr>
          <w:rFonts w:ascii="Trebuchet MS" w:hAnsi="Trebuchet MS"/>
          <w:b/>
          <w:i/>
        </w:rPr>
        <w:t>.</w:t>
      </w:r>
    </w:p>
    <w:p w14:paraId="2D58B473" w14:textId="77777777" w:rsidR="00130389" w:rsidRPr="00F33DC5" w:rsidRDefault="00130389">
      <w:pPr>
        <w:tabs>
          <w:tab w:val="left" w:pos="426"/>
        </w:tabs>
        <w:spacing w:before="120" w:after="0" w:line="360" w:lineRule="auto"/>
        <w:jc w:val="both"/>
        <w:rPr>
          <w:rFonts w:ascii="Trebuchet MS" w:hAnsi="Trebuchet MS"/>
          <w:b/>
        </w:rPr>
      </w:pPr>
    </w:p>
    <w:p w14:paraId="3F0F5A72" w14:textId="61D5EFA2" w:rsidR="00037327" w:rsidRPr="00F33DC5" w:rsidRDefault="00DF618E" w:rsidP="007624C4">
      <w:pPr>
        <w:pStyle w:val="Akapitzlist"/>
        <w:numPr>
          <w:ilvl w:val="0"/>
          <w:numId w:val="3"/>
        </w:numPr>
        <w:spacing w:before="240" w:line="360" w:lineRule="auto"/>
        <w:ind w:left="0" w:firstLine="0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lastRenderedPageBreak/>
        <w:t xml:space="preserve">Oferujemy wykonanie </w:t>
      </w:r>
      <w:r w:rsidR="00130389" w:rsidRPr="00F33DC5">
        <w:rPr>
          <w:rFonts w:ascii="Trebuchet MS" w:hAnsi="Trebuchet MS"/>
          <w:b/>
          <w:bCs/>
        </w:rPr>
        <w:t xml:space="preserve">Części 1. </w:t>
      </w:r>
      <w:r w:rsidRPr="00F33DC5">
        <w:rPr>
          <w:rFonts w:ascii="Trebuchet MS" w:hAnsi="Trebuchet MS"/>
          <w:b/>
          <w:bCs/>
        </w:rPr>
        <w:t>zamówienia obj</w:t>
      </w:r>
      <w:r w:rsidRPr="00F33DC5">
        <w:rPr>
          <w:rFonts w:ascii="Trebuchet MS" w:hAnsi="Trebuchet MS"/>
        </w:rPr>
        <w:t>ę</w:t>
      </w:r>
      <w:r w:rsidRPr="00F33DC5">
        <w:rPr>
          <w:rFonts w:ascii="Trebuchet MS" w:hAnsi="Trebuchet MS"/>
          <w:b/>
          <w:bCs/>
        </w:rPr>
        <w:t xml:space="preserve">tego ogłoszeniem, zgodnie </w:t>
      </w:r>
      <w:r w:rsidR="00F33DC5">
        <w:rPr>
          <w:rFonts w:ascii="Trebuchet MS" w:hAnsi="Trebuchet MS"/>
          <w:b/>
          <w:bCs/>
        </w:rPr>
        <w:br/>
      </w:r>
      <w:r w:rsidRPr="00F33DC5">
        <w:rPr>
          <w:rFonts w:ascii="Trebuchet MS" w:hAnsi="Trebuchet MS"/>
          <w:b/>
          <w:bCs/>
        </w:rPr>
        <w:t>z wymogami Specyfikacji Warunków Zamówienia:</w:t>
      </w:r>
    </w:p>
    <w:p w14:paraId="4B0DA9DF" w14:textId="43D20E86" w:rsidR="00DF618E" w:rsidRPr="00F33DC5" w:rsidRDefault="00DF618E" w:rsidP="007624C4">
      <w:pPr>
        <w:spacing w:before="240" w:line="360" w:lineRule="auto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t>CZĘŚĆ 1:</w:t>
      </w:r>
    </w:p>
    <w:p w14:paraId="663A9D69" w14:textId="6D50465E" w:rsidR="00037327" w:rsidRPr="00F33DC5" w:rsidRDefault="00DF618E" w:rsidP="007624C4">
      <w:pPr>
        <w:tabs>
          <w:tab w:val="left" w:pos="2160"/>
        </w:tabs>
        <w:spacing w:line="360" w:lineRule="auto"/>
        <w:rPr>
          <w:rFonts w:ascii="Trebuchet MS" w:hAnsi="Trebuchet MS"/>
        </w:rPr>
      </w:pPr>
      <w:r w:rsidRPr="00F33DC5">
        <w:rPr>
          <w:rFonts w:ascii="Trebuchet MS" w:hAnsi="Trebuchet MS"/>
          <w:bCs/>
        </w:rPr>
        <w:t>cena</w:t>
      </w:r>
      <w:r w:rsidRPr="00F33DC5">
        <w:rPr>
          <w:rFonts w:ascii="Trebuchet MS" w:hAnsi="Trebuchet MS"/>
        </w:rPr>
        <w:t xml:space="preserve"> netto:  </w:t>
      </w:r>
      <w:r w:rsidRPr="00F33DC5">
        <w:rPr>
          <w:rFonts w:ascii="Trebuchet MS" w:hAnsi="Trebuchet MS"/>
        </w:rPr>
        <w:tab/>
      </w:r>
      <w:r w:rsidR="008513B9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 [zł],</w:t>
      </w:r>
    </w:p>
    <w:p w14:paraId="71B5B755" w14:textId="1268692A" w:rsidR="00037327" w:rsidRPr="00F33DC5" w:rsidRDefault="00DF618E" w:rsidP="007624C4">
      <w:pPr>
        <w:tabs>
          <w:tab w:val="left" w:pos="2160"/>
        </w:tabs>
        <w:spacing w:line="360" w:lineRule="auto"/>
      </w:pPr>
      <w:r w:rsidRPr="00F33DC5">
        <w:rPr>
          <w:rFonts w:ascii="Trebuchet MS" w:hAnsi="Trebuchet MS"/>
        </w:rPr>
        <w:t xml:space="preserve">stawka podatku VAT: </w:t>
      </w:r>
      <w:r w:rsid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ab/>
        <w:t>23 [%],</w:t>
      </w:r>
    </w:p>
    <w:p w14:paraId="63473130" w14:textId="77777777" w:rsidR="00037327" w:rsidRPr="00F33DC5" w:rsidRDefault="00DF618E" w:rsidP="007624C4">
      <w:pPr>
        <w:tabs>
          <w:tab w:val="left" w:pos="2160"/>
        </w:tabs>
        <w:spacing w:line="360" w:lineRule="auto"/>
        <w:rPr>
          <w:rFonts w:ascii="Trebuchet MS" w:hAnsi="Trebuchet MS"/>
        </w:rPr>
      </w:pPr>
      <w:r w:rsidRPr="00F33DC5">
        <w:rPr>
          <w:rFonts w:ascii="Trebuchet MS" w:hAnsi="Trebuchet MS"/>
        </w:rPr>
        <w:t>wartość podatku VAT:</w:t>
      </w:r>
      <w:r w:rsidRPr="00F33DC5">
        <w:rPr>
          <w:rFonts w:ascii="Trebuchet MS" w:hAnsi="Trebuchet MS"/>
        </w:rPr>
        <w:tab/>
        <w:t xml:space="preserve">………………………………… [zł],  </w:t>
      </w:r>
    </w:p>
    <w:p w14:paraId="3D36DB46" w14:textId="3BA88361" w:rsidR="00037327" w:rsidRPr="00F33DC5" w:rsidRDefault="00DF618E" w:rsidP="007624C4">
      <w:pPr>
        <w:tabs>
          <w:tab w:val="left" w:pos="0"/>
          <w:tab w:val="left" w:pos="2160"/>
        </w:tabs>
        <w:ind w:hanging="66"/>
      </w:pPr>
      <w:r w:rsidRPr="00F33DC5">
        <w:rPr>
          <w:rFonts w:ascii="Trebuchet MS" w:hAnsi="Trebuchet MS"/>
        </w:rPr>
        <w:t xml:space="preserve"> cena brutto </w:t>
      </w:r>
      <w:r w:rsidRPr="00F33DC5">
        <w:rPr>
          <w:rFonts w:ascii="Trebuchet MS" w:hAnsi="Trebuchet MS"/>
        </w:rPr>
        <w:tab/>
      </w:r>
      <w:r w:rsidR="008513B9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 [zł],</w:t>
      </w:r>
    </w:p>
    <w:p w14:paraId="7C86E84A" w14:textId="4191E69B" w:rsidR="00037327" w:rsidRPr="00F33DC5" w:rsidRDefault="00DF618E" w:rsidP="007624C4">
      <w:pPr>
        <w:tabs>
          <w:tab w:val="left" w:pos="2160"/>
        </w:tabs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słownie złotych: </w:t>
      </w:r>
      <w:r w:rsidRPr="00F33DC5">
        <w:rPr>
          <w:rFonts w:ascii="Trebuchet MS" w:hAnsi="Trebuchet MS"/>
        </w:rPr>
        <w:tab/>
      </w:r>
      <w:bookmarkStart w:id="1" w:name="__DdeLink__434_1748134566"/>
      <w:r w:rsidR="008513B9" w:rsidRPr="00F33DC5">
        <w:rPr>
          <w:rFonts w:ascii="Trebuchet MS" w:hAnsi="Trebuchet MS"/>
        </w:rPr>
        <w:t xml:space="preserve">         </w:t>
      </w:r>
      <w:r w:rsidRPr="00F33DC5">
        <w:rPr>
          <w:rFonts w:ascii="Trebuchet MS" w:hAnsi="Trebuchet MS"/>
        </w:rPr>
        <w:t>………………………………………………………………………………………</w:t>
      </w:r>
      <w:bookmarkEnd w:id="1"/>
      <w:r w:rsidR="008513B9" w:rsidRPr="00F33DC5">
        <w:rPr>
          <w:rFonts w:ascii="Trebuchet MS" w:hAnsi="Trebuchet MS"/>
        </w:rPr>
        <w:t>…….</w:t>
      </w:r>
    </w:p>
    <w:p w14:paraId="7BA8752B" w14:textId="77777777" w:rsidR="00130389" w:rsidRDefault="00130389" w:rsidP="007624C4">
      <w:pPr>
        <w:spacing w:after="0"/>
        <w:rPr>
          <w:rFonts w:ascii="Trebuchet MS" w:hAnsi="Trebuchet MS"/>
          <w:b/>
          <w:bCs/>
          <w:sz w:val="20"/>
          <w:szCs w:val="20"/>
        </w:rPr>
      </w:pPr>
    </w:p>
    <w:p w14:paraId="08A3F84C" w14:textId="77777777" w:rsidR="00130389" w:rsidRDefault="00130389" w:rsidP="007624C4">
      <w:pPr>
        <w:spacing w:after="0"/>
        <w:rPr>
          <w:rFonts w:ascii="Trebuchet MS" w:hAnsi="Trebuchet MS"/>
          <w:b/>
          <w:bCs/>
          <w:sz w:val="20"/>
          <w:szCs w:val="20"/>
        </w:rPr>
      </w:pPr>
    </w:p>
    <w:p w14:paraId="157930E3" w14:textId="77777777" w:rsidR="00130389" w:rsidRPr="00EC181D" w:rsidRDefault="00130389" w:rsidP="007624C4">
      <w:pPr>
        <w:spacing w:after="0"/>
      </w:pPr>
      <w:r w:rsidRPr="00EC181D">
        <w:rPr>
          <w:rFonts w:ascii="Trebuchet MS" w:hAnsi="Trebuchet MS"/>
          <w:b/>
          <w:bCs/>
        </w:rPr>
        <w:t>Poszczególne składniki ww. ceny wynoszą:</w:t>
      </w:r>
    </w:p>
    <w:p w14:paraId="65552D8F" w14:textId="63C626C9" w:rsidR="00130389" w:rsidRPr="00EC181D" w:rsidRDefault="00130389" w:rsidP="007624C4">
      <w:pPr>
        <w:spacing w:after="0"/>
      </w:pPr>
      <w:r w:rsidRPr="00EC181D">
        <w:rPr>
          <w:rFonts w:ascii="Trebuchet MS" w:hAnsi="Trebuchet MS"/>
          <w:b/>
        </w:rPr>
        <w:t>Kalkulacja ceny obowiązującej od 01.01.202</w:t>
      </w:r>
      <w:r w:rsidR="007E6BA4" w:rsidRPr="00EC181D">
        <w:rPr>
          <w:rFonts w:ascii="Trebuchet MS" w:hAnsi="Trebuchet MS"/>
          <w:b/>
        </w:rPr>
        <w:t>5</w:t>
      </w:r>
      <w:r w:rsidR="003D312B" w:rsidRPr="00EC181D">
        <w:rPr>
          <w:rFonts w:ascii="Trebuchet MS" w:hAnsi="Trebuchet MS"/>
          <w:b/>
        </w:rPr>
        <w:t xml:space="preserve"> </w:t>
      </w:r>
      <w:r w:rsidRPr="00EC181D">
        <w:rPr>
          <w:rFonts w:ascii="Trebuchet MS" w:hAnsi="Trebuchet MS"/>
          <w:b/>
        </w:rPr>
        <w:t>r. do 31.12.202</w:t>
      </w:r>
      <w:r w:rsidR="007E6BA4" w:rsidRPr="00EC181D">
        <w:rPr>
          <w:rFonts w:ascii="Trebuchet MS" w:hAnsi="Trebuchet MS"/>
          <w:b/>
        </w:rPr>
        <w:t>5</w:t>
      </w:r>
      <w:r w:rsidRPr="00EC181D">
        <w:rPr>
          <w:rFonts w:ascii="Trebuchet MS" w:hAnsi="Trebuchet MS"/>
          <w:b/>
        </w:rPr>
        <w:t xml:space="preserve"> r.</w:t>
      </w: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994"/>
        <w:gridCol w:w="344"/>
        <w:gridCol w:w="496"/>
        <w:gridCol w:w="1074"/>
        <w:gridCol w:w="1074"/>
        <w:gridCol w:w="1592"/>
        <w:gridCol w:w="1250"/>
        <w:gridCol w:w="1164"/>
        <w:gridCol w:w="1387"/>
      </w:tblGrid>
      <w:tr w:rsidR="00B55BD3" w:rsidRPr="00130389" w14:paraId="0EE9D503" w14:textId="77777777" w:rsidTr="00B55BD3">
        <w:trPr>
          <w:trHeight w:val="15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B087" w14:textId="77777777" w:rsidR="00FE113C" w:rsidRPr="00130389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130389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DBE6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Dostawa</w:t>
            </w: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 xml:space="preserve">Energii </w:t>
            </w: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Elektrycznej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CA85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Taryfa</w:t>
            </w: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Oznaczenie/ilość stref/charakterystyka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A21" w14:textId="096A47B5" w:rsidR="00FE113C" w:rsidRPr="00F40DAB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highlight w:val="green"/>
                <w:lang w:eastAsia="pl-PL"/>
              </w:rPr>
              <w:t xml:space="preserve">Cena netto 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highlight w:val="green"/>
                <w:lang w:eastAsia="pl-PL"/>
              </w:rPr>
              <w:br/>
              <w:t xml:space="preserve">za </w:t>
            </w:r>
            <w:r w:rsidR="0071754B"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highlight w:val="green"/>
                <w:lang w:eastAsia="pl-PL"/>
              </w:rPr>
              <w:t>1 kWh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1256" w14:textId="7F0FBEA7" w:rsidR="00FE113C" w:rsidRDefault="00FE113C" w:rsidP="00EF18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1A11FC9D" w14:textId="3F14D4E6" w:rsidR="00B55BD3" w:rsidRDefault="00B55BD3" w:rsidP="00EF18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1D38486F" w14:textId="77777777" w:rsidR="00B55BD3" w:rsidRPr="00F40DAB" w:rsidRDefault="00B55BD3" w:rsidP="00EF18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3C998371" w14:textId="4D4D92EA" w:rsidR="00FE113C" w:rsidRPr="00F40DAB" w:rsidRDefault="00B55BD3" w:rsidP="00EF18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highlight w:val="green"/>
                <w:lang w:eastAsia="pl-PL"/>
              </w:rPr>
              <w:t>Cena brutto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highlight w:val="green"/>
                <w:lang w:eastAsia="pl-PL"/>
              </w:rPr>
              <w:br/>
              <w:t xml:space="preserve">za </w:t>
            </w:r>
            <w:r w:rsidR="0071754B"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highlight w:val="green"/>
                <w:lang w:eastAsia="pl-PL"/>
              </w:rPr>
              <w:t>1kWh</w:t>
            </w:r>
          </w:p>
          <w:p w14:paraId="557CD837" w14:textId="77777777" w:rsidR="00FE113C" w:rsidRDefault="00FE113C" w:rsidP="00EF18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0C08EE9F" w14:textId="77777777" w:rsidR="00FE113C" w:rsidRDefault="00FE113C" w:rsidP="00EF18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1B18D849" w14:textId="77777777" w:rsidR="00FE113C" w:rsidRDefault="00FE113C" w:rsidP="00EF18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434A851A" w14:textId="12C43619" w:rsidR="00FE113C" w:rsidRPr="00130389" w:rsidRDefault="00FE113C" w:rsidP="00FE113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9332" w14:textId="77777777" w:rsidR="00FE113C" w:rsidRPr="00F40DAB" w:rsidRDefault="00FE113C" w:rsidP="00EF18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t xml:space="preserve">Szacunkowe </w:t>
            </w:r>
          </w:p>
          <w:p w14:paraId="70E161A0" w14:textId="59DC024F" w:rsidR="00FE113C" w:rsidRPr="00A82D4F" w:rsidRDefault="00FE113C" w:rsidP="00EF18CC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t>zapotrzebowanie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br/>
              <w:t xml:space="preserve">na energię 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br/>
              <w:t>za okres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br/>
              <w:t>01.01-31.12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br/>
              <w:t>202</w:t>
            </w:r>
            <w:r w:rsidR="007E6BA4"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t>5</w:t>
            </w:r>
            <w:r w:rsidRPr="00F40DAB">
              <w:rPr>
                <w:rFonts w:ascii="Trebuchet MS" w:eastAsia="Times New Roman" w:hAnsi="Trebuchet MS" w:cs="Arial CE"/>
                <w:b/>
                <w:bCs/>
                <w:color w:val="auto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0A5E" w14:textId="6D625846" w:rsidR="00FE113C" w:rsidRPr="004B355B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4B355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  <w:t>Wartość</w:t>
            </w:r>
            <w:r w:rsidRPr="004B355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7C6A" w14:textId="77777777" w:rsidR="00FE113C" w:rsidRPr="004B355B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4B355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  <w:t xml:space="preserve">Podatek </w:t>
            </w:r>
            <w:r w:rsidRPr="004B355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8DD4" w14:textId="77777777" w:rsidR="00FE113C" w:rsidRPr="004B355B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4B355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  <w:t xml:space="preserve">Wartość </w:t>
            </w:r>
            <w:r w:rsidRPr="004B355B">
              <w:rPr>
                <w:rFonts w:ascii="Trebuchet MS" w:eastAsia="Times New Roman" w:hAnsi="Trebuchet MS" w:cs="Arial CE"/>
                <w:b/>
                <w:bCs/>
                <w:color w:val="auto"/>
                <w:sz w:val="20"/>
                <w:szCs w:val="20"/>
                <w:lang w:eastAsia="pl-PL"/>
              </w:rPr>
              <w:br/>
              <w:t>brutto</w:t>
            </w:r>
          </w:p>
        </w:tc>
      </w:tr>
      <w:tr w:rsidR="00FE113C" w:rsidRPr="00130389" w14:paraId="1D722B9F" w14:textId="77777777" w:rsidTr="00B55BD3">
        <w:trPr>
          <w:trHeight w:val="4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9188" w14:textId="77777777" w:rsidR="00FE113C" w:rsidRPr="00130389" w:rsidRDefault="00FE113C" w:rsidP="00130389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E626" w14:textId="77777777" w:rsidR="00FE113C" w:rsidRPr="00A82D4F" w:rsidRDefault="00FE113C" w:rsidP="00130389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E2E" w14:textId="77777777" w:rsidR="00FE113C" w:rsidRPr="00A82D4F" w:rsidRDefault="00FE113C" w:rsidP="00130389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D466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[zł/kWh]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3727" w14:textId="3F4CC433" w:rsidR="00FE113C" w:rsidRPr="00A82D4F" w:rsidRDefault="00B55BD3" w:rsidP="00FE113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[zł/kWh]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C378" w14:textId="77777777" w:rsidR="00FE113C" w:rsidRPr="00A82D4F" w:rsidRDefault="00FE113C" w:rsidP="00130389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[kWh]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B4CD" w14:textId="57FCE0FA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EA05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C1F1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</w:tr>
      <w:tr w:rsidR="00B55BD3" w:rsidRPr="00130389" w14:paraId="6AC5E1B6" w14:textId="77777777" w:rsidTr="00B55BD3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29E9" w14:textId="77777777" w:rsidR="00FE113C" w:rsidRPr="00130389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130389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9D7E" w14:textId="15521BAD" w:rsidR="00FE113C" w:rsidRPr="00A82D4F" w:rsidRDefault="00FE113C" w:rsidP="00130389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 xml:space="preserve">Oświetlenie </w:t>
            </w:r>
            <w:r w:rsidR="00FD0F7C"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ulic i parków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E06A" w14:textId="77777777" w:rsidR="00FE113C" w:rsidRPr="006355E3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6355E3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C11o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FCBA" w14:textId="77777777" w:rsidR="00FE113C" w:rsidRPr="006355E3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6355E3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4A94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cała doba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F5E5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6FB2" w14:textId="77777777" w:rsidR="00FE113C" w:rsidRPr="00A82D4F" w:rsidRDefault="00FE113C" w:rsidP="009B0B90">
            <w:pPr>
              <w:spacing w:before="120" w:after="0"/>
              <w:jc w:val="center"/>
              <w:rPr>
                <w:rFonts w:ascii="Trebuchet MS" w:hAnsi="Trebuchet MS" w:cs="Arial CE"/>
                <w:sz w:val="16"/>
                <w:szCs w:val="16"/>
              </w:rPr>
            </w:pPr>
          </w:p>
          <w:p w14:paraId="67403CA4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D16A" w14:textId="7BF26DC0" w:rsidR="00FE113C" w:rsidRPr="00D15EF7" w:rsidRDefault="00FE113C" w:rsidP="00FE113C">
            <w:pPr>
              <w:spacing w:before="120" w:after="0"/>
              <w:jc w:val="center"/>
              <w:rPr>
                <w:rFonts w:ascii="Trebuchet MS" w:hAnsi="Trebuchet MS" w:cs="Arial CE"/>
              </w:rPr>
            </w:pPr>
            <w:r w:rsidRPr="00D15EF7">
              <w:rPr>
                <w:rFonts w:ascii="Trebuchet MS" w:hAnsi="Trebuchet MS" w:cs="Arial CE"/>
              </w:rPr>
              <w:t>2</w:t>
            </w:r>
            <w:r w:rsidR="007E6BA4" w:rsidRPr="00D15EF7">
              <w:rPr>
                <w:rFonts w:ascii="Trebuchet MS" w:hAnsi="Trebuchet MS" w:cs="Arial CE"/>
              </w:rPr>
              <w:t> 192 381</w:t>
            </w:r>
          </w:p>
          <w:p w14:paraId="1D0DC5F8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44E2" w14:textId="2CDC5DF8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5BC1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AEA29" w14:textId="77777777" w:rsidR="00FE113C" w:rsidRPr="00A82D4F" w:rsidRDefault="00FE113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  <w:tr w:rsidR="00130389" w:rsidRPr="00130389" w14:paraId="4D0E9AAA" w14:textId="77777777" w:rsidTr="00B55BD3">
        <w:trPr>
          <w:trHeight w:val="408"/>
        </w:trPr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F382" w14:textId="77777777" w:rsidR="00130389" w:rsidRPr="00A82D4F" w:rsidRDefault="00130389" w:rsidP="00130389">
            <w:pPr>
              <w:suppressAutoHyphens w:val="0"/>
              <w:spacing w:after="0" w:line="240" w:lineRule="auto"/>
              <w:jc w:val="right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Razem Część 1: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ADC0" w14:textId="07E9679A" w:rsidR="009B0B90" w:rsidRPr="00D15EF7" w:rsidRDefault="00B55BD3" w:rsidP="009B0B90">
            <w:pPr>
              <w:jc w:val="center"/>
              <w:rPr>
                <w:rFonts w:ascii="Trebuchet MS" w:hAnsi="Trebuchet MS" w:cs="Arial CE"/>
                <w:b/>
                <w:bCs/>
              </w:rPr>
            </w:pPr>
            <w:r w:rsidRPr="00A82D4F">
              <w:rPr>
                <w:rFonts w:ascii="Trebuchet MS" w:hAnsi="Trebuchet MS" w:cs="Arial CE"/>
                <w:b/>
                <w:bCs/>
                <w:sz w:val="16"/>
                <w:szCs w:val="16"/>
              </w:rPr>
              <w:t xml:space="preserve">                        </w:t>
            </w:r>
            <w:r w:rsidR="009B0B90" w:rsidRPr="00D15EF7">
              <w:rPr>
                <w:rFonts w:ascii="Trebuchet MS" w:hAnsi="Trebuchet MS" w:cs="Arial CE"/>
                <w:b/>
                <w:bCs/>
              </w:rPr>
              <w:t>2</w:t>
            </w:r>
            <w:r w:rsidR="007E6BA4" w:rsidRPr="00D15EF7">
              <w:rPr>
                <w:rFonts w:ascii="Trebuchet MS" w:hAnsi="Trebuchet MS" w:cs="Arial CE"/>
                <w:b/>
                <w:bCs/>
              </w:rPr>
              <w:t> </w:t>
            </w:r>
            <w:r w:rsidR="00296ED1" w:rsidRPr="00D15EF7">
              <w:rPr>
                <w:rFonts w:ascii="Trebuchet MS" w:hAnsi="Trebuchet MS" w:cs="Arial CE"/>
                <w:b/>
                <w:bCs/>
              </w:rPr>
              <w:t>1</w:t>
            </w:r>
            <w:r w:rsidR="007E6BA4" w:rsidRPr="00D15EF7">
              <w:rPr>
                <w:rFonts w:ascii="Trebuchet MS" w:hAnsi="Trebuchet MS" w:cs="Arial CE"/>
                <w:b/>
                <w:bCs/>
              </w:rPr>
              <w:t>92 381</w:t>
            </w:r>
          </w:p>
          <w:p w14:paraId="32286B54" w14:textId="77777777" w:rsidR="00130389" w:rsidRPr="00A82D4F" w:rsidRDefault="00130389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416B" w14:textId="77777777" w:rsidR="00130389" w:rsidRPr="00A82D4F" w:rsidRDefault="00130389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7FC9" w14:textId="77777777" w:rsidR="00130389" w:rsidRPr="00A82D4F" w:rsidRDefault="00130389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A82D4F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1AA9" w14:textId="77777777" w:rsidR="00130389" w:rsidRPr="00130389" w:rsidRDefault="00130389" w:rsidP="00130389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130389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</w:tbl>
    <w:p w14:paraId="2E876A02" w14:textId="0F33D555" w:rsidR="0071754B" w:rsidRPr="0068496A" w:rsidRDefault="0071754B" w:rsidP="007624C4">
      <w:pPr>
        <w:pStyle w:val="Akapitzlist"/>
        <w:numPr>
          <w:ilvl w:val="0"/>
          <w:numId w:val="6"/>
        </w:numPr>
        <w:spacing w:before="120" w:after="0" w:line="240" w:lineRule="auto"/>
        <w:rPr>
          <w:u w:val="single"/>
        </w:rPr>
      </w:pPr>
      <w:bookmarkStart w:id="2" w:name="_Hlk112826053"/>
      <w:r w:rsidRPr="0068496A">
        <w:rPr>
          <w:rFonts w:ascii="Trebuchet MS" w:hAnsi="Trebuchet MS"/>
          <w:b/>
          <w:bCs/>
        </w:rPr>
        <w:t xml:space="preserve">Cena energii elektrycznej </w:t>
      </w:r>
      <w:bookmarkStart w:id="3" w:name="_Hlk112769916"/>
      <w:r w:rsidR="0019729E" w:rsidRPr="0068496A">
        <w:rPr>
          <w:rFonts w:ascii="Trebuchet MS" w:hAnsi="Trebuchet MS"/>
          <w:b/>
          <w:bCs/>
          <w:highlight w:val="green"/>
          <w:u w:val="single"/>
        </w:rPr>
        <w:t>netto</w:t>
      </w:r>
      <w:r w:rsidR="00CA1435" w:rsidRPr="0068496A">
        <w:rPr>
          <w:rFonts w:ascii="Trebuchet MS" w:hAnsi="Trebuchet MS"/>
          <w:b/>
          <w:bCs/>
          <w:highlight w:val="green"/>
          <w:u w:val="single"/>
        </w:rPr>
        <w:t xml:space="preserve"> za 1 kwh</w:t>
      </w:r>
      <w:r w:rsidR="0019729E" w:rsidRPr="0068496A">
        <w:rPr>
          <w:rFonts w:ascii="Trebuchet MS" w:hAnsi="Trebuchet MS"/>
          <w:b/>
          <w:bCs/>
          <w:highlight w:val="green"/>
          <w:u w:val="single"/>
        </w:rPr>
        <w:t xml:space="preserve"> i brutto </w:t>
      </w:r>
      <w:r w:rsidR="00CA1435" w:rsidRPr="0068496A">
        <w:rPr>
          <w:rFonts w:ascii="Trebuchet MS" w:hAnsi="Trebuchet MS"/>
          <w:b/>
          <w:bCs/>
          <w:highlight w:val="green"/>
          <w:u w:val="single"/>
        </w:rPr>
        <w:t>za 1 kwh</w:t>
      </w:r>
      <w:r w:rsidRPr="0068496A">
        <w:rPr>
          <w:rFonts w:ascii="Trebuchet MS" w:hAnsi="Trebuchet MS"/>
          <w:b/>
          <w:bCs/>
          <w:shd w:val="clear" w:color="auto" w:fill="FFFFFF"/>
        </w:rPr>
        <w:t xml:space="preserve"> </w:t>
      </w:r>
      <w:bookmarkEnd w:id="3"/>
      <w:r w:rsidRPr="0068496A">
        <w:rPr>
          <w:rFonts w:ascii="Trebuchet MS" w:hAnsi="Trebuchet MS"/>
          <w:b/>
          <w:bCs/>
          <w:shd w:val="clear" w:color="auto" w:fill="FFFFFF"/>
        </w:rPr>
        <w:t>powinna</w:t>
      </w:r>
      <w:r w:rsidRPr="0068496A">
        <w:rPr>
          <w:rFonts w:ascii="Trebuchet MS" w:hAnsi="Trebuchet MS"/>
          <w:b/>
          <w:bCs/>
        </w:rPr>
        <w:t xml:space="preserve"> być podana </w:t>
      </w:r>
      <w:r w:rsidR="004973D5" w:rsidRPr="0068496A">
        <w:rPr>
          <w:rFonts w:ascii="Trebuchet MS" w:hAnsi="Trebuchet MS"/>
          <w:b/>
          <w:bCs/>
        </w:rPr>
        <w:br/>
      </w:r>
      <w:r w:rsidRPr="0068496A">
        <w:rPr>
          <w:rFonts w:ascii="Trebuchet MS" w:hAnsi="Trebuchet MS"/>
          <w:b/>
          <w:bCs/>
        </w:rPr>
        <w:t xml:space="preserve">w formacie </w:t>
      </w:r>
      <w:r w:rsidRPr="0068496A">
        <w:rPr>
          <w:rFonts w:ascii="Trebuchet MS" w:hAnsi="Trebuchet MS"/>
          <w:b/>
          <w:bCs/>
          <w:highlight w:val="green"/>
          <w:u w:val="single"/>
        </w:rPr>
        <w:t>0,0000 zł tj. z dokładnością do czterech miejsc po przecinku.</w:t>
      </w:r>
    </w:p>
    <w:p w14:paraId="528BE5CF" w14:textId="77777777" w:rsidR="004973D5" w:rsidRPr="0068496A" w:rsidRDefault="004973D5" w:rsidP="007624C4">
      <w:pPr>
        <w:pStyle w:val="Akapitzlist"/>
        <w:spacing w:before="120" w:after="0" w:line="240" w:lineRule="auto"/>
        <w:ind w:left="780"/>
        <w:rPr>
          <w:u w:val="single"/>
        </w:rPr>
      </w:pPr>
    </w:p>
    <w:p w14:paraId="6AA4EF5D" w14:textId="2F88895C" w:rsidR="004973D5" w:rsidRPr="0068496A" w:rsidRDefault="004973D5" w:rsidP="007624C4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68496A">
        <w:rPr>
          <w:rFonts w:ascii="Trebuchet MS" w:hAnsi="Trebuchet MS"/>
        </w:rPr>
        <w:t xml:space="preserve">Cena ogółem za całość zamówienia brutto oraz wartość netto ogółem i kwoty VAT należy podać z dokładnością do dwóch miejsc po przecinku.  </w:t>
      </w:r>
    </w:p>
    <w:p w14:paraId="3CF052CA" w14:textId="77777777" w:rsidR="004973D5" w:rsidRPr="0068496A" w:rsidRDefault="004973D5" w:rsidP="007624C4">
      <w:pPr>
        <w:pStyle w:val="Akapitzlist"/>
        <w:spacing w:before="120" w:after="0" w:line="240" w:lineRule="auto"/>
        <w:ind w:left="780"/>
        <w:rPr>
          <w:u w:val="single"/>
        </w:rPr>
      </w:pPr>
    </w:p>
    <w:p w14:paraId="734C12E1" w14:textId="77777777" w:rsidR="00130389" w:rsidRPr="00CA1435" w:rsidRDefault="00130389" w:rsidP="007624C4">
      <w:pPr>
        <w:spacing w:after="0"/>
        <w:rPr>
          <w:rFonts w:ascii="Trebuchet MS" w:hAnsi="Trebuchet MS"/>
          <w:b/>
          <w:bCs/>
          <w:sz w:val="20"/>
          <w:szCs w:val="20"/>
          <w:u w:val="single"/>
        </w:rPr>
      </w:pPr>
    </w:p>
    <w:bookmarkEnd w:id="2"/>
    <w:p w14:paraId="487D319B" w14:textId="7DAAF22E" w:rsidR="00130389" w:rsidRDefault="00130389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2219DB5A" w14:textId="5500E349" w:rsidR="008513B9" w:rsidRDefault="008513B9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1E1C4E53" w14:textId="1D1BB7F3" w:rsidR="008513B9" w:rsidRDefault="008513B9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4B6CB48D" w14:textId="245765CF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47E96ED8" w14:textId="614E3A98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112AC92A" w14:textId="317411F9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4CE23C65" w14:textId="1E33DEB6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46F3B4CC" w14:textId="0E6BD74B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5A2F2246" w14:textId="5D42C2F3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653DD737" w14:textId="10764B40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253189CD" w14:textId="7880561C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6E746BCD" w14:textId="03588C97" w:rsidR="00F33DC5" w:rsidRDefault="00F33DC5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680A4348" w14:textId="5A82D63B" w:rsidR="008513B9" w:rsidRDefault="008513B9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686169BA" w14:textId="77777777" w:rsidR="00BD256C" w:rsidRDefault="00BD256C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39B7F3CE" w14:textId="24078DDC" w:rsidR="00130389" w:rsidRPr="002735C0" w:rsidRDefault="00130389" w:rsidP="007624C4">
      <w:pPr>
        <w:pStyle w:val="Akapitzlist"/>
        <w:numPr>
          <w:ilvl w:val="0"/>
          <w:numId w:val="3"/>
        </w:numPr>
        <w:spacing w:before="240" w:line="360" w:lineRule="auto"/>
        <w:ind w:left="0" w:firstLine="0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t>Oferujemy wykonanie Części 2. zamówienia obj</w:t>
      </w:r>
      <w:r w:rsidRPr="00F33DC5">
        <w:rPr>
          <w:rFonts w:ascii="Trebuchet MS" w:hAnsi="Trebuchet MS"/>
        </w:rPr>
        <w:t>ę</w:t>
      </w:r>
      <w:r w:rsidRPr="00F33DC5">
        <w:rPr>
          <w:rFonts w:ascii="Trebuchet MS" w:hAnsi="Trebuchet MS"/>
          <w:b/>
          <w:bCs/>
        </w:rPr>
        <w:t xml:space="preserve">tego ogłoszeniem, zgodnie </w:t>
      </w:r>
      <w:r w:rsidR="00F33DC5">
        <w:rPr>
          <w:rFonts w:ascii="Trebuchet MS" w:hAnsi="Trebuchet MS"/>
          <w:b/>
          <w:bCs/>
        </w:rPr>
        <w:br/>
      </w:r>
      <w:r w:rsidRPr="00F33DC5">
        <w:rPr>
          <w:rFonts w:ascii="Trebuchet MS" w:hAnsi="Trebuchet MS"/>
          <w:b/>
          <w:bCs/>
        </w:rPr>
        <w:t>z wymogami Specyfikacji  Warunków Zamówienia:</w:t>
      </w:r>
    </w:p>
    <w:p w14:paraId="6110EAFE" w14:textId="77777777" w:rsidR="00DF618E" w:rsidRPr="00F33DC5" w:rsidRDefault="00DF618E" w:rsidP="007624C4">
      <w:pPr>
        <w:spacing w:before="240" w:line="360" w:lineRule="auto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t>CZĘŚĆ 2:</w:t>
      </w:r>
    </w:p>
    <w:p w14:paraId="61140536" w14:textId="3A380AE0" w:rsidR="00DF618E" w:rsidRPr="00F33DC5" w:rsidRDefault="00DF618E" w:rsidP="007624C4">
      <w:pPr>
        <w:tabs>
          <w:tab w:val="left" w:pos="2160"/>
        </w:tabs>
        <w:spacing w:line="360" w:lineRule="auto"/>
        <w:rPr>
          <w:rFonts w:ascii="Trebuchet MS" w:hAnsi="Trebuchet MS"/>
        </w:rPr>
      </w:pPr>
      <w:r w:rsidRPr="00F33DC5">
        <w:rPr>
          <w:rFonts w:ascii="Trebuchet MS" w:hAnsi="Trebuchet MS"/>
          <w:bCs/>
        </w:rPr>
        <w:t>cena</w:t>
      </w:r>
      <w:r w:rsidRPr="00F33DC5">
        <w:rPr>
          <w:rFonts w:ascii="Trebuchet MS" w:hAnsi="Trebuchet MS"/>
        </w:rPr>
        <w:t xml:space="preserve"> netto:  </w:t>
      </w:r>
      <w:r w:rsidRPr="00F33DC5">
        <w:rPr>
          <w:rFonts w:ascii="Trebuchet MS" w:hAnsi="Trebuchet MS"/>
        </w:rPr>
        <w:tab/>
      </w:r>
      <w:r w:rsidR="005A106B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 [zł],</w:t>
      </w:r>
    </w:p>
    <w:p w14:paraId="5818DAE2" w14:textId="33244B45" w:rsidR="00DF618E" w:rsidRPr="00F33DC5" w:rsidRDefault="00DF618E" w:rsidP="007624C4">
      <w:pPr>
        <w:tabs>
          <w:tab w:val="left" w:pos="2160"/>
        </w:tabs>
        <w:spacing w:line="360" w:lineRule="auto"/>
      </w:pPr>
      <w:r w:rsidRPr="00F33DC5">
        <w:rPr>
          <w:rFonts w:ascii="Trebuchet MS" w:hAnsi="Trebuchet MS"/>
        </w:rPr>
        <w:t xml:space="preserve">stawka podatku VAT: </w:t>
      </w:r>
      <w:r w:rsid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ab/>
        <w:t>23 [%],</w:t>
      </w:r>
    </w:p>
    <w:p w14:paraId="4C91EA04" w14:textId="77777777" w:rsidR="00DF618E" w:rsidRPr="00F33DC5" w:rsidRDefault="00DF618E" w:rsidP="007624C4">
      <w:pPr>
        <w:tabs>
          <w:tab w:val="left" w:pos="2160"/>
        </w:tabs>
        <w:spacing w:line="360" w:lineRule="auto"/>
        <w:rPr>
          <w:rFonts w:ascii="Trebuchet MS" w:hAnsi="Trebuchet MS"/>
        </w:rPr>
      </w:pPr>
      <w:r w:rsidRPr="00F33DC5">
        <w:rPr>
          <w:rFonts w:ascii="Trebuchet MS" w:hAnsi="Trebuchet MS"/>
        </w:rPr>
        <w:t>wartość podatku VAT:</w:t>
      </w:r>
      <w:r w:rsidRPr="00F33DC5">
        <w:rPr>
          <w:rFonts w:ascii="Trebuchet MS" w:hAnsi="Trebuchet MS"/>
        </w:rPr>
        <w:tab/>
        <w:t xml:space="preserve">………………………………… [zł],  </w:t>
      </w:r>
    </w:p>
    <w:p w14:paraId="14CB7419" w14:textId="130608DF" w:rsidR="00DF618E" w:rsidRPr="00F33DC5" w:rsidRDefault="00DF618E" w:rsidP="007624C4">
      <w:pPr>
        <w:tabs>
          <w:tab w:val="left" w:pos="0"/>
          <w:tab w:val="left" w:pos="2160"/>
        </w:tabs>
        <w:ind w:hanging="66"/>
      </w:pPr>
      <w:r w:rsidRPr="00F33DC5">
        <w:rPr>
          <w:rFonts w:ascii="Trebuchet MS" w:hAnsi="Trebuchet MS"/>
        </w:rPr>
        <w:t xml:space="preserve"> cena brutto </w:t>
      </w:r>
      <w:r w:rsidRPr="00F33DC5">
        <w:rPr>
          <w:rFonts w:ascii="Trebuchet MS" w:hAnsi="Trebuchet MS"/>
        </w:rPr>
        <w:tab/>
      </w:r>
      <w:r w:rsidR="005A106B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 [zł],</w:t>
      </w:r>
    </w:p>
    <w:p w14:paraId="2DD51AD2" w14:textId="419434B9" w:rsidR="00130389" w:rsidRPr="004973D5" w:rsidRDefault="00DF618E" w:rsidP="007624C4">
      <w:pPr>
        <w:tabs>
          <w:tab w:val="left" w:pos="2160"/>
        </w:tabs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słownie złotych: </w:t>
      </w:r>
      <w:r w:rsidR="005A106B" w:rsidRPr="00F33DC5">
        <w:rPr>
          <w:rFonts w:ascii="Trebuchet MS" w:hAnsi="Trebuchet MS"/>
        </w:rPr>
        <w:tab/>
      </w:r>
      <w:r w:rsidR="005A106B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………………………………………………………………………………………</w:t>
      </w:r>
    </w:p>
    <w:p w14:paraId="6372C806" w14:textId="77777777" w:rsidR="00130389" w:rsidRPr="00006504" w:rsidRDefault="00130389" w:rsidP="007624C4">
      <w:pPr>
        <w:spacing w:after="0"/>
      </w:pPr>
      <w:r w:rsidRPr="00006504">
        <w:rPr>
          <w:rFonts w:ascii="Trebuchet MS" w:hAnsi="Trebuchet MS"/>
          <w:b/>
          <w:bCs/>
        </w:rPr>
        <w:t>Poszczególne składniki ww. ceny wynoszą:</w:t>
      </w:r>
    </w:p>
    <w:p w14:paraId="457070EF" w14:textId="2FF2BB53" w:rsidR="00130389" w:rsidRPr="00006504" w:rsidRDefault="00130389" w:rsidP="007624C4">
      <w:pPr>
        <w:spacing w:after="0"/>
        <w:rPr>
          <w:rFonts w:ascii="Trebuchet MS" w:hAnsi="Trebuchet MS"/>
          <w:b/>
        </w:rPr>
      </w:pPr>
      <w:r w:rsidRPr="00006504">
        <w:rPr>
          <w:rFonts w:ascii="Trebuchet MS" w:hAnsi="Trebuchet MS"/>
          <w:b/>
        </w:rPr>
        <w:t>Kalkulacja ceny obowiązującej od 01.01.20</w:t>
      </w:r>
      <w:r w:rsidR="00EC4A98" w:rsidRPr="00006504">
        <w:rPr>
          <w:rFonts w:ascii="Trebuchet MS" w:hAnsi="Trebuchet MS"/>
          <w:b/>
        </w:rPr>
        <w:t>2</w:t>
      </w:r>
      <w:r w:rsidR="007E6BA4" w:rsidRPr="00006504">
        <w:rPr>
          <w:rFonts w:ascii="Trebuchet MS" w:hAnsi="Trebuchet MS"/>
          <w:b/>
        </w:rPr>
        <w:t>5</w:t>
      </w:r>
      <w:r w:rsidRPr="00006504">
        <w:rPr>
          <w:rFonts w:ascii="Trebuchet MS" w:hAnsi="Trebuchet MS"/>
          <w:b/>
        </w:rPr>
        <w:t xml:space="preserve"> r. do 31.12.202</w:t>
      </w:r>
      <w:r w:rsidR="007E6BA4" w:rsidRPr="00006504">
        <w:rPr>
          <w:rFonts w:ascii="Trebuchet MS" w:hAnsi="Trebuchet MS"/>
          <w:b/>
        </w:rPr>
        <w:t>5</w:t>
      </w:r>
      <w:r w:rsidRPr="00006504">
        <w:rPr>
          <w:rFonts w:ascii="Trebuchet MS" w:hAnsi="Trebuchet MS"/>
          <w:b/>
        </w:rPr>
        <w:t xml:space="preserve"> r.</w:t>
      </w: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567"/>
        <w:gridCol w:w="425"/>
        <w:gridCol w:w="1417"/>
        <w:gridCol w:w="1134"/>
        <w:gridCol w:w="1134"/>
        <w:gridCol w:w="1134"/>
        <w:gridCol w:w="993"/>
        <w:gridCol w:w="992"/>
        <w:gridCol w:w="1276"/>
      </w:tblGrid>
      <w:tr w:rsidR="00B55BD3" w:rsidRPr="00A76ECC" w14:paraId="0C6B5205" w14:textId="77777777" w:rsidTr="0071754B">
        <w:trPr>
          <w:trHeight w:val="14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6A1A" w14:textId="77777777" w:rsidR="00B55BD3" w:rsidRPr="00A76ECC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L.p</w:t>
            </w:r>
            <w:r w:rsidRPr="00A76ECC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22CA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Dostawa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 xml:space="preserve">Energii 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Elektrycznej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73D5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Taryfa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Oznaczenie/ilość stref/charakterystyka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5AB1" w14:textId="1116F40E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 xml:space="preserve">Cena netto 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br/>
              <w:t xml:space="preserve">za </w:t>
            </w:r>
            <w:r w:rsidR="0071754B"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>1 kWh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1CD91" w14:textId="77777777" w:rsidR="00B55BD3" w:rsidRPr="00973E81" w:rsidRDefault="00B55BD3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60E7EDF8" w14:textId="389D664C" w:rsidR="00B55BD3" w:rsidRPr="00973E81" w:rsidRDefault="00B55BD3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 xml:space="preserve">Cena </w:t>
            </w:r>
            <w:r w:rsidR="0071754B"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>brutto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 xml:space="preserve"> 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br/>
              <w:t xml:space="preserve">za </w:t>
            </w:r>
            <w:r w:rsidR="0071754B"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>1kWh</w:t>
            </w:r>
          </w:p>
          <w:p w14:paraId="51612FC1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0780" w14:textId="47351B31" w:rsidR="00B55BD3" w:rsidRPr="00973E81" w:rsidRDefault="00B55BD3" w:rsidP="00EF18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Szacunkowe zapotrzebowanie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 xml:space="preserve">na energię 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za okres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01.01-31.12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202</w:t>
            </w:r>
            <w:r w:rsidR="007E6BA4"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5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AA1F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Wartość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1AF6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Podatek 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35F2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</w:t>
            </w: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brutto</w:t>
            </w:r>
          </w:p>
        </w:tc>
      </w:tr>
      <w:tr w:rsidR="00B55BD3" w:rsidRPr="00A76ECC" w14:paraId="4AE3682B" w14:textId="77777777" w:rsidTr="0071754B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39C6" w14:textId="77777777" w:rsidR="00B55BD3" w:rsidRPr="00A76ECC" w:rsidRDefault="00B55BD3" w:rsidP="00A76ECC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1E00" w14:textId="77777777" w:rsidR="00B55BD3" w:rsidRPr="00A76ECC" w:rsidRDefault="00B55BD3" w:rsidP="00A76ECC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9AE6" w14:textId="77777777" w:rsidR="00B55BD3" w:rsidRPr="00A76ECC" w:rsidRDefault="00B55BD3" w:rsidP="00A76ECC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4C89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[zł/kWh]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58D9" w14:textId="4DE0E488" w:rsidR="00B55BD3" w:rsidRPr="00973E81" w:rsidRDefault="0071754B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[zł/kWh]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FB97" w14:textId="21A960C0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[kWh]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7ED5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AD4F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9A2B" w14:textId="77777777" w:rsidR="00B55BD3" w:rsidRPr="00973E81" w:rsidRDefault="00B55BD3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</w:tr>
      <w:tr w:rsidR="00B55BD3" w:rsidRPr="00A76ECC" w14:paraId="71064229" w14:textId="77777777" w:rsidTr="0071754B">
        <w:trPr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1FE7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9213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4"/>
                <w:szCs w:val="14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4"/>
                <w:szCs w:val="14"/>
                <w:lang w:eastAsia="pl-PL"/>
              </w:rPr>
              <w:t>Potrzeby własne obiektów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9C5F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CE90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534A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cała 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03CA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1D560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4847" w14:textId="1E1DE88B" w:rsidR="00B55BD3" w:rsidRPr="00973E81" w:rsidRDefault="007E6BA4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 CE"/>
                <w:sz w:val="16"/>
                <w:szCs w:val="16"/>
              </w:rPr>
              <w:t>680 404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BB36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E448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5395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  <w:tr w:rsidR="00B55BD3" w:rsidRPr="00A76ECC" w14:paraId="58515F55" w14:textId="77777777" w:rsidTr="0071754B">
        <w:trPr>
          <w:trHeight w:val="37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003B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891C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Potrzeby własne obiektów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E16B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571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7548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4510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6FB21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64F4" w14:textId="3C824DC2" w:rsidR="00B55BD3" w:rsidRPr="00973E81" w:rsidRDefault="007E6BA4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"/>
                <w:sz w:val="16"/>
                <w:szCs w:val="16"/>
                <w:lang w:eastAsia="pl-PL"/>
              </w:rPr>
              <w:t>25 799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E572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032E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E176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  <w:tr w:rsidR="00B55BD3" w:rsidRPr="00A76ECC" w14:paraId="0764D13B" w14:textId="77777777" w:rsidTr="0071754B">
        <w:trPr>
          <w:trHeight w:val="3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1645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3F78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8F5F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12DE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A2F1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pozaszczytowa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DEA6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D8EA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841C" w14:textId="74C0B858" w:rsidR="00B55BD3" w:rsidRPr="00973E81" w:rsidRDefault="007E6BA4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"/>
                <w:sz w:val="16"/>
                <w:szCs w:val="16"/>
                <w:lang w:eastAsia="pl-PL"/>
              </w:rPr>
              <w:t>58 356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F1E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C651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CF8A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</w:tr>
      <w:tr w:rsidR="00B55BD3" w:rsidRPr="00A76ECC" w14:paraId="15E1CC1E" w14:textId="77777777" w:rsidTr="0071754B">
        <w:trPr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0664" w14:textId="5E11E57A" w:rsidR="00B55BD3" w:rsidRPr="00A76ECC" w:rsidRDefault="00192794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FE3F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4"/>
                <w:szCs w:val="14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4"/>
                <w:szCs w:val="14"/>
                <w:lang w:eastAsia="pl-PL"/>
              </w:rPr>
              <w:t>Potrzeby własne obiektów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A183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E446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286C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cała 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8CA8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E4807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BF34" w14:textId="3A2139F4" w:rsidR="00B55BD3" w:rsidRPr="00973E81" w:rsidRDefault="007E6BA4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"/>
                <w:sz w:val="16"/>
                <w:szCs w:val="16"/>
              </w:rPr>
              <w:t>23 000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143E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6D02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C170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  <w:tr w:rsidR="00B55BD3" w:rsidRPr="00A76ECC" w14:paraId="30B43452" w14:textId="77777777" w:rsidTr="0071754B">
        <w:trPr>
          <w:trHeight w:val="37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59FE" w14:textId="014FC049" w:rsidR="00B55BD3" w:rsidRPr="00A76ECC" w:rsidRDefault="00192794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1681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Potrzeby własne obiektów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134C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52E8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5157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szczyt przedpołudniowy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6640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4A4A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F7173" w14:textId="6B38C11F" w:rsidR="00B55BD3" w:rsidRPr="00973E81" w:rsidRDefault="000358C2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"/>
                <w:sz w:val="16"/>
                <w:szCs w:val="16"/>
              </w:rPr>
              <w:t xml:space="preserve">59 </w:t>
            </w:r>
            <w:r w:rsidR="00B55BD3" w:rsidRPr="00973E81">
              <w:rPr>
                <w:rFonts w:ascii="Trebuchet MS" w:hAnsi="Trebuchet MS" w:cs="Arial"/>
                <w:sz w:val="16"/>
                <w:szCs w:val="16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3E91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08D4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8AA25" w14:textId="77777777" w:rsidR="00B55BD3" w:rsidRPr="00A76ECC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  <w:tr w:rsidR="00B55BD3" w:rsidRPr="00A76ECC" w14:paraId="4B46D533" w14:textId="77777777" w:rsidTr="0071754B">
        <w:trPr>
          <w:trHeight w:val="3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F054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8562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34B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BAB0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AC61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szczyt popołudniowy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F927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31B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2702" w14:textId="20690B24" w:rsidR="00B55BD3" w:rsidRPr="00973E81" w:rsidRDefault="000358C2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B55BD3" w:rsidRPr="00973E81">
              <w:rPr>
                <w:rFonts w:ascii="Trebuchet MS" w:hAnsi="Trebuchet MS" w:cs="Arial"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4965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A771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8EB7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</w:tr>
      <w:tr w:rsidR="00B55BD3" w:rsidRPr="00A76ECC" w14:paraId="4CD27FA8" w14:textId="77777777" w:rsidTr="0071754B">
        <w:trPr>
          <w:trHeight w:val="3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F3BE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7A5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D616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FF55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2497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pozostałe godziny doby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7DFC" w14:textId="77777777" w:rsidR="00B55BD3" w:rsidRPr="00973E81" w:rsidRDefault="00B55BD3" w:rsidP="00BA61AD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3142F" w14:textId="77777777" w:rsidR="00B55BD3" w:rsidRPr="00973E81" w:rsidRDefault="00B55BD3" w:rsidP="00B55BD3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E112C" w14:textId="4226553F" w:rsidR="00B55BD3" w:rsidRPr="00973E81" w:rsidRDefault="000358C2" w:rsidP="00BA61AD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973E81">
              <w:rPr>
                <w:rFonts w:ascii="Trebuchet MS" w:hAnsi="Trebuchet MS" w:cs="Arial"/>
                <w:sz w:val="16"/>
                <w:szCs w:val="16"/>
              </w:rPr>
              <w:t>115</w:t>
            </w:r>
            <w:r w:rsidR="00B55BD3" w:rsidRPr="00973E81">
              <w:rPr>
                <w:rFonts w:ascii="Trebuchet MS" w:hAnsi="Trebuchet MS" w:cs="Arial"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C304" w14:textId="77777777" w:rsidR="00B55BD3" w:rsidRPr="00973E81" w:rsidRDefault="00B55BD3" w:rsidP="00BA61AD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37DD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D0BB" w14:textId="77777777" w:rsidR="00B55BD3" w:rsidRPr="00A76ECC" w:rsidRDefault="00B55BD3" w:rsidP="00BA61AD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</w:tr>
      <w:tr w:rsidR="00A76ECC" w:rsidRPr="00A76ECC" w14:paraId="0EC799C6" w14:textId="77777777" w:rsidTr="0071754B">
        <w:trPr>
          <w:trHeight w:val="377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85F7" w14:textId="77777777" w:rsidR="00A76ECC" w:rsidRPr="00973E81" w:rsidRDefault="00A76ECC" w:rsidP="00A76ECC">
            <w:pPr>
              <w:suppressAutoHyphens w:val="0"/>
              <w:spacing w:after="0" w:line="240" w:lineRule="auto"/>
              <w:jc w:val="right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Razem Część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02E3" w14:textId="115F6E3B" w:rsidR="00A76ECC" w:rsidRPr="00973E81" w:rsidRDefault="00192794" w:rsidP="000F70F2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962 559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941C" w14:textId="77777777" w:rsidR="00A76ECC" w:rsidRPr="00973E81" w:rsidRDefault="00A76ECC" w:rsidP="00A76E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973E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C141" w14:textId="77777777" w:rsidR="00A76ECC" w:rsidRPr="00A76ECC" w:rsidRDefault="00A76ECC" w:rsidP="00A76E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8E3D" w14:textId="77777777" w:rsidR="00A76ECC" w:rsidRPr="00A76ECC" w:rsidRDefault="00A76ECC" w:rsidP="00A76ECC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</w:tbl>
    <w:p w14:paraId="13654612" w14:textId="7268AA35" w:rsidR="004973D5" w:rsidRPr="00006504" w:rsidRDefault="001C7591" w:rsidP="007624C4">
      <w:pPr>
        <w:pStyle w:val="Akapitzlist"/>
        <w:numPr>
          <w:ilvl w:val="0"/>
          <w:numId w:val="7"/>
        </w:numPr>
        <w:spacing w:before="120" w:after="0" w:line="240" w:lineRule="auto"/>
        <w:ind w:left="709"/>
        <w:rPr>
          <w:rFonts w:ascii="Trebuchet MS" w:hAnsi="Trebuchet MS"/>
          <w:b/>
          <w:bCs/>
          <w:u w:val="single"/>
        </w:rPr>
      </w:pPr>
      <w:r w:rsidRPr="00006504">
        <w:rPr>
          <w:rFonts w:ascii="Trebuchet MS" w:hAnsi="Trebuchet MS"/>
          <w:b/>
          <w:bCs/>
        </w:rPr>
        <w:t xml:space="preserve">Cena energii elektrycznej </w:t>
      </w:r>
      <w:r w:rsidRPr="00006504">
        <w:rPr>
          <w:rFonts w:ascii="Trebuchet MS" w:hAnsi="Trebuchet MS"/>
          <w:b/>
          <w:bCs/>
          <w:highlight w:val="green"/>
          <w:u w:val="single"/>
        </w:rPr>
        <w:t>netto za 1 kwh i brutto za 1 kwh</w:t>
      </w:r>
      <w:r w:rsidRPr="00006504">
        <w:rPr>
          <w:rFonts w:ascii="Trebuchet MS" w:hAnsi="Trebuchet MS"/>
          <w:b/>
          <w:bCs/>
          <w:shd w:val="clear" w:color="auto" w:fill="FFFFFF"/>
        </w:rPr>
        <w:t xml:space="preserve"> powinna</w:t>
      </w:r>
      <w:r w:rsidRPr="00006504">
        <w:rPr>
          <w:rFonts w:ascii="Trebuchet MS" w:hAnsi="Trebuchet MS"/>
          <w:b/>
          <w:bCs/>
        </w:rPr>
        <w:t xml:space="preserve"> być podana </w:t>
      </w:r>
      <w:r w:rsidR="004973D5" w:rsidRPr="00006504">
        <w:rPr>
          <w:rFonts w:ascii="Trebuchet MS" w:hAnsi="Trebuchet MS"/>
          <w:b/>
          <w:bCs/>
        </w:rPr>
        <w:br/>
      </w:r>
      <w:r w:rsidRPr="00006504">
        <w:rPr>
          <w:rFonts w:ascii="Trebuchet MS" w:hAnsi="Trebuchet MS"/>
          <w:b/>
          <w:bCs/>
        </w:rPr>
        <w:t xml:space="preserve">w formacie </w:t>
      </w:r>
      <w:r w:rsidRPr="00006504">
        <w:rPr>
          <w:rFonts w:ascii="Trebuchet MS" w:hAnsi="Trebuchet MS"/>
          <w:b/>
          <w:bCs/>
          <w:highlight w:val="green"/>
          <w:u w:val="single"/>
        </w:rPr>
        <w:t>0,0000 zł tj. z dokładnością do czterech miejsc po przecinku.</w:t>
      </w:r>
    </w:p>
    <w:p w14:paraId="3456AFDC" w14:textId="77777777" w:rsidR="004973D5" w:rsidRPr="00006504" w:rsidRDefault="004973D5" w:rsidP="007624C4">
      <w:pPr>
        <w:pStyle w:val="Akapitzlist"/>
        <w:spacing w:before="120" w:after="0" w:line="240" w:lineRule="auto"/>
        <w:ind w:left="709"/>
        <w:rPr>
          <w:rFonts w:ascii="Trebuchet MS" w:hAnsi="Trebuchet MS"/>
          <w:b/>
          <w:bCs/>
          <w:u w:val="single"/>
        </w:rPr>
      </w:pPr>
    </w:p>
    <w:p w14:paraId="05A73F38" w14:textId="0BE0A750" w:rsidR="00130389" w:rsidRPr="00006504" w:rsidRDefault="004973D5" w:rsidP="007624C4">
      <w:pPr>
        <w:pStyle w:val="Akapitzlist"/>
        <w:numPr>
          <w:ilvl w:val="0"/>
          <w:numId w:val="7"/>
        </w:numPr>
        <w:spacing w:before="120" w:after="0" w:line="240" w:lineRule="auto"/>
        <w:ind w:left="709"/>
        <w:rPr>
          <w:rFonts w:ascii="Trebuchet MS" w:hAnsi="Trebuchet MS"/>
          <w:b/>
          <w:bCs/>
          <w:u w:val="single"/>
        </w:rPr>
      </w:pPr>
      <w:r w:rsidRPr="00006504">
        <w:rPr>
          <w:rFonts w:ascii="Trebuchet MS" w:hAnsi="Trebuchet MS"/>
        </w:rPr>
        <w:t xml:space="preserve">Cena ogółem za całość zamówienia brutto oraz wartość netto ogółem i kwoty VAT należy podać z dokładnością do dwóch miejsc po przecinku.  </w:t>
      </w:r>
    </w:p>
    <w:p w14:paraId="65044D82" w14:textId="77777777" w:rsidR="00862A0A" w:rsidRDefault="00862A0A" w:rsidP="00862A0A">
      <w:pPr>
        <w:pStyle w:val="Akapitzlist"/>
        <w:rPr>
          <w:rFonts w:ascii="Trebuchet MS" w:hAnsi="Trebuchet MS"/>
          <w:b/>
          <w:bCs/>
          <w:u w:val="single"/>
        </w:rPr>
      </w:pPr>
    </w:p>
    <w:p w14:paraId="5DC0484A" w14:textId="77777777" w:rsidR="007624C4" w:rsidRDefault="007624C4" w:rsidP="00862A0A">
      <w:pPr>
        <w:pStyle w:val="Akapitzlist"/>
        <w:rPr>
          <w:rFonts w:ascii="Trebuchet MS" w:hAnsi="Trebuchet MS"/>
          <w:b/>
          <w:bCs/>
          <w:u w:val="single"/>
        </w:rPr>
      </w:pPr>
    </w:p>
    <w:p w14:paraId="49DA8009" w14:textId="77777777" w:rsidR="007624C4" w:rsidRPr="00006504" w:rsidRDefault="007624C4" w:rsidP="00862A0A">
      <w:pPr>
        <w:pStyle w:val="Akapitzlist"/>
        <w:rPr>
          <w:rFonts w:ascii="Trebuchet MS" w:hAnsi="Trebuchet MS"/>
          <w:b/>
          <w:bCs/>
          <w:u w:val="single"/>
        </w:rPr>
      </w:pPr>
    </w:p>
    <w:p w14:paraId="447F5C4A" w14:textId="77777777" w:rsidR="00862A0A" w:rsidRPr="00862A0A" w:rsidRDefault="00862A0A" w:rsidP="00862A0A">
      <w:pPr>
        <w:spacing w:before="120" w:after="0"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</w:p>
    <w:p w14:paraId="7C30EA1B" w14:textId="28BF04C3" w:rsidR="00130389" w:rsidRPr="00F33DC5" w:rsidRDefault="00130389" w:rsidP="007624C4">
      <w:pPr>
        <w:pStyle w:val="Akapitzlist"/>
        <w:numPr>
          <w:ilvl w:val="0"/>
          <w:numId w:val="3"/>
        </w:numPr>
        <w:spacing w:before="240" w:line="360" w:lineRule="auto"/>
        <w:ind w:left="0" w:firstLine="0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t>Oferujemy wykonanie Części 3. zamówienia obj</w:t>
      </w:r>
      <w:r w:rsidRPr="00F33DC5">
        <w:rPr>
          <w:rFonts w:ascii="Trebuchet MS" w:hAnsi="Trebuchet MS"/>
        </w:rPr>
        <w:t>ę</w:t>
      </w:r>
      <w:r w:rsidRPr="00F33DC5">
        <w:rPr>
          <w:rFonts w:ascii="Trebuchet MS" w:hAnsi="Trebuchet MS"/>
          <w:b/>
          <w:bCs/>
        </w:rPr>
        <w:t xml:space="preserve">tego ogłoszeniem, zgodnie </w:t>
      </w:r>
      <w:r w:rsidR="00F33DC5">
        <w:rPr>
          <w:rFonts w:ascii="Trebuchet MS" w:hAnsi="Trebuchet MS"/>
          <w:b/>
          <w:bCs/>
        </w:rPr>
        <w:br/>
      </w:r>
      <w:r w:rsidRPr="00F33DC5">
        <w:rPr>
          <w:rFonts w:ascii="Trebuchet MS" w:hAnsi="Trebuchet MS"/>
          <w:b/>
          <w:bCs/>
        </w:rPr>
        <w:t>z wymogami Specyfikacji Warunków Zamówienia:</w:t>
      </w:r>
    </w:p>
    <w:p w14:paraId="7B9218CC" w14:textId="77777777" w:rsidR="00DF618E" w:rsidRPr="00F33DC5" w:rsidRDefault="00DF618E" w:rsidP="007624C4">
      <w:pPr>
        <w:spacing w:before="240" w:line="360" w:lineRule="auto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t>CZĘŚĆ 3:</w:t>
      </w:r>
    </w:p>
    <w:p w14:paraId="2ECE4837" w14:textId="66FFD0F4" w:rsidR="00DF618E" w:rsidRPr="00F33DC5" w:rsidRDefault="00DF618E" w:rsidP="007624C4">
      <w:pPr>
        <w:tabs>
          <w:tab w:val="left" w:pos="2160"/>
        </w:tabs>
        <w:spacing w:line="360" w:lineRule="auto"/>
        <w:rPr>
          <w:rFonts w:ascii="Trebuchet MS" w:hAnsi="Trebuchet MS"/>
        </w:rPr>
      </w:pPr>
      <w:r w:rsidRPr="00F33DC5">
        <w:rPr>
          <w:rFonts w:ascii="Trebuchet MS" w:hAnsi="Trebuchet MS"/>
          <w:bCs/>
        </w:rPr>
        <w:t>cena</w:t>
      </w:r>
      <w:r w:rsidRPr="00F33DC5">
        <w:rPr>
          <w:rFonts w:ascii="Trebuchet MS" w:hAnsi="Trebuchet MS"/>
        </w:rPr>
        <w:t xml:space="preserve"> netto:  </w:t>
      </w:r>
      <w:r w:rsidRPr="00F33DC5">
        <w:rPr>
          <w:rFonts w:ascii="Trebuchet MS" w:hAnsi="Trebuchet MS"/>
        </w:rPr>
        <w:tab/>
      </w:r>
      <w:r w:rsidR="005A106B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 [zł],</w:t>
      </w:r>
    </w:p>
    <w:p w14:paraId="3AB5346E" w14:textId="43266603" w:rsidR="00DF618E" w:rsidRPr="00F33DC5" w:rsidRDefault="00DF618E" w:rsidP="007624C4">
      <w:pPr>
        <w:tabs>
          <w:tab w:val="left" w:pos="2160"/>
        </w:tabs>
        <w:spacing w:line="360" w:lineRule="auto"/>
      </w:pPr>
      <w:r w:rsidRPr="00F33DC5">
        <w:rPr>
          <w:rFonts w:ascii="Trebuchet MS" w:hAnsi="Trebuchet MS"/>
        </w:rPr>
        <w:t xml:space="preserve">stawka podatku VAT: </w:t>
      </w:r>
      <w:r w:rsidRPr="00F33DC5">
        <w:rPr>
          <w:rFonts w:ascii="Trebuchet MS" w:hAnsi="Trebuchet MS"/>
        </w:rPr>
        <w:tab/>
      </w:r>
      <w:r w:rsid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23 [%],</w:t>
      </w:r>
    </w:p>
    <w:p w14:paraId="54A9409E" w14:textId="77777777" w:rsidR="00DF618E" w:rsidRPr="00F33DC5" w:rsidRDefault="00DF618E" w:rsidP="007624C4">
      <w:pPr>
        <w:tabs>
          <w:tab w:val="left" w:pos="2160"/>
        </w:tabs>
        <w:spacing w:line="360" w:lineRule="auto"/>
        <w:rPr>
          <w:rFonts w:ascii="Trebuchet MS" w:hAnsi="Trebuchet MS"/>
        </w:rPr>
      </w:pPr>
      <w:r w:rsidRPr="00F33DC5">
        <w:rPr>
          <w:rFonts w:ascii="Trebuchet MS" w:hAnsi="Trebuchet MS"/>
        </w:rPr>
        <w:t>wartość podatku VAT:</w:t>
      </w:r>
      <w:r w:rsidRPr="00F33DC5">
        <w:rPr>
          <w:rFonts w:ascii="Trebuchet MS" w:hAnsi="Trebuchet MS"/>
        </w:rPr>
        <w:tab/>
        <w:t xml:space="preserve">………………………………… [zł],  </w:t>
      </w:r>
    </w:p>
    <w:p w14:paraId="7C20D35F" w14:textId="7F001E97" w:rsidR="00DF618E" w:rsidRPr="00F33DC5" w:rsidRDefault="00DF618E" w:rsidP="007624C4">
      <w:pPr>
        <w:tabs>
          <w:tab w:val="left" w:pos="0"/>
          <w:tab w:val="left" w:pos="2160"/>
        </w:tabs>
        <w:ind w:hanging="66"/>
      </w:pPr>
      <w:r w:rsidRPr="00F33DC5">
        <w:rPr>
          <w:rFonts w:ascii="Trebuchet MS" w:hAnsi="Trebuchet MS"/>
        </w:rPr>
        <w:t xml:space="preserve"> cena brutto </w:t>
      </w:r>
      <w:r w:rsidRPr="00F33DC5">
        <w:rPr>
          <w:rFonts w:ascii="Trebuchet MS" w:hAnsi="Trebuchet MS"/>
        </w:rPr>
        <w:tab/>
      </w:r>
      <w:r w:rsidR="005A106B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 [zł],</w:t>
      </w:r>
    </w:p>
    <w:p w14:paraId="1259EBE2" w14:textId="2EA90C83" w:rsidR="00DF618E" w:rsidRPr="00F33DC5" w:rsidRDefault="00DF618E" w:rsidP="007624C4">
      <w:pPr>
        <w:tabs>
          <w:tab w:val="left" w:pos="2160"/>
        </w:tabs>
        <w:rPr>
          <w:rFonts w:ascii="Trebuchet MS" w:hAnsi="Trebuchet MS"/>
        </w:rPr>
      </w:pPr>
      <w:r w:rsidRPr="00F33DC5">
        <w:rPr>
          <w:rFonts w:ascii="Trebuchet MS" w:hAnsi="Trebuchet MS"/>
        </w:rPr>
        <w:t>słownie złotych:</w:t>
      </w:r>
      <w:r w:rsidR="005A106B" w:rsidRPr="00F33DC5">
        <w:rPr>
          <w:rFonts w:ascii="Trebuchet MS" w:hAnsi="Trebuchet MS"/>
        </w:rPr>
        <w:t xml:space="preserve"> </w:t>
      </w:r>
      <w:r w:rsidR="005A106B" w:rsidRPr="00F33DC5">
        <w:rPr>
          <w:rFonts w:ascii="Trebuchet MS" w:hAnsi="Trebuchet MS"/>
        </w:rPr>
        <w:tab/>
      </w:r>
      <w:r w:rsidR="005A106B" w:rsidRPr="00F33DC5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…………………………………………………………………………………………</w:t>
      </w:r>
    </w:p>
    <w:p w14:paraId="2B0A7AB6" w14:textId="77777777" w:rsidR="005800C1" w:rsidRDefault="005800C1" w:rsidP="007624C4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14:paraId="1728CC47" w14:textId="77777777" w:rsidR="00130389" w:rsidRPr="00201830" w:rsidRDefault="00130389" w:rsidP="007624C4">
      <w:pPr>
        <w:spacing w:after="0"/>
      </w:pPr>
      <w:r w:rsidRPr="00201830">
        <w:rPr>
          <w:rFonts w:ascii="Trebuchet MS" w:hAnsi="Trebuchet MS"/>
          <w:b/>
          <w:bCs/>
        </w:rPr>
        <w:t>Poszczególne składniki ww. ceny wynoszą:</w:t>
      </w:r>
    </w:p>
    <w:p w14:paraId="13318B53" w14:textId="710427F1" w:rsidR="00130389" w:rsidRPr="00201830" w:rsidRDefault="00130389" w:rsidP="007624C4">
      <w:pPr>
        <w:spacing w:after="0"/>
        <w:rPr>
          <w:rFonts w:ascii="Trebuchet MS" w:hAnsi="Trebuchet MS"/>
          <w:b/>
        </w:rPr>
      </w:pPr>
      <w:r w:rsidRPr="00201830">
        <w:rPr>
          <w:rFonts w:ascii="Trebuchet MS" w:hAnsi="Trebuchet MS"/>
          <w:b/>
        </w:rPr>
        <w:t>Kalkulacja ceny obowiązującej od 01.01.202</w:t>
      </w:r>
      <w:r w:rsidR="00201830">
        <w:rPr>
          <w:rFonts w:ascii="Trebuchet MS" w:hAnsi="Trebuchet MS"/>
          <w:b/>
        </w:rPr>
        <w:t>5</w:t>
      </w:r>
      <w:r w:rsidR="007C7BDE" w:rsidRPr="00201830">
        <w:rPr>
          <w:rFonts w:ascii="Trebuchet MS" w:hAnsi="Trebuchet MS"/>
          <w:b/>
        </w:rPr>
        <w:t xml:space="preserve"> </w:t>
      </w:r>
      <w:r w:rsidRPr="00201830">
        <w:rPr>
          <w:rFonts w:ascii="Trebuchet MS" w:hAnsi="Trebuchet MS"/>
          <w:b/>
        </w:rPr>
        <w:t>r. do 31.12.202</w:t>
      </w:r>
      <w:r w:rsidR="007E6BA4" w:rsidRPr="00201830">
        <w:rPr>
          <w:rFonts w:ascii="Trebuchet MS" w:hAnsi="Trebuchet MS"/>
          <w:b/>
        </w:rPr>
        <w:t>5</w:t>
      </w:r>
      <w:r w:rsidRPr="00201830">
        <w:rPr>
          <w:rFonts w:ascii="Trebuchet MS" w:hAnsi="Trebuchet MS"/>
          <w:b/>
        </w:rPr>
        <w:t xml:space="preserve"> r.</w:t>
      </w:r>
    </w:p>
    <w:tbl>
      <w:tblPr>
        <w:tblW w:w="10874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434"/>
        <w:gridCol w:w="275"/>
        <w:gridCol w:w="1134"/>
        <w:gridCol w:w="1134"/>
        <w:gridCol w:w="1411"/>
        <w:gridCol w:w="1430"/>
        <w:gridCol w:w="1170"/>
        <w:gridCol w:w="1255"/>
        <w:gridCol w:w="1071"/>
      </w:tblGrid>
      <w:tr w:rsidR="007E6BA4" w:rsidRPr="00A76ECC" w14:paraId="1527F98F" w14:textId="77777777" w:rsidTr="00F216EE">
        <w:trPr>
          <w:trHeight w:val="16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2CBF4" w14:textId="77777777" w:rsidR="007E6BA4" w:rsidRPr="00A76ECC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4487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Dostawa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 xml:space="preserve">Energii 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Elektrycznej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D6AC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Taryfa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Oznaczenie/ilość stref/charakterystyka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3FFA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highlight w:val="green"/>
                <w:lang w:eastAsia="pl-PL"/>
              </w:rPr>
              <w:t xml:space="preserve">Cena netto 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highlight w:val="green"/>
                <w:lang w:eastAsia="pl-PL"/>
              </w:rPr>
              <w:br/>
              <w:t>za 1 kWh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3C33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highlight w:val="green"/>
                <w:lang w:eastAsia="pl-PL"/>
              </w:rPr>
              <w:t xml:space="preserve">Cena brutto 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highlight w:val="green"/>
                <w:lang w:eastAsia="pl-PL"/>
              </w:rPr>
              <w:br/>
              <w:t>za 1 kWh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5D52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Szacunkowe zapotrzebowanie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 xml:space="preserve">na energię 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za okres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01.01-31.12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2025 r.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0919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Wartość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netto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FD18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 xml:space="preserve">Podatek 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VAT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42AE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 xml:space="preserve">Wartość 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br/>
              <w:t>brutto</w:t>
            </w:r>
          </w:p>
        </w:tc>
      </w:tr>
      <w:tr w:rsidR="007E6BA4" w:rsidRPr="00A76ECC" w14:paraId="433DC586" w14:textId="77777777" w:rsidTr="00F216EE">
        <w:trPr>
          <w:trHeight w:val="4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AF74" w14:textId="77777777" w:rsidR="007E6BA4" w:rsidRPr="00A76ECC" w:rsidRDefault="007E6BA4" w:rsidP="00F216EE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BA12" w14:textId="77777777" w:rsidR="007E6BA4" w:rsidRPr="00201830" w:rsidRDefault="007E6BA4" w:rsidP="00F216EE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48F0" w14:textId="77777777" w:rsidR="007E6BA4" w:rsidRPr="00201830" w:rsidRDefault="007E6BA4" w:rsidP="00F216EE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F786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[zł/kWh]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D5CC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[zł/kWh]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FF8B5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[kWh]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0C7F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[zł]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4EB0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[zł]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74CE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[zł]</w:t>
            </w:r>
          </w:p>
        </w:tc>
      </w:tr>
      <w:tr w:rsidR="007E6BA4" w:rsidRPr="00A76ECC" w14:paraId="11983C96" w14:textId="77777777" w:rsidTr="00F216EE">
        <w:trPr>
          <w:trHeight w:val="4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727B" w14:textId="77777777" w:rsidR="007E6BA4" w:rsidRPr="00A76ECC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A76ECC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B97E" w14:textId="77777777" w:rsidR="007E6BA4" w:rsidRPr="00201830" w:rsidRDefault="007E6BA4" w:rsidP="00F216EE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Potrzeby własne obiektów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E452" w14:textId="77777777" w:rsidR="007E6BA4" w:rsidRPr="007624C4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7624C4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1DEB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8B3A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cała doba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F527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C524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C62D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hAnsi="Trebuchet MS" w:cs="Arial"/>
                <w:lang w:eastAsia="pl-PL"/>
              </w:rPr>
              <w:t>1 046 654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8CDC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859A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28D5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</w:tr>
      <w:tr w:rsidR="007E6BA4" w:rsidRPr="00A76ECC" w14:paraId="2489706D" w14:textId="77777777" w:rsidTr="00F216EE">
        <w:trPr>
          <w:trHeight w:val="436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0BBB" w14:textId="63DEC6BE" w:rsidR="007E6BA4" w:rsidRPr="00201830" w:rsidRDefault="007E6BA4" w:rsidP="00F216EE">
            <w:pPr>
              <w:suppressAutoHyphens w:val="0"/>
              <w:spacing w:after="0" w:line="240" w:lineRule="auto"/>
              <w:jc w:val="right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Razem Częś</w:t>
            </w:r>
            <w:r w:rsidR="00AB76A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 xml:space="preserve">ć </w:t>
            </w:r>
            <w:r w:rsidR="008B01B1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3</w:t>
            </w:r>
            <w:r w:rsidRPr="00201830"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B21E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lang w:eastAsia="pl-PL"/>
              </w:rPr>
            </w:pPr>
            <w:r w:rsidRPr="00201830">
              <w:rPr>
                <w:rFonts w:ascii="Trebuchet MS" w:hAnsi="Trebuchet MS" w:cs="Arial"/>
                <w:b/>
                <w:bCs/>
                <w:lang w:eastAsia="pl-PL"/>
              </w:rPr>
              <w:t>1 046 654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F0AF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1D81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8C9E" w14:textId="77777777" w:rsidR="007E6BA4" w:rsidRPr="00201830" w:rsidRDefault="007E6BA4" w:rsidP="00F216EE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lang w:eastAsia="pl-PL"/>
              </w:rPr>
            </w:pPr>
            <w:r w:rsidRPr="00201830">
              <w:rPr>
                <w:rFonts w:ascii="Trebuchet MS" w:eastAsia="Times New Roman" w:hAnsi="Trebuchet MS" w:cs="Arial CE"/>
                <w:color w:val="auto"/>
                <w:lang w:eastAsia="pl-PL"/>
              </w:rPr>
              <w:t> </w:t>
            </w:r>
          </w:p>
        </w:tc>
      </w:tr>
    </w:tbl>
    <w:p w14:paraId="4042F6FB" w14:textId="77777777" w:rsidR="007E6BA4" w:rsidRDefault="007E6BA4" w:rsidP="00130389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690FEF69" w14:textId="77777777" w:rsidR="007E6BA4" w:rsidRDefault="007E6BA4" w:rsidP="00130389">
      <w:pPr>
        <w:spacing w:after="0"/>
        <w:jc w:val="both"/>
      </w:pPr>
    </w:p>
    <w:p w14:paraId="719456BF" w14:textId="77777777" w:rsidR="002735C0" w:rsidRPr="007624C4" w:rsidRDefault="002735C0" w:rsidP="007624C4">
      <w:pPr>
        <w:pStyle w:val="Akapitzlist"/>
        <w:numPr>
          <w:ilvl w:val="0"/>
          <w:numId w:val="8"/>
        </w:numPr>
        <w:spacing w:before="120" w:after="0" w:line="240" w:lineRule="auto"/>
        <w:rPr>
          <w:u w:val="single"/>
        </w:rPr>
      </w:pPr>
      <w:r w:rsidRPr="007624C4">
        <w:rPr>
          <w:rFonts w:ascii="Trebuchet MS" w:hAnsi="Trebuchet MS"/>
          <w:b/>
          <w:bCs/>
        </w:rPr>
        <w:t xml:space="preserve">Cena energii elektrycznej </w:t>
      </w:r>
      <w:r w:rsidRPr="007624C4">
        <w:rPr>
          <w:rFonts w:ascii="Trebuchet MS" w:hAnsi="Trebuchet MS"/>
          <w:b/>
          <w:bCs/>
          <w:highlight w:val="green"/>
          <w:u w:val="single"/>
        </w:rPr>
        <w:t>netto za 1 kwh i brutto za 1 kwh</w:t>
      </w:r>
      <w:r w:rsidRPr="007624C4">
        <w:rPr>
          <w:rFonts w:ascii="Trebuchet MS" w:hAnsi="Trebuchet MS"/>
          <w:b/>
          <w:bCs/>
          <w:shd w:val="clear" w:color="auto" w:fill="FFFFFF"/>
        </w:rPr>
        <w:t xml:space="preserve"> powinna</w:t>
      </w:r>
      <w:r w:rsidRPr="007624C4">
        <w:rPr>
          <w:rFonts w:ascii="Trebuchet MS" w:hAnsi="Trebuchet MS"/>
          <w:b/>
          <w:bCs/>
        </w:rPr>
        <w:t xml:space="preserve"> być podana </w:t>
      </w:r>
      <w:r w:rsidRPr="007624C4">
        <w:rPr>
          <w:rFonts w:ascii="Trebuchet MS" w:hAnsi="Trebuchet MS"/>
          <w:b/>
          <w:bCs/>
        </w:rPr>
        <w:br/>
        <w:t xml:space="preserve">w formacie </w:t>
      </w:r>
      <w:r w:rsidRPr="007624C4">
        <w:rPr>
          <w:rFonts w:ascii="Trebuchet MS" w:hAnsi="Trebuchet MS"/>
          <w:b/>
          <w:bCs/>
          <w:highlight w:val="green"/>
          <w:u w:val="single"/>
        </w:rPr>
        <w:t>0,0000 zł tj. z dokładnością do czterech miejsc po przecinku</w:t>
      </w:r>
      <w:r w:rsidRPr="007624C4">
        <w:rPr>
          <w:rFonts w:ascii="Trebuchet MS" w:hAnsi="Trebuchet MS"/>
          <w:b/>
          <w:bCs/>
          <w:u w:val="single"/>
        </w:rPr>
        <w:t>.</w:t>
      </w:r>
    </w:p>
    <w:p w14:paraId="62D0E3A8" w14:textId="77777777" w:rsidR="002735C0" w:rsidRPr="007624C4" w:rsidRDefault="002735C0" w:rsidP="007624C4">
      <w:pPr>
        <w:pStyle w:val="Akapitzlist"/>
        <w:spacing w:before="120" w:after="0" w:line="240" w:lineRule="auto"/>
        <w:rPr>
          <w:u w:val="single"/>
        </w:rPr>
      </w:pPr>
    </w:p>
    <w:p w14:paraId="02BA910E" w14:textId="77777777" w:rsidR="002735C0" w:rsidRPr="007624C4" w:rsidRDefault="002735C0" w:rsidP="007624C4">
      <w:pPr>
        <w:pStyle w:val="Akapitzlist"/>
        <w:numPr>
          <w:ilvl w:val="0"/>
          <w:numId w:val="8"/>
        </w:numPr>
        <w:spacing w:before="120" w:after="0" w:line="240" w:lineRule="auto"/>
        <w:rPr>
          <w:rFonts w:ascii="Trebuchet MS" w:hAnsi="Trebuchet MS"/>
          <w:b/>
          <w:bCs/>
          <w:u w:val="single"/>
        </w:rPr>
      </w:pPr>
      <w:r w:rsidRPr="007624C4">
        <w:rPr>
          <w:rFonts w:ascii="Trebuchet MS" w:hAnsi="Trebuchet MS"/>
        </w:rPr>
        <w:t xml:space="preserve">Cena ogółem za całość zamówienia brutto oraz wartość netto ogółem i kwoty VAT należy podać z dokładnością do dwóch miejsc po przecinku.  </w:t>
      </w:r>
    </w:p>
    <w:p w14:paraId="754C3650" w14:textId="77777777" w:rsidR="002735C0" w:rsidRPr="007624C4" w:rsidRDefault="002735C0" w:rsidP="00130389">
      <w:pPr>
        <w:spacing w:after="0"/>
        <w:jc w:val="both"/>
      </w:pPr>
    </w:p>
    <w:p w14:paraId="0FD050B9" w14:textId="77777777" w:rsidR="002735C0" w:rsidRDefault="002735C0" w:rsidP="00130389">
      <w:pPr>
        <w:spacing w:after="0"/>
        <w:jc w:val="both"/>
      </w:pPr>
    </w:p>
    <w:p w14:paraId="55B223AC" w14:textId="77777777" w:rsidR="007624C4" w:rsidRDefault="007624C4" w:rsidP="00130389">
      <w:pPr>
        <w:spacing w:after="0"/>
        <w:jc w:val="both"/>
      </w:pPr>
    </w:p>
    <w:p w14:paraId="211C7438" w14:textId="77777777" w:rsidR="007624C4" w:rsidRDefault="007624C4" w:rsidP="00130389">
      <w:pPr>
        <w:spacing w:after="0"/>
        <w:jc w:val="both"/>
      </w:pPr>
    </w:p>
    <w:p w14:paraId="21B627E4" w14:textId="77777777" w:rsidR="007624C4" w:rsidRDefault="007624C4" w:rsidP="00130389">
      <w:pPr>
        <w:spacing w:after="0"/>
        <w:jc w:val="both"/>
      </w:pPr>
    </w:p>
    <w:p w14:paraId="743EAEB0" w14:textId="5CFD22B0" w:rsidR="002735C0" w:rsidRPr="007624C4" w:rsidRDefault="002735C0" w:rsidP="007624C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rebuchet MS" w:hAnsi="Trebuchet MS"/>
          <w:b/>
          <w:bCs/>
        </w:rPr>
      </w:pPr>
      <w:r w:rsidRPr="007624C4">
        <w:rPr>
          <w:rFonts w:ascii="Trebuchet MS" w:hAnsi="Trebuchet MS"/>
          <w:b/>
          <w:bCs/>
        </w:rPr>
        <w:t xml:space="preserve">Oferujemy wykonanie Części 4. zamówienia objętego ogłoszeniem, zgodnie </w:t>
      </w:r>
    </w:p>
    <w:p w14:paraId="23C08EF3" w14:textId="77777777" w:rsidR="002735C0" w:rsidRPr="007624C4" w:rsidRDefault="002735C0" w:rsidP="007624C4">
      <w:pPr>
        <w:spacing w:after="0"/>
        <w:rPr>
          <w:rFonts w:ascii="Trebuchet MS" w:hAnsi="Trebuchet MS"/>
          <w:b/>
          <w:bCs/>
        </w:rPr>
      </w:pPr>
      <w:r w:rsidRPr="007624C4">
        <w:rPr>
          <w:rFonts w:ascii="Trebuchet MS" w:hAnsi="Trebuchet MS"/>
          <w:b/>
          <w:bCs/>
        </w:rPr>
        <w:t>z wymogami Specyfikacji Warunków Zamówienia:</w:t>
      </w:r>
    </w:p>
    <w:p w14:paraId="1A5D30AE" w14:textId="77777777" w:rsidR="002735C0" w:rsidRPr="007624C4" w:rsidRDefault="002735C0" w:rsidP="007624C4">
      <w:pPr>
        <w:spacing w:after="0"/>
        <w:rPr>
          <w:rFonts w:ascii="Trebuchet MS" w:hAnsi="Trebuchet MS"/>
          <w:b/>
          <w:bCs/>
        </w:rPr>
      </w:pPr>
    </w:p>
    <w:p w14:paraId="2D38C13E" w14:textId="77777777" w:rsidR="002735C0" w:rsidRPr="007624C4" w:rsidRDefault="002735C0" w:rsidP="007624C4">
      <w:pPr>
        <w:spacing w:after="0"/>
        <w:rPr>
          <w:rFonts w:ascii="Trebuchet MS" w:hAnsi="Trebuchet MS"/>
          <w:b/>
          <w:bCs/>
        </w:rPr>
      </w:pPr>
      <w:r w:rsidRPr="007624C4">
        <w:rPr>
          <w:rFonts w:ascii="Trebuchet MS" w:hAnsi="Trebuchet MS"/>
          <w:b/>
          <w:bCs/>
        </w:rPr>
        <w:t>CZĘŚĆ 4:</w:t>
      </w:r>
    </w:p>
    <w:p w14:paraId="755A2D81" w14:textId="77777777" w:rsidR="002735C0" w:rsidRPr="007624C4" w:rsidRDefault="002735C0" w:rsidP="007624C4">
      <w:pPr>
        <w:spacing w:after="0"/>
        <w:rPr>
          <w:rFonts w:ascii="Trebuchet MS" w:hAnsi="Trebuchet MS"/>
        </w:rPr>
      </w:pPr>
      <w:r w:rsidRPr="007624C4">
        <w:rPr>
          <w:rFonts w:ascii="Trebuchet MS" w:hAnsi="Trebuchet MS"/>
        </w:rPr>
        <w:t xml:space="preserve">cena netto:  </w:t>
      </w:r>
      <w:r w:rsidRPr="007624C4">
        <w:rPr>
          <w:rFonts w:ascii="Trebuchet MS" w:hAnsi="Trebuchet MS"/>
        </w:rPr>
        <w:tab/>
      </w:r>
      <w:r w:rsidRPr="007624C4">
        <w:rPr>
          <w:rFonts w:ascii="Trebuchet MS" w:hAnsi="Trebuchet MS"/>
        </w:rPr>
        <w:tab/>
        <w:t>………………………………… [zł],</w:t>
      </w:r>
    </w:p>
    <w:p w14:paraId="1F90A0BB" w14:textId="77777777" w:rsidR="002735C0" w:rsidRPr="007624C4" w:rsidRDefault="002735C0" w:rsidP="007624C4">
      <w:pPr>
        <w:spacing w:after="0"/>
        <w:rPr>
          <w:rFonts w:ascii="Trebuchet MS" w:hAnsi="Trebuchet MS"/>
        </w:rPr>
      </w:pPr>
      <w:r w:rsidRPr="007624C4">
        <w:rPr>
          <w:rFonts w:ascii="Trebuchet MS" w:hAnsi="Trebuchet MS"/>
        </w:rPr>
        <w:t xml:space="preserve">stawka podatku VAT: </w:t>
      </w:r>
      <w:r w:rsidRPr="007624C4">
        <w:rPr>
          <w:rFonts w:ascii="Trebuchet MS" w:hAnsi="Trebuchet MS"/>
        </w:rPr>
        <w:tab/>
      </w:r>
      <w:r w:rsidRPr="007624C4">
        <w:rPr>
          <w:rFonts w:ascii="Trebuchet MS" w:hAnsi="Trebuchet MS"/>
        </w:rPr>
        <w:tab/>
        <w:t>23 [%],</w:t>
      </w:r>
    </w:p>
    <w:p w14:paraId="0A72EAF2" w14:textId="77777777" w:rsidR="002735C0" w:rsidRPr="007624C4" w:rsidRDefault="002735C0" w:rsidP="007624C4">
      <w:pPr>
        <w:spacing w:after="0"/>
        <w:rPr>
          <w:rFonts w:ascii="Trebuchet MS" w:hAnsi="Trebuchet MS"/>
        </w:rPr>
      </w:pPr>
      <w:r w:rsidRPr="007624C4">
        <w:rPr>
          <w:rFonts w:ascii="Trebuchet MS" w:hAnsi="Trebuchet MS"/>
        </w:rPr>
        <w:t>wartość podatku VAT:</w:t>
      </w:r>
      <w:r w:rsidRPr="007624C4">
        <w:rPr>
          <w:rFonts w:ascii="Trebuchet MS" w:hAnsi="Trebuchet MS"/>
        </w:rPr>
        <w:tab/>
        <w:t xml:space="preserve">………………………………… [zł],  </w:t>
      </w:r>
    </w:p>
    <w:p w14:paraId="75AC048D" w14:textId="77777777" w:rsidR="002735C0" w:rsidRPr="007624C4" w:rsidRDefault="002735C0" w:rsidP="007624C4">
      <w:pPr>
        <w:spacing w:after="0"/>
        <w:rPr>
          <w:rFonts w:ascii="Trebuchet MS" w:hAnsi="Trebuchet MS"/>
        </w:rPr>
      </w:pPr>
      <w:r w:rsidRPr="007624C4">
        <w:rPr>
          <w:rFonts w:ascii="Trebuchet MS" w:hAnsi="Trebuchet MS"/>
        </w:rPr>
        <w:t xml:space="preserve"> cena brutto </w:t>
      </w:r>
      <w:r w:rsidRPr="007624C4">
        <w:rPr>
          <w:rFonts w:ascii="Trebuchet MS" w:hAnsi="Trebuchet MS"/>
        </w:rPr>
        <w:tab/>
      </w:r>
      <w:r w:rsidRPr="007624C4">
        <w:rPr>
          <w:rFonts w:ascii="Trebuchet MS" w:hAnsi="Trebuchet MS"/>
        </w:rPr>
        <w:tab/>
        <w:t>………………………………… [zł],</w:t>
      </w:r>
    </w:p>
    <w:p w14:paraId="63378FBB" w14:textId="64252853" w:rsidR="002735C0" w:rsidRPr="007624C4" w:rsidRDefault="002735C0" w:rsidP="007624C4">
      <w:pPr>
        <w:spacing w:after="0"/>
        <w:rPr>
          <w:rFonts w:ascii="Trebuchet MS" w:hAnsi="Trebuchet MS"/>
        </w:rPr>
      </w:pPr>
      <w:r w:rsidRPr="007624C4">
        <w:rPr>
          <w:rFonts w:ascii="Trebuchet MS" w:hAnsi="Trebuchet MS"/>
        </w:rPr>
        <w:t xml:space="preserve">słownie złotych: </w:t>
      </w:r>
      <w:r w:rsidRPr="007624C4">
        <w:rPr>
          <w:rFonts w:ascii="Trebuchet MS" w:hAnsi="Trebuchet MS"/>
        </w:rPr>
        <w:tab/>
        <w:t>………………………………………………………………………………</w:t>
      </w:r>
    </w:p>
    <w:p w14:paraId="6591D22C" w14:textId="77777777" w:rsidR="002735C0" w:rsidRPr="007624C4" w:rsidRDefault="002735C0" w:rsidP="007624C4">
      <w:pPr>
        <w:spacing w:after="0"/>
        <w:rPr>
          <w:rFonts w:ascii="Trebuchet MS" w:hAnsi="Trebuchet MS"/>
        </w:rPr>
      </w:pPr>
    </w:p>
    <w:p w14:paraId="6F742A43" w14:textId="77777777" w:rsidR="002735C0" w:rsidRPr="007624C4" w:rsidRDefault="002735C0" w:rsidP="007624C4">
      <w:pPr>
        <w:spacing w:after="0"/>
        <w:rPr>
          <w:rFonts w:ascii="Trebuchet MS" w:hAnsi="Trebuchet MS"/>
        </w:rPr>
      </w:pPr>
    </w:p>
    <w:p w14:paraId="4EE85165" w14:textId="77777777" w:rsidR="002735C0" w:rsidRPr="007624C4" w:rsidRDefault="002735C0" w:rsidP="007624C4">
      <w:pPr>
        <w:spacing w:after="0"/>
        <w:rPr>
          <w:rFonts w:ascii="Trebuchet MS" w:hAnsi="Trebuchet MS"/>
          <w:b/>
          <w:bCs/>
        </w:rPr>
      </w:pPr>
      <w:r w:rsidRPr="007624C4">
        <w:rPr>
          <w:rFonts w:ascii="Trebuchet MS" w:hAnsi="Trebuchet MS"/>
          <w:b/>
          <w:bCs/>
        </w:rPr>
        <w:t>Poszczególne składniki ww. ceny wynoszą:</w:t>
      </w:r>
    </w:p>
    <w:p w14:paraId="37E0A75E" w14:textId="56863491" w:rsidR="002735C0" w:rsidRPr="007624C4" w:rsidRDefault="002735C0" w:rsidP="007624C4">
      <w:pPr>
        <w:spacing w:after="0"/>
        <w:rPr>
          <w:rFonts w:ascii="Trebuchet MS" w:hAnsi="Trebuchet MS"/>
          <w:b/>
          <w:bCs/>
        </w:rPr>
      </w:pPr>
      <w:r w:rsidRPr="007624C4">
        <w:rPr>
          <w:rFonts w:ascii="Trebuchet MS" w:hAnsi="Trebuchet MS"/>
          <w:b/>
          <w:bCs/>
        </w:rPr>
        <w:t>Kalkulacja ceny obowiązującej od 01.01.2025 r. do 31.12.2025 r.</w:t>
      </w:r>
    </w:p>
    <w:tbl>
      <w:tblPr>
        <w:tblW w:w="135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425"/>
        <w:gridCol w:w="283"/>
        <w:gridCol w:w="1744"/>
        <w:gridCol w:w="950"/>
        <w:gridCol w:w="992"/>
        <w:gridCol w:w="1431"/>
        <w:gridCol w:w="1165"/>
        <w:gridCol w:w="1249"/>
        <w:gridCol w:w="1067"/>
        <w:gridCol w:w="396"/>
        <w:gridCol w:w="2310"/>
      </w:tblGrid>
      <w:tr w:rsidR="0071754B" w:rsidRPr="00130389" w14:paraId="1B335A28" w14:textId="77777777" w:rsidTr="0071754B">
        <w:trPr>
          <w:gridAfter w:val="2"/>
          <w:trHeight w:val="14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A639" w14:textId="77777777" w:rsidR="0071754B" w:rsidRPr="00130389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L.p</w:t>
            </w:r>
            <w:r w:rsidRPr="00130389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C5F5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Dostawa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 xml:space="preserve">Energii 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Elektrycznej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F530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Taryfa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Oznaczenie/ilość stref/charakterystyka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FA39" w14:textId="66123295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 xml:space="preserve">Cena netto za 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br/>
              <w:t>1 kWh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16A2" w14:textId="632B598A" w:rsidR="0071754B" w:rsidRPr="005A5681" w:rsidRDefault="0071754B" w:rsidP="0071754B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t>Cena brutto za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highlight w:val="green"/>
                <w:lang w:eastAsia="pl-PL"/>
              </w:rPr>
              <w:br/>
              <w:t>1 kWh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10A1" w14:textId="0A899DE7" w:rsidR="0071754B" w:rsidRPr="005A5681" w:rsidRDefault="0071754B" w:rsidP="00EF18CC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Szacunkowe zapotrzebowanie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 xml:space="preserve">na energię 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za okres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01.01-31.12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202</w:t>
            </w:r>
            <w:r w:rsidR="007E6BA4"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5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EBF8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Wartość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netto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7020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Podatek 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VAT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25CF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br/>
              <w:t>brutto</w:t>
            </w:r>
          </w:p>
        </w:tc>
      </w:tr>
      <w:tr w:rsidR="0071754B" w:rsidRPr="00130389" w14:paraId="0BD57DF2" w14:textId="77777777" w:rsidTr="0071754B">
        <w:trPr>
          <w:gridAfter w:val="2"/>
          <w:trHeight w:val="3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6FD9" w14:textId="77777777" w:rsidR="0071754B" w:rsidRPr="00130389" w:rsidRDefault="0071754B" w:rsidP="00130389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9DF8" w14:textId="77777777" w:rsidR="0071754B" w:rsidRPr="00130389" w:rsidRDefault="0071754B" w:rsidP="00130389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E72C" w14:textId="77777777" w:rsidR="0071754B" w:rsidRPr="005A5681" w:rsidRDefault="0071754B" w:rsidP="00130389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E3FAC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[zł/kWh]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5DC43" w14:textId="30BE080D" w:rsidR="0071754B" w:rsidRPr="005A5681" w:rsidRDefault="0071754B" w:rsidP="0071754B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[zł/kWh]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DAEA1" w14:textId="036FA83D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[kWh]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4E25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E4B8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2350" w14:textId="77777777" w:rsidR="0071754B" w:rsidRPr="005A5681" w:rsidRDefault="0071754B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[zł]</w:t>
            </w:r>
          </w:p>
        </w:tc>
      </w:tr>
      <w:tr w:rsidR="0071754B" w:rsidRPr="00130389" w14:paraId="60EEBD7C" w14:textId="77777777" w:rsidTr="0071754B">
        <w:trPr>
          <w:gridAfter w:val="2"/>
          <w:trHeight w:val="37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6424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6788" w14:textId="77777777" w:rsidR="0071754B" w:rsidRPr="00130389" w:rsidRDefault="0071754B" w:rsidP="00671831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  <w:r w:rsidRPr="00130389"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  <w:t>Potrzeby własne obiektów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BDEB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B23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E7C5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2CBD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szczyt przedpołudniowy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FCAB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3F75" w14:textId="77777777" w:rsidR="0071754B" w:rsidRPr="005A5681" w:rsidRDefault="0071754B" w:rsidP="0071754B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F3D5" w14:textId="3ABF4790" w:rsidR="0071754B" w:rsidRPr="005A5681" w:rsidRDefault="002735C0" w:rsidP="00671831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5A5681">
              <w:rPr>
                <w:rFonts w:ascii="Trebuchet MS" w:hAnsi="Trebuchet MS" w:cs="Arial"/>
                <w:sz w:val="16"/>
                <w:szCs w:val="16"/>
              </w:rPr>
              <w:t>589 811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4F657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37C8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B4C5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</w:tr>
      <w:tr w:rsidR="0071754B" w:rsidRPr="00130389" w14:paraId="7C604AA0" w14:textId="77777777" w:rsidTr="0071754B">
        <w:trPr>
          <w:gridAfter w:val="2"/>
          <w:trHeight w:val="3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28AC" w14:textId="77777777" w:rsidR="0071754B" w:rsidRPr="00130389" w:rsidRDefault="0071754B" w:rsidP="00671831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142C" w14:textId="77777777" w:rsidR="0071754B" w:rsidRPr="00130389" w:rsidRDefault="0071754B" w:rsidP="00671831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8C9D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3875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ADAE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szczyt popołudniowy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C980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F83C3" w14:textId="77777777" w:rsidR="0071754B" w:rsidRPr="005A5681" w:rsidRDefault="0071754B" w:rsidP="0071754B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EC71" w14:textId="1F7B44E5" w:rsidR="0071754B" w:rsidRPr="005A5681" w:rsidRDefault="002735C0" w:rsidP="00671831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5A5681">
              <w:rPr>
                <w:rFonts w:ascii="Trebuchet MS" w:hAnsi="Trebuchet MS" w:cs="Arial CE"/>
                <w:sz w:val="16"/>
                <w:szCs w:val="16"/>
              </w:rPr>
              <w:t>471 253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AD0D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AB42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CD28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</w:tr>
      <w:tr w:rsidR="0071754B" w:rsidRPr="00130389" w14:paraId="62839C86" w14:textId="77777777" w:rsidTr="0071754B">
        <w:trPr>
          <w:gridAfter w:val="2"/>
          <w:trHeight w:val="3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C6D3" w14:textId="77777777" w:rsidR="0071754B" w:rsidRPr="00130389" w:rsidRDefault="0071754B" w:rsidP="00671831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594D" w14:textId="77777777" w:rsidR="0071754B" w:rsidRPr="00130389" w:rsidRDefault="0071754B" w:rsidP="00671831">
            <w:pPr>
              <w:suppressAutoHyphens w:val="0"/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834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F0C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8860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pozostałe godziny doby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9C9F" w14:textId="77777777" w:rsidR="0071754B" w:rsidRPr="005A5681" w:rsidRDefault="0071754B" w:rsidP="00671831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320ED" w14:textId="77777777" w:rsidR="0071754B" w:rsidRPr="005A5681" w:rsidRDefault="0071754B" w:rsidP="0071754B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0601F" w14:textId="052BED6E" w:rsidR="0071754B" w:rsidRPr="005A5681" w:rsidRDefault="000358C2" w:rsidP="00671831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5A5681">
              <w:rPr>
                <w:rFonts w:ascii="Trebuchet MS" w:hAnsi="Trebuchet MS" w:cs="Arial"/>
                <w:sz w:val="16"/>
                <w:szCs w:val="16"/>
              </w:rPr>
              <w:t>2</w:t>
            </w:r>
            <w:r w:rsidR="002735C0" w:rsidRPr="005A5681">
              <w:rPr>
                <w:rFonts w:ascii="Trebuchet MS" w:hAnsi="Trebuchet MS" w:cs="Arial"/>
                <w:sz w:val="16"/>
                <w:szCs w:val="16"/>
              </w:rPr>
              <w:t> 445 398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4F5E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547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8D40" w14:textId="77777777" w:rsidR="0071754B" w:rsidRPr="005A5681" w:rsidRDefault="0071754B" w:rsidP="00671831">
            <w:pPr>
              <w:suppressAutoHyphens w:val="0"/>
              <w:spacing w:after="0" w:line="240" w:lineRule="auto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</w:p>
        </w:tc>
      </w:tr>
      <w:tr w:rsidR="00EF18CC" w:rsidRPr="00130389" w14:paraId="2BACAB8F" w14:textId="77777777" w:rsidTr="0071754B">
        <w:trPr>
          <w:trHeight w:val="370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8BD6F" w14:textId="7D35A800" w:rsidR="00EF18CC" w:rsidRPr="005A5681" w:rsidRDefault="00EF18CC" w:rsidP="00130389">
            <w:pPr>
              <w:suppressAutoHyphens w:val="0"/>
              <w:spacing w:after="0" w:line="240" w:lineRule="auto"/>
              <w:jc w:val="right"/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 xml:space="preserve">Razem Część </w:t>
            </w:r>
            <w:r w:rsidR="008B01B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4</w:t>
            </w:r>
            <w:r w:rsidRPr="005A5681">
              <w:rPr>
                <w:rFonts w:ascii="Trebuchet MS" w:eastAsia="Times New Roman" w:hAnsi="Trebuchet MS" w:cs="Arial CE"/>
                <w:b/>
                <w:bCs/>
                <w:color w:val="auto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35B9" w14:textId="5E6FB098" w:rsidR="00EF18CC" w:rsidRPr="005A5681" w:rsidRDefault="000358C2">
            <w:pPr>
              <w:jc w:val="center"/>
              <w:rPr>
                <w:rFonts w:ascii="Trebuchet MS" w:hAnsi="Trebuchet MS" w:cs="Arial CE"/>
                <w:sz w:val="16"/>
                <w:szCs w:val="16"/>
              </w:rPr>
            </w:pPr>
            <w:r w:rsidRPr="005A5681">
              <w:rPr>
                <w:rFonts w:ascii="Trebuchet MS" w:hAnsi="Trebuchet MS" w:cs="Arial"/>
                <w:b/>
                <w:bCs/>
                <w:sz w:val="16"/>
                <w:szCs w:val="16"/>
                <w:lang w:eastAsia="pl-PL"/>
              </w:rPr>
              <w:t>3</w:t>
            </w:r>
            <w:r w:rsidR="002735C0" w:rsidRPr="005A5681">
              <w:rPr>
                <w:rFonts w:ascii="Trebuchet MS" w:hAnsi="Trebuchet MS" w:cs="Arial"/>
                <w:b/>
                <w:bCs/>
                <w:sz w:val="16"/>
                <w:szCs w:val="16"/>
                <w:lang w:eastAsia="pl-PL"/>
              </w:rPr>
              <w:t> 506 462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D15A" w14:textId="77777777" w:rsidR="00EF18CC" w:rsidRPr="005A5681" w:rsidRDefault="00EF18C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26B0" w14:textId="77777777" w:rsidR="00EF18CC" w:rsidRPr="005A5681" w:rsidRDefault="00EF18C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023C" w14:textId="77777777" w:rsidR="00EF18CC" w:rsidRPr="005A5681" w:rsidRDefault="00EF18CC" w:rsidP="00130389">
            <w:pPr>
              <w:suppressAutoHyphens w:val="0"/>
              <w:spacing w:after="0" w:line="240" w:lineRule="auto"/>
              <w:jc w:val="center"/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</w:pPr>
            <w:r w:rsidRPr="005A5681">
              <w:rPr>
                <w:rFonts w:ascii="Trebuchet MS" w:eastAsia="Times New Roman" w:hAnsi="Trebuchet MS" w:cs="Arial CE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</w:tcPr>
          <w:p w14:paraId="71287888" w14:textId="77777777" w:rsidR="00EF18CC" w:rsidRPr="00130389" w:rsidRDefault="00EF18CC">
            <w:pPr>
              <w:suppressAutoHyphens w:val="0"/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8A4F736" w14:textId="77777777" w:rsidR="00EF18CC" w:rsidRDefault="00EF18CC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4 973 160</w:t>
            </w:r>
          </w:p>
        </w:tc>
      </w:tr>
    </w:tbl>
    <w:p w14:paraId="4FB3376B" w14:textId="77777777" w:rsidR="005800C1" w:rsidRDefault="005800C1" w:rsidP="001C7591">
      <w:pPr>
        <w:spacing w:before="120"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C5C2E36" w14:textId="2C98B02C" w:rsidR="004973D5" w:rsidRPr="00E22DA6" w:rsidRDefault="001C7591" w:rsidP="004973D5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Trebuchet MS" w:hAnsi="Trebuchet MS"/>
          <w:u w:val="single"/>
        </w:rPr>
      </w:pPr>
      <w:bookmarkStart w:id="4" w:name="_Hlk172619990"/>
      <w:r w:rsidRPr="00E22DA6">
        <w:rPr>
          <w:rFonts w:ascii="Trebuchet MS" w:hAnsi="Trebuchet MS"/>
          <w:b/>
          <w:bCs/>
        </w:rPr>
        <w:t xml:space="preserve">Cena energii elektrycznej </w:t>
      </w:r>
      <w:r w:rsidRPr="00E22DA6">
        <w:rPr>
          <w:rFonts w:ascii="Trebuchet MS" w:hAnsi="Trebuchet MS"/>
          <w:b/>
          <w:bCs/>
          <w:highlight w:val="green"/>
          <w:u w:val="single"/>
        </w:rPr>
        <w:t>netto za 1 kwh i brutto za 1 kwh</w:t>
      </w:r>
      <w:r w:rsidRPr="00E22DA6">
        <w:rPr>
          <w:rFonts w:ascii="Trebuchet MS" w:hAnsi="Trebuchet MS"/>
          <w:b/>
          <w:bCs/>
          <w:shd w:val="clear" w:color="auto" w:fill="FFFFFF"/>
        </w:rPr>
        <w:t xml:space="preserve"> powinna</w:t>
      </w:r>
      <w:r w:rsidRPr="00E22DA6">
        <w:rPr>
          <w:rFonts w:ascii="Trebuchet MS" w:hAnsi="Trebuchet MS"/>
          <w:b/>
          <w:bCs/>
        </w:rPr>
        <w:t xml:space="preserve"> być podana </w:t>
      </w:r>
      <w:r w:rsidR="004973D5" w:rsidRPr="00E22DA6">
        <w:rPr>
          <w:rFonts w:ascii="Trebuchet MS" w:hAnsi="Trebuchet MS"/>
          <w:b/>
          <w:bCs/>
        </w:rPr>
        <w:br/>
      </w:r>
      <w:r w:rsidRPr="00E22DA6">
        <w:rPr>
          <w:rFonts w:ascii="Trebuchet MS" w:hAnsi="Trebuchet MS"/>
          <w:b/>
          <w:bCs/>
        </w:rPr>
        <w:t xml:space="preserve">w formacie </w:t>
      </w:r>
      <w:r w:rsidRPr="00E22DA6">
        <w:rPr>
          <w:rFonts w:ascii="Trebuchet MS" w:hAnsi="Trebuchet MS"/>
          <w:b/>
          <w:bCs/>
          <w:highlight w:val="green"/>
          <w:u w:val="single"/>
        </w:rPr>
        <w:t>0,0000 zł tj. z dokładnością do czterech miejsc po przecinku</w:t>
      </w:r>
      <w:r w:rsidR="004973D5" w:rsidRPr="00E22DA6">
        <w:rPr>
          <w:rFonts w:ascii="Trebuchet MS" w:hAnsi="Trebuchet MS"/>
          <w:b/>
          <w:bCs/>
          <w:u w:val="single"/>
        </w:rPr>
        <w:t>.</w:t>
      </w:r>
    </w:p>
    <w:p w14:paraId="78AB5B14" w14:textId="77777777" w:rsidR="004973D5" w:rsidRPr="00E22DA6" w:rsidRDefault="004973D5" w:rsidP="004973D5">
      <w:pPr>
        <w:pStyle w:val="Akapitzlist"/>
        <w:spacing w:before="120" w:after="0" w:line="240" w:lineRule="auto"/>
        <w:jc w:val="both"/>
        <w:rPr>
          <w:rFonts w:ascii="Trebuchet MS" w:hAnsi="Trebuchet MS"/>
          <w:u w:val="single"/>
        </w:rPr>
      </w:pPr>
    </w:p>
    <w:p w14:paraId="2FE02B49" w14:textId="77777777" w:rsidR="004973D5" w:rsidRPr="00E22DA6" w:rsidRDefault="004973D5" w:rsidP="004973D5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Trebuchet MS" w:hAnsi="Trebuchet MS"/>
          <w:b/>
          <w:bCs/>
          <w:u w:val="single"/>
        </w:rPr>
      </w:pPr>
      <w:r w:rsidRPr="00E22DA6">
        <w:rPr>
          <w:rFonts w:ascii="Trebuchet MS" w:hAnsi="Trebuchet MS"/>
        </w:rPr>
        <w:t xml:space="preserve">Cena ogółem za całość zamówienia brutto oraz wartość netto ogółem i kwoty VAT należy podać z dokładnością do dwóch miejsc po przecinku.  </w:t>
      </w:r>
    </w:p>
    <w:bookmarkEnd w:id="4"/>
    <w:p w14:paraId="495DD5CE" w14:textId="77777777" w:rsidR="004973D5" w:rsidRPr="004973D5" w:rsidRDefault="004973D5" w:rsidP="004973D5">
      <w:pPr>
        <w:pStyle w:val="Akapitzlist"/>
        <w:spacing w:before="120" w:after="0" w:line="240" w:lineRule="auto"/>
        <w:jc w:val="both"/>
        <w:rPr>
          <w:u w:val="single"/>
        </w:rPr>
      </w:pPr>
    </w:p>
    <w:p w14:paraId="1F825920" w14:textId="77777777" w:rsidR="00037327" w:rsidRPr="00F33DC5" w:rsidRDefault="00A76ECC" w:rsidP="00147AAD">
      <w:pPr>
        <w:pStyle w:val="Akapitzlist"/>
        <w:numPr>
          <w:ilvl w:val="0"/>
          <w:numId w:val="3"/>
        </w:numPr>
        <w:spacing w:before="480" w:after="0" w:line="360" w:lineRule="auto"/>
        <w:ind w:left="0" w:firstLine="0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  <w:color w:val="000000"/>
          <w:lang w:eastAsia="pl-PL"/>
        </w:rPr>
        <w:t>Kryteria kwalifikowania do grup taryfowych dla odbiorców</w:t>
      </w:r>
      <w:r w:rsidR="00DF618E" w:rsidRPr="00F33DC5">
        <w:rPr>
          <w:rFonts w:ascii="Trebuchet MS" w:hAnsi="Trebuchet MS"/>
          <w:b/>
          <w:bCs/>
          <w:color w:val="000000"/>
          <w:lang w:eastAsia="pl-PL"/>
        </w:rPr>
        <w:t>:</w:t>
      </w:r>
    </w:p>
    <w:p w14:paraId="66A1F298" w14:textId="047A2E9B" w:rsidR="00037327" w:rsidRPr="00F33DC5" w:rsidRDefault="00DF618E">
      <w:pPr>
        <w:tabs>
          <w:tab w:val="left" w:pos="390"/>
        </w:tabs>
        <w:spacing w:before="120" w:after="0" w:line="360" w:lineRule="auto"/>
        <w:jc w:val="both"/>
        <w:rPr>
          <w:rFonts w:ascii="Trebuchet MS" w:hAnsi="Trebuchet MS"/>
        </w:rPr>
      </w:pPr>
      <w:r w:rsidRPr="00F33DC5">
        <w:rPr>
          <w:rStyle w:val="FontStyle36"/>
          <w:rFonts w:ascii="Trebuchet MS" w:hAnsi="Trebuchet MS" w:cs="Times New Roman"/>
          <w:b/>
          <w:bCs/>
          <w:sz w:val="22"/>
          <w:szCs w:val="22"/>
        </w:rPr>
        <w:t>C11</w:t>
      </w:r>
      <w:r w:rsidRPr="00F33DC5">
        <w:rPr>
          <w:rStyle w:val="FontStyle36"/>
          <w:rFonts w:ascii="Trebuchet MS" w:hAnsi="Trebuchet MS" w:cs="Times New Roman"/>
          <w:sz w:val="22"/>
          <w:szCs w:val="22"/>
        </w:rPr>
        <w:t xml:space="preserve"> - z</w:t>
      </w:r>
      <w:r w:rsidRPr="00F33DC5">
        <w:rPr>
          <w:rStyle w:val="FontStyle36"/>
          <w:rFonts w:ascii="Trebuchet MS" w:hAnsi="Trebuchet MS" w:cs="Times New Roman"/>
          <w:sz w:val="22"/>
          <w:szCs w:val="22"/>
          <w:lang w:eastAsia="pl-PL"/>
        </w:rPr>
        <w:t>asilanych z sieci elektroenergetycznej niskiego napięcia o mocy umownej nie większej niż 40 kW i prądzie znamionowym zabezpieczenia przedlicznikowego nie większym niż 63 A z rozliczeniem jednostrefowym za pobraną energię elektryczną</w:t>
      </w:r>
      <w:r w:rsidR="000A7610">
        <w:rPr>
          <w:rStyle w:val="FontStyle36"/>
          <w:rFonts w:ascii="Trebuchet MS" w:hAnsi="Trebuchet MS" w:cs="Times New Roman"/>
          <w:sz w:val="22"/>
          <w:szCs w:val="22"/>
          <w:lang w:eastAsia="pl-PL"/>
        </w:rPr>
        <w:t>;</w:t>
      </w:r>
    </w:p>
    <w:p w14:paraId="0CCC32A3" w14:textId="58389172" w:rsidR="00B545BF" w:rsidRPr="00F33DC5" w:rsidRDefault="00DF618E">
      <w:pPr>
        <w:tabs>
          <w:tab w:val="left" w:pos="390"/>
        </w:tabs>
        <w:spacing w:before="57" w:after="0" w:line="360" w:lineRule="auto"/>
        <w:jc w:val="both"/>
        <w:rPr>
          <w:rFonts w:ascii="Trebuchet MS" w:hAnsi="Trebuchet MS"/>
          <w:color w:val="000000"/>
        </w:rPr>
      </w:pPr>
      <w:r w:rsidRPr="00F33DC5">
        <w:rPr>
          <w:rFonts w:ascii="Trebuchet MS" w:hAnsi="Trebuchet MS"/>
          <w:b/>
          <w:bCs/>
          <w:color w:val="000000"/>
        </w:rPr>
        <w:t>C11o</w:t>
      </w:r>
      <w:r w:rsidRPr="00F33DC5">
        <w:rPr>
          <w:rFonts w:ascii="Trebuchet MS" w:hAnsi="Trebuchet MS"/>
          <w:color w:val="000000"/>
        </w:rPr>
        <w:t xml:space="preserve"> - </w:t>
      </w:r>
      <w:r w:rsidRPr="00F33DC5">
        <w:rPr>
          <w:rFonts w:ascii="Trebuchet MS" w:hAnsi="Trebuchet MS"/>
          <w:color w:val="000000"/>
          <w:lang w:eastAsia="pl-PL"/>
        </w:rPr>
        <w:t>zasilanych z sieci elektroenergetycznych niskiego napięcia o mocy umownej nie większej niż 40 kW i prądzie znamionowym zabezpieczenia przedlicznikowego nie większym niż 63 A, do rozliczeń odbiorników oświetleniowych o stałym poborze mocy, z rozliczeniem jednostrefowym za pobraną energię elektryczną,</w:t>
      </w:r>
      <w:r w:rsidRPr="00F33DC5">
        <w:rPr>
          <w:rFonts w:ascii="Trebuchet MS" w:hAnsi="Trebuchet MS"/>
          <w:color w:val="000000"/>
        </w:rPr>
        <w:t xml:space="preserve"> w przypadkach, gdy oświetleniowe odbiorniki energii elektrycznej</w:t>
      </w:r>
      <w:r w:rsidR="00094188">
        <w:rPr>
          <w:rFonts w:ascii="Trebuchet MS" w:hAnsi="Trebuchet MS"/>
          <w:color w:val="000000"/>
        </w:rPr>
        <w:t xml:space="preserve"> </w:t>
      </w:r>
      <w:r w:rsidRPr="00F33DC5">
        <w:rPr>
          <w:rFonts w:ascii="Trebuchet MS" w:hAnsi="Trebuchet MS"/>
          <w:color w:val="000000"/>
        </w:rPr>
        <w:t xml:space="preserve">sterowane są przekaźnikami zmierzchowymi </w:t>
      </w:r>
      <w:r w:rsidR="00094188">
        <w:rPr>
          <w:rFonts w:ascii="Trebuchet MS" w:hAnsi="Trebuchet MS"/>
          <w:color w:val="000000"/>
        </w:rPr>
        <w:br/>
      </w:r>
      <w:r w:rsidRPr="00F33DC5">
        <w:rPr>
          <w:rFonts w:ascii="Trebuchet MS" w:hAnsi="Trebuchet MS"/>
          <w:color w:val="000000"/>
        </w:rPr>
        <w:t>lub urządzeniami sterującymi zaprogramowanymi według godzin skorelowanych z godzinami wschodów i zachodów słońca</w:t>
      </w:r>
      <w:r w:rsidR="000A7610">
        <w:rPr>
          <w:rFonts w:ascii="Trebuchet MS" w:hAnsi="Trebuchet MS"/>
          <w:color w:val="000000"/>
        </w:rPr>
        <w:t>;</w:t>
      </w:r>
    </w:p>
    <w:p w14:paraId="10BF552F" w14:textId="77777777" w:rsidR="00037327" w:rsidRPr="00F33DC5" w:rsidRDefault="00DF618E" w:rsidP="00B545BF">
      <w:pPr>
        <w:tabs>
          <w:tab w:val="left" w:pos="390"/>
        </w:tabs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  <w:color w:val="000000"/>
        </w:rPr>
        <w:t>C12a</w:t>
      </w:r>
      <w:r w:rsidRPr="00F33DC5">
        <w:rPr>
          <w:rFonts w:ascii="Trebuchet MS" w:hAnsi="Trebuchet MS"/>
          <w:color w:val="000000"/>
        </w:rPr>
        <w:t xml:space="preserve"> - z</w:t>
      </w:r>
      <w:r w:rsidRPr="00F33DC5">
        <w:rPr>
          <w:rFonts w:ascii="Trebuchet MS" w:hAnsi="Trebuchet MS"/>
          <w:color w:val="000000"/>
          <w:lang w:eastAsia="pl-PL"/>
        </w:rPr>
        <w:t>asilanych z sieci elektroenergetycznej niskiego napięcia o mocy umownej nie większej niż 40 kW i prądzie znamionowym zabezpieczenia przedlicznikowego nie większym niż 63 A z rozliczeniem dwustrefowym (strefy: szczyt, pozaszczyt) za pobraną energię elektryczną;</w:t>
      </w:r>
    </w:p>
    <w:p w14:paraId="33BBC78A" w14:textId="77777777" w:rsidR="00037327" w:rsidRPr="00F33DC5" w:rsidRDefault="00DF618E">
      <w:pPr>
        <w:pStyle w:val="Style8"/>
        <w:widowControl/>
        <w:tabs>
          <w:tab w:val="left" w:pos="390"/>
        </w:tabs>
        <w:spacing w:before="57" w:after="0" w:line="360" w:lineRule="auto"/>
        <w:ind w:firstLine="0"/>
        <w:rPr>
          <w:rFonts w:ascii="Trebuchet MS" w:hAnsi="Trebuchet MS"/>
          <w:sz w:val="22"/>
          <w:szCs w:val="22"/>
        </w:rPr>
      </w:pPr>
      <w:r w:rsidRPr="00F33DC5">
        <w:rPr>
          <w:rFonts w:ascii="Trebuchet MS" w:hAnsi="Trebuchet MS"/>
          <w:b/>
          <w:bCs/>
          <w:color w:val="000000"/>
          <w:sz w:val="22"/>
          <w:szCs w:val="22"/>
          <w:lang w:eastAsia="pl-PL"/>
        </w:rPr>
        <w:t>C21</w:t>
      </w:r>
      <w:r w:rsidRPr="00F33DC5">
        <w:rPr>
          <w:rFonts w:ascii="Trebuchet MS" w:hAnsi="Trebuchet MS"/>
          <w:color w:val="000000"/>
          <w:sz w:val="22"/>
          <w:szCs w:val="22"/>
          <w:lang w:eastAsia="pl-PL"/>
        </w:rPr>
        <w:t xml:space="preserve"> – zasilanych z sieci elektroenergetycznej niskiego napięcia o mocy umownej większej od 40 kW lub prądzie znamionowym zabezpieczenia przedlicznikowego w torze prądowym większym od 63 A, z rozliczeniem jednostrefowym za pobraną energię elektryczną;</w:t>
      </w:r>
    </w:p>
    <w:p w14:paraId="2A2347DD" w14:textId="66A8D8D3" w:rsidR="00037327" w:rsidRPr="00F33DC5" w:rsidRDefault="00DF618E" w:rsidP="002B238A">
      <w:pPr>
        <w:pStyle w:val="Style8"/>
        <w:widowControl/>
        <w:tabs>
          <w:tab w:val="left" w:pos="390"/>
        </w:tabs>
        <w:spacing w:before="57" w:after="0" w:line="360" w:lineRule="auto"/>
        <w:ind w:firstLine="0"/>
        <w:rPr>
          <w:rFonts w:ascii="Trebuchet MS" w:hAnsi="Trebuchet MS"/>
          <w:sz w:val="22"/>
          <w:szCs w:val="22"/>
        </w:rPr>
      </w:pPr>
      <w:r w:rsidRPr="00F33DC5">
        <w:rPr>
          <w:rFonts w:ascii="Trebuchet MS" w:hAnsi="Trebuchet MS"/>
          <w:b/>
          <w:bCs/>
          <w:color w:val="000000"/>
          <w:sz w:val="22"/>
          <w:szCs w:val="22"/>
          <w:lang w:eastAsia="pl-PL"/>
        </w:rPr>
        <w:t>C23</w:t>
      </w:r>
      <w:r w:rsidRPr="00F33DC5">
        <w:rPr>
          <w:rFonts w:ascii="Trebuchet MS" w:hAnsi="Trebuchet MS"/>
          <w:color w:val="000000"/>
          <w:sz w:val="22"/>
          <w:szCs w:val="22"/>
          <w:lang w:eastAsia="pl-PL"/>
        </w:rPr>
        <w:t xml:space="preserve"> – zasilanych z sieci elektroenergetycznej niskiego napięcia o mocy umownej większej od 40 kW lub prądzie znamionowym zabezpieczenia przedlicznikowego w torze prądowym większym od 63 A, z rozliczeniem trójstrefowym (strefy: szczyt przedpołudniowy, szczyt popołudniowy, pozostałe</w:t>
      </w:r>
      <w:r w:rsidR="005337BE">
        <w:rPr>
          <w:rFonts w:ascii="Trebuchet MS" w:hAnsi="Trebuchet MS"/>
          <w:color w:val="000000"/>
          <w:sz w:val="22"/>
          <w:szCs w:val="22"/>
          <w:lang w:eastAsia="pl-PL"/>
        </w:rPr>
        <w:t xml:space="preserve"> godziny doby</w:t>
      </w:r>
      <w:r w:rsidR="00032911">
        <w:rPr>
          <w:rFonts w:ascii="Trebuchet MS" w:hAnsi="Trebuchet MS"/>
          <w:color w:val="000000"/>
          <w:sz w:val="22"/>
          <w:szCs w:val="22"/>
          <w:lang w:eastAsia="pl-PL"/>
        </w:rPr>
        <w:t>) za pobraną energi</w:t>
      </w:r>
      <w:r w:rsidR="00517132">
        <w:rPr>
          <w:rFonts w:ascii="Trebuchet MS" w:hAnsi="Trebuchet MS"/>
          <w:color w:val="000000"/>
          <w:sz w:val="22"/>
          <w:szCs w:val="22"/>
          <w:lang w:eastAsia="pl-PL"/>
        </w:rPr>
        <w:t>ę</w:t>
      </w:r>
      <w:r w:rsidR="00032911">
        <w:rPr>
          <w:rFonts w:ascii="Trebuchet MS" w:hAnsi="Trebuchet MS"/>
          <w:color w:val="000000"/>
          <w:sz w:val="22"/>
          <w:szCs w:val="22"/>
          <w:lang w:eastAsia="pl-PL"/>
        </w:rPr>
        <w:t xml:space="preserve"> elektryczną</w:t>
      </w:r>
      <w:r w:rsidR="005337BE">
        <w:rPr>
          <w:rFonts w:ascii="Trebuchet MS" w:hAnsi="Trebuchet MS"/>
          <w:color w:val="000000"/>
          <w:sz w:val="22"/>
          <w:szCs w:val="22"/>
          <w:lang w:eastAsia="pl-PL"/>
        </w:rPr>
        <w:t>;</w:t>
      </w:r>
      <w:r w:rsidRPr="00F33DC5">
        <w:rPr>
          <w:rFonts w:ascii="Trebuchet MS" w:hAnsi="Trebuchet MS"/>
          <w:color w:val="000000"/>
          <w:sz w:val="22"/>
          <w:szCs w:val="22"/>
          <w:lang w:eastAsia="pl-PL"/>
        </w:rPr>
        <w:t xml:space="preserve"> </w:t>
      </w:r>
    </w:p>
    <w:p w14:paraId="2688ADC6" w14:textId="77777777" w:rsidR="00037327" w:rsidRPr="00F33DC5" w:rsidRDefault="00DF618E">
      <w:pPr>
        <w:pStyle w:val="Style8"/>
        <w:widowControl/>
        <w:tabs>
          <w:tab w:val="left" w:pos="390"/>
        </w:tabs>
        <w:spacing w:before="57" w:after="0" w:line="360" w:lineRule="auto"/>
        <w:ind w:firstLine="0"/>
        <w:rPr>
          <w:rFonts w:ascii="Trebuchet MS" w:hAnsi="Trebuchet MS"/>
          <w:sz w:val="22"/>
          <w:szCs w:val="22"/>
        </w:rPr>
      </w:pPr>
      <w:r w:rsidRPr="00F33DC5">
        <w:rPr>
          <w:rStyle w:val="FontStyle36"/>
          <w:rFonts w:ascii="Trebuchet MS" w:hAnsi="Trebuchet MS" w:cs="Times New Roman"/>
          <w:b/>
          <w:bCs/>
          <w:sz w:val="22"/>
          <w:szCs w:val="22"/>
        </w:rPr>
        <w:t>B23</w:t>
      </w:r>
      <w:r w:rsidRPr="00F33DC5">
        <w:rPr>
          <w:rStyle w:val="FontStyle36"/>
          <w:rFonts w:ascii="Trebuchet MS" w:hAnsi="Trebuchet MS" w:cs="Times New Roman"/>
          <w:sz w:val="22"/>
          <w:szCs w:val="22"/>
        </w:rPr>
        <w:t xml:space="preserve"> – zasilanych </w:t>
      </w:r>
      <w:r w:rsidRPr="00F33DC5">
        <w:rPr>
          <w:rStyle w:val="FontStyle36"/>
          <w:rFonts w:ascii="Trebuchet MS" w:hAnsi="Trebuchet MS" w:cs="Times New Roman"/>
          <w:sz w:val="22"/>
          <w:szCs w:val="22"/>
          <w:lang w:eastAsia="pl-PL"/>
        </w:rPr>
        <w:t>z sieci elektroenergetycznych średniego napięcia o mocy umownej większej od 40 kW z rozliczeniem trójstrefowym (strefy: szczyt przedpołudniowy, szczyt popołudniowy, pozostałe godziny doby) za pobraną energię elektryczną;</w:t>
      </w:r>
    </w:p>
    <w:p w14:paraId="6D450AEB" w14:textId="20B59105" w:rsidR="00094188" w:rsidRPr="00F33DC5" w:rsidRDefault="00DF618E">
      <w:pPr>
        <w:pStyle w:val="Style8"/>
        <w:widowControl/>
        <w:tabs>
          <w:tab w:val="left" w:pos="390"/>
        </w:tabs>
        <w:spacing w:before="57" w:after="0" w:line="360" w:lineRule="auto"/>
        <w:ind w:firstLine="0"/>
        <w:rPr>
          <w:rFonts w:ascii="Trebuchet MS" w:hAnsi="Trebuchet MS"/>
          <w:sz w:val="22"/>
          <w:szCs w:val="22"/>
        </w:rPr>
      </w:pPr>
      <w:r w:rsidRPr="00F33DC5">
        <w:rPr>
          <w:rStyle w:val="FontStyle36"/>
          <w:rFonts w:ascii="Trebuchet MS" w:hAnsi="Trebuchet MS" w:cs="Times New Roman"/>
          <w:b/>
          <w:bCs/>
          <w:sz w:val="22"/>
          <w:szCs w:val="22"/>
          <w:lang w:eastAsia="pl-PL"/>
        </w:rPr>
        <w:t>G11</w:t>
      </w:r>
      <w:r w:rsidRPr="00F33DC5">
        <w:rPr>
          <w:rStyle w:val="FontStyle36"/>
          <w:rFonts w:ascii="Trebuchet MS" w:hAnsi="Trebuchet MS" w:cs="Times New Roman"/>
          <w:sz w:val="22"/>
          <w:szCs w:val="22"/>
          <w:lang w:eastAsia="pl-PL"/>
        </w:rPr>
        <w:t xml:space="preserve"> - niezależnie od napięcia zasilania i wielkości mocy umownej z rozliczeniem jednostrefowym za pobraną energię elektryczną na potrzeby gospodarstw domowych, pomieszczeń gospodarczych, związanych z prowadzeniem gospodarstw domowych </w:t>
      </w:r>
      <w:r w:rsidR="00094188">
        <w:rPr>
          <w:rStyle w:val="FontStyle36"/>
          <w:rFonts w:ascii="Trebuchet MS" w:hAnsi="Trebuchet MS" w:cs="Times New Roman"/>
          <w:sz w:val="22"/>
          <w:szCs w:val="22"/>
          <w:lang w:eastAsia="pl-PL"/>
        </w:rPr>
        <w:br/>
      </w:r>
      <w:r w:rsidRPr="00F33DC5">
        <w:rPr>
          <w:rStyle w:val="FontStyle36"/>
          <w:rFonts w:ascii="Trebuchet MS" w:hAnsi="Trebuchet MS" w:cs="Times New Roman"/>
          <w:sz w:val="22"/>
          <w:szCs w:val="22"/>
          <w:lang w:eastAsia="pl-PL"/>
        </w:rPr>
        <w:t>tj. pomieszczeń piwnicznych, garaży, strychów, o ile nie jest w nich prowadzona działalność gospodarcza</w:t>
      </w:r>
      <w:r w:rsidR="00094188">
        <w:rPr>
          <w:rStyle w:val="FontStyle36"/>
          <w:rFonts w:ascii="Trebuchet MS" w:hAnsi="Trebuchet MS" w:cs="Times New Roman"/>
          <w:sz w:val="22"/>
          <w:szCs w:val="22"/>
          <w:lang w:eastAsia="pl-PL"/>
        </w:rPr>
        <w:t>.</w:t>
      </w:r>
    </w:p>
    <w:p w14:paraId="7FC07E28" w14:textId="4F8E581F" w:rsidR="00037327" w:rsidRPr="00F33DC5" w:rsidRDefault="00DF618E" w:rsidP="00A76ECC">
      <w:pPr>
        <w:widowControl w:val="0"/>
        <w:numPr>
          <w:ilvl w:val="0"/>
          <w:numId w:val="1"/>
        </w:numPr>
        <w:tabs>
          <w:tab w:val="left" w:pos="284"/>
        </w:tabs>
        <w:spacing w:before="360"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>Oferujemy wykonanie następujących części zamówienia Część 1, Część 2,</w:t>
      </w:r>
      <w:r w:rsidR="00094188">
        <w:rPr>
          <w:rFonts w:ascii="Trebuchet MS" w:hAnsi="Trebuchet MS"/>
        </w:rPr>
        <w:t xml:space="preserve"> </w:t>
      </w:r>
      <w:r w:rsidRPr="00F33DC5">
        <w:rPr>
          <w:rFonts w:ascii="Trebuchet MS" w:hAnsi="Trebuchet MS"/>
        </w:rPr>
        <w:t>Część 3,</w:t>
      </w:r>
      <w:r w:rsidR="0068305F">
        <w:rPr>
          <w:rFonts w:ascii="Trebuchet MS" w:hAnsi="Trebuchet MS"/>
        </w:rPr>
        <w:t xml:space="preserve">    </w:t>
      </w:r>
      <w:r w:rsidRPr="00F33DC5">
        <w:rPr>
          <w:rFonts w:ascii="Trebuchet MS" w:hAnsi="Trebuchet MS"/>
        </w:rPr>
        <w:t xml:space="preserve"> Część 4</w:t>
      </w:r>
      <w:r w:rsidRPr="00094188">
        <w:rPr>
          <w:rFonts w:ascii="Trebuchet MS" w:hAnsi="Trebuchet MS"/>
          <w:b/>
          <w:bCs/>
        </w:rPr>
        <w:t>*</w:t>
      </w:r>
      <w:r w:rsidRPr="00F33DC5">
        <w:rPr>
          <w:rFonts w:ascii="Trebuchet MS" w:hAnsi="Trebuchet MS"/>
        </w:rPr>
        <w:t xml:space="preserve"> w terminie od 01.01.202</w:t>
      </w:r>
      <w:r w:rsidR="00363C18">
        <w:rPr>
          <w:rFonts w:ascii="Trebuchet MS" w:hAnsi="Trebuchet MS"/>
        </w:rPr>
        <w:t>5</w:t>
      </w:r>
      <w:r w:rsidRPr="00F33DC5">
        <w:rPr>
          <w:rFonts w:ascii="Trebuchet MS" w:hAnsi="Trebuchet MS"/>
        </w:rPr>
        <w:t xml:space="preserve"> r. do 31.12.202</w:t>
      </w:r>
      <w:r w:rsidR="00363C18">
        <w:rPr>
          <w:rFonts w:ascii="Trebuchet MS" w:hAnsi="Trebuchet MS"/>
        </w:rPr>
        <w:t>5</w:t>
      </w:r>
      <w:r w:rsidRPr="00F33DC5">
        <w:rPr>
          <w:rFonts w:ascii="Trebuchet MS" w:hAnsi="Trebuchet MS"/>
        </w:rPr>
        <w:t xml:space="preserve"> r.</w:t>
      </w:r>
    </w:p>
    <w:p w14:paraId="047B02C8" w14:textId="77777777" w:rsidR="00094188" w:rsidRP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>y, że cena oferty (z podatkiem VAT) podana w pkt 1</w:t>
      </w:r>
      <w:r w:rsidR="003E7E47" w:rsidRPr="00094188">
        <w:rPr>
          <w:rFonts w:ascii="Trebuchet MS" w:hAnsi="Trebuchet MS"/>
        </w:rPr>
        <w:t xml:space="preserve"> – Część 1 jest ceną faktyczną na dzień składania oferty.</w:t>
      </w:r>
      <w:r w:rsidR="003E7E47" w:rsidRPr="00094188">
        <w:rPr>
          <w:rFonts w:ascii="Trebuchet MS" w:hAnsi="Trebuchet MS"/>
          <w:b/>
          <w:bCs/>
        </w:rPr>
        <w:t>*</w:t>
      </w:r>
    </w:p>
    <w:p w14:paraId="251D8BF3" w14:textId="77777777" w:rsidR="00094188" w:rsidRPr="00094188" w:rsidRDefault="003E7E47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>y, że cena oferty (z podatkiem VAT) podana w pkt 2 – Część 2 jest ceną</w:t>
      </w:r>
      <w:r w:rsidR="00094188" w:rsidRPr="00094188">
        <w:rPr>
          <w:rFonts w:ascii="Trebuchet MS" w:hAnsi="Trebuchet MS"/>
        </w:rPr>
        <w:t xml:space="preserve"> </w:t>
      </w:r>
      <w:r w:rsidRPr="00094188">
        <w:rPr>
          <w:rFonts w:ascii="Trebuchet MS" w:hAnsi="Trebuchet MS"/>
        </w:rPr>
        <w:t>faktyczną na dzień składania oferty.</w:t>
      </w:r>
      <w:r w:rsidRPr="00094188">
        <w:rPr>
          <w:rFonts w:ascii="Trebuchet MS" w:hAnsi="Trebuchet MS"/>
          <w:b/>
          <w:bCs/>
        </w:rPr>
        <w:t>*</w:t>
      </w:r>
    </w:p>
    <w:p w14:paraId="5A1CD9BD" w14:textId="77777777" w:rsidR="00094188" w:rsidRPr="00094188" w:rsidRDefault="003E7E47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>y, że cena oferty (z podatkiem VAT) podana w pkt 3 – Część 3 jest ceną faktyczną na dzień składania oferty.</w:t>
      </w:r>
      <w:r w:rsidRPr="00094188">
        <w:rPr>
          <w:rFonts w:ascii="Trebuchet MS" w:hAnsi="Trebuchet MS"/>
          <w:b/>
          <w:bCs/>
        </w:rPr>
        <w:t>*</w:t>
      </w:r>
    </w:p>
    <w:p w14:paraId="3F50831B" w14:textId="77777777" w:rsidR="00094188" w:rsidRPr="00094188" w:rsidRDefault="003E7E47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>y, że cena oferty (z podatkiem VAT) podana w pkt 4 – Część 4 jest ceną faktyczną na dzień składania oferty.</w:t>
      </w:r>
      <w:r w:rsidRPr="00094188">
        <w:rPr>
          <w:rFonts w:ascii="Trebuchet MS" w:hAnsi="Trebuchet MS"/>
          <w:b/>
          <w:bCs/>
        </w:rPr>
        <w:t>*</w:t>
      </w:r>
    </w:p>
    <w:p w14:paraId="5873545F" w14:textId="77777777" w:rsidR="00094188" w:rsidRP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 xml:space="preserve">y, że zapewniamy bilansowanie handlowe energii elektrycznej zakupionej przez </w:t>
      </w:r>
      <w:r w:rsidRPr="00094188">
        <w:rPr>
          <w:rFonts w:ascii="Trebuchet MS" w:hAnsi="Trebuchet MS"/>
          <w:bCs/>
        </w:rPr>
        <w:t>Zamawiającego.</w:t>
      </w:r>
    </w:p>
    <w:p w14:paraId="0C1E55B9" w14:textId="77777777" w:rsid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 xml:space="preserve">y, że zapoznaliśmy się </w:t>
      </w:r>
      <w:r w:rsidR="00CE03B4" w:rsidRPr="00094188">
        <w:rPr>
          <w:rFonts w:ascii="Trebuchet MS" w:hAnsi="Trebuchet MS"/>
        </w:rPr>
        <w:t>i przyjmujemy postanowienia</w:t>
      </w:r>
      <w:r w:rsidRPr="00094188">
        <w:rPr>
          <w:rFonts w:ascii="Trebuchet MS" w:hAnsi="Trebuchet MS"/>
        </w:rPr>
        <w:t xml:space="preserve"> SWZ</w:t>
      </w:r>
      <w:r w:rsidR="00CE03B4" w:rsidRPr="00094188">
        <w:rPr>
          <w:rFonts w:ascii="Trebuchet MS" w:hAnsi="Trebuchet MS"/>
        </w:rPr>
        <w:t xml:space="preserve"> i załączników oraz</w:t>
      </w:r>
      <w:r w:rsidRPr="00094188">
        <w:rPr>
          <w:rFonts w:ascii="Trebuchet MS" w:hAnsi="Trebuchet MS"/>
        </w:rPr>
        <w:t xml:space="preserve"> nie wnosimy do niej zastrzeżeń.</w:t>
      </w:r>
    </w:p>
    <w:p w14:paraId="01484511" w14:textId="77777777" w:rsidR="00094188" w:rsidRDefault="00CE03B4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 xml:space="preserve">Oświadczam/my, że uzyskaliśmy wszelkie informacje niezbędne do prawidłowego przygotowania oferty i wykonania zamówienia. </w:t>
      </w:r>
    </w:p>
    <w:p w14:paraId="120794C4" w14:textId="71AD5160" w:rsidR="00094188" w:rsidRP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3D21F7" w:rsidRPr="00094188">
        <w:rPr>
          <w:rFonts w:ascii="Trebuchet MS" w:hAnsi="Trebuchet MS"/>
        </w:rPr>
        <w:t>m</w:t>
      </w:r>
      <w:r w:rsidRPr="00094188">
        <w:rPr>
          <w:rFonts w:ascii="Trebuchet MS" w:hAnsi="Trebuchet MS"/>
        </w:rPr>
        <w:t xml:space="preserve">y, że postanowienia zawarte w specyfikacji warunków zamówienia  zostały przez nas zaakceptowane i zobowiązujemy się, w przypadku wybrania naszej oferty, do zawarcia umowy </w:t>
      </w:r>
      <w:r w:rsidR="002050DC">
        <w:rPr>
          <w:rFonts w:ascii="Trebuchet MS" w:hAnsi="Trebuchet MS"/>
        </w:rPr>
        <w:t>na warunkach określonych w SWZ</w:t>
      </w:r>
      <w:r w:rsidRPr="00094188">
        <w:rPr>
          <w:rFonts w:ascii="Trebuchet MS" w:hAnsi="Trebuchet MS"/>
          <w:bCs/>
        </w:rPr>
        <w:t>.</w:t>
      </w:r>
    </w:p>
    <w:p w14:paraId="5C975CBB" w14:textId="37B9BC78" w:rsid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Pr="00094188">
        <w:rPr>
          <w:rFonts w:ascii="Trebuchet MS" w:hAnsi="Trebuchet MS"/>
        </w:rPr>
        <w:t>y, że posiadamy koncesję na obrót energią elektryczną nr …………………………………………………………………………………………</w:t>
      </w:r>
      <w:r w:rsidR="00094188">
        <w:rPr>
          <w:rFonts w:ascii="Trebuchet MS" w:hAnsi="Trebuchet MS"/>
        </w:rPr>
        <w:t xml:space="preserve"> </w:t>
      </w:r>
      <w:r w:rsidRPr="00094188">
        <w:rPr>
          <w:rFonts w:ascii="Trebuchet MS" w:hAnsi="Trebuchet MS"/>
        </w:rPr>
        <w:t>z dnia</w:t>
      </w:r>
      <w:r w:rsidR="00094188">
        <w:rPr>
          <w:rFonts w:ascii="Trebuchet MS" w:hAnsi="Trebuchet MS"/>
        </w:rPr>
        <w:t xml:space="preserve"> </w:t>
      </w:r>
      <w:r w:rsidRPr="00094188">
        <w:rPr>
          <w:rFonts w:ascii="Trebuchet MS" w:hAnsi="Trebuchet MS"/>
        </w:rPr>
        <w:t>………………………………. r.</w:t>
      </w:r>
    </w:p>
    <w:p w14:paraId="2A69EC0F" w14:textId="77777777" w:rsidR="00094188" w:rsidRP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rebuchet MS" w:hAnsi="Trebuchet MS"/>
          <w:b w:val="0"/>
          <w:bCs w:val="0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Pr="00094188">
        <w:rPr>
          <w:rFonts w:ascii="Trebuchet MS" w:hAnsi="Trebuchet MS"/>
        </w:rPr>
        <w:t>y, że posiadamy zawartą umowę</w:t>
      </w:r>
      <w:r w:rsidRPr="00094188">
        <w:rPr>
          <w:rFonts w:ascii="Trebuchet MS" w:hAnsi="Trebuchet MS"/>
          <w:color w:val="534E40"/>
        </w:rPr>
        <w:t xml:space="preserve"> </w:t>
      </w:r>
      <w:r w:rsidRPr="00094188">
        <w:rPr>
          <w:rFonts w:ascii="Trebuchet MS" w:hAnsi="Trebuchet MS"/>
        </w:rPr>
        <w:t xml:space="preserve">lub promesę umowy o świadczenie usług dystrybucji energii elektrycznej z Operatorem Systemu Dystrybucyjnego – PGE Dystrybucja S. A. z siedzibą w Lublinie </w:t>
      </w:r>
      <w:r w:rsidRPr="00094188">
        <w:rPr>
          <w:rStyle w:val="Pogrubienie"/>
          <w:rFonts w:ascii="Trebuchet MS" w:hAnsi="Trebuchet MS"/>
          <w:b w:val="0"/>
        </w:rPr>
        <w:t>Oddział Łódź – Teren Nr …………………………………………………………………………</w:t>
      </w:r>
      <w:r w:rsidRPr="00094188">
        <w:rPr>
          <w:rFonts w:ascii="Trebuchet MS" w:hAnsi="Trebuchet MS"/>
        </w:rPr>
        <w:t xml:space="preserve">z dnia </w:t>
      </w:r>
      <w:r w:rsidRPr="00094188">
        <w:rPr>
          <w:rStyle w:val="Pogrubienie"/>
          <w:rFonts w:ascii="Trebuchet MS" w:hAnsi="Trebuchet MS"/>
          <w:b w:val="0"/>
        </w:rPr>
        <w:t xml:space="preserve">……………………………………………………… </w:t>
      </w:r>
      <w:r w:rsidRPr="00094188">
        <w:rPr>
          <w:rFonts w:ascii="Trebuchet MS" w:hAnsi="Trebuchet MS"/>
        </w:rPr>
        <w:t xml:space="preserve">zawartą na okres  </w:t>
      </w:r>
      <w:r w:rsidRPr="00094188">
        <w:rPr>
          <w:rStyle w:val="Pogrubienie"/>
          <w:rFonts w:ascii="Trebuchet MS" w:hAnsi="Trebuchet MS"/>
          <w:b w:val="0"/>
        </w:rPr>
        <w:t>……………………………………………….</w:t>
      </w:r>
    </w:p>
    <w:p w14:paraId="186BA6D9" w14:textId="77777777" w:rsid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Pr="00094188">
        <w:rPr>
          <w:rFonts w:ascii="Trebuchet MS" w:hAnsi="Trebuchet MS"/>
        </w:rPr>
        <w:t>y, że dokumenty załączone do oferty opisują stan prawny i faktyczny, aktualny na dzień składania oferty.</w:t>
      </w:r>
    </w:p>
    <w:p w14:paraId="7C64206D" w14:textId="77777777" w:rsid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Pr="00094188">
        <w:rPr>
          <w:rFonts w:ascii="Trebuchet MS" w:hAnsi="Trebuchet MS"/>
        </w:rPr>
        <w:t>y, że wyrażamy zgodę na przetwarzanie danych osobowych.</w:t>
      </w:r>
    </w:p>
    <w:p w14:paraId="1B43506B" w14:textId="0070DA5D" w:rsidR="00094188" w:rsidRDefault="00DF618E" w:rsidP="00094188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Pr="00094188">
        <w:rPr>
          <w:rFonts w:ascii="Trebuchet MS" w:hAnsi="Trebuchet MS"/>
        </w:rPr>
        <w:t>y, że uważamy się za związanych niniejszą ofertą na czas wskazany w Specyfikacji Warunków Zamówienia.</w:t>
      </w:r>
    </w:p>
    <w:p w14:paraId="29354F25" w14:textId="77777777" w:rsidR="00094188" w:rsidRPr="00094188" w:rsidRDefault="00094188" w:rsidP="00094188">
      <w:pPr>
        <w:widowControl w:val="0"/>
        <w:spacing w:after="0" w:line="360" w:lineRule="auto"/>
        <w:jc w:val="both"/>
        <w:rPr>
          <w:rFonts w:ascii="Trebuchet MS" w:hAnsi="Trebuchet MS"/>
        </w:rPr>
      </w:pPr>
    </w:p>
    <w:p w14:paraId="6198F509" w14:textId="3A00DA67" w:rsidR="00037327" w:rsidRPr="00094188" w:rsidRDefault="00F7569F" w:rsidP="00F7569F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F33DC5">
        <w:rPr>
          <w:b/>
          <w:bCs/>
        </w:rPr>
        <w:sym w:font="Wingdings" w:char="F06F"/>
      </w:r>
      <w:r w:rsidRPr="00094188">
        <w:rPr>
          <w:rFonts w:ascii="Trebuchet MS" w:hAnsi="Trebuchet MS"/>
        </w:rPr>
        <w:t xml:space="preserve"> </w:t>
      </w:r>
      <w:r w:rsidR="00DF618E" w:rsidRPr="00094188">
        <w:rPr>
          <w:rFonts w:ascii="Trebuchet MS" w:hAnsi="Trebuchet MS"/>
        </w:rPr>
        <w:t>Oświadczam</w:t>
      </w:r>
      <w:r w:rsidR="00476794" w:rsidRPr="00094188">
        <w:rPr>
          <w:rFonts w:ascii="Trebuchet MS" w:hAnsi="Trebuchet MS"/>
        </w:rPr>
        <w:t>/</w:t>
      </w:r>
      <w:r w:rsidR="00DF618E" w:rsidRPr="00094188">
        <w:rPr>
          <w:rFonts w:ascii="Trebuchet MS" w:hAnsi="Trebuchet MS"/>
        </w:rPr>
        <w:t>y, iż będziemy polegać na zdolnościach lub sytuacji innych podmiotów na</w:t>
      </w:r>
      <w:r w:rsidRPr="00094188">
        <w:rPr>
          <w:rFonts w:ascii="Trebuchet MS" w:hAnsi="Trebuchet MS"/>
        </w:rPr>
        <w:t xml:space="preserve"> </w:t>
      </w:r>
      <w:r w:rsidR="00DF618E" w:rsidRPr="00094188">
        <w:rPr>
          <w:rFonts w:ascii="Trebuchet MS" w:hAnsi="Trebuchet MS"/>
        </w:rPr>
        <w:t xml:space="preserve">zasadach </w:t>
      </w:r>
      <w:r w:rsidR="00DF618E" w:rsidRPr="00094188">
        <w:rPr>
          <w:rFonts w:ascii="Trebuchet MS" w:hAnsi="Trebuchet MS"/>
          <w:shd w:val="clear" w:color="auto" w:fill="FFFFFF"/>
        </w:rPr>
        <w:t xml:space="preserve">określonych w art. </w:t>
      </w:r>
      <w:r w:rsidR="00476794" w:rsidRPr="00094188">
        <w:rPr>
          <w:rFonts w:ascii="Trebuchet MS" w:hAnsi="Trebuchet MS"/>
          <w:shd w:val="clear" w:color="auto" w:fill="FFFFFF"/>
        </w:rPr>
        <w:t>118 ust.1</w:t>
      </w:r>
      <w:r w:rsidR="00DF618E" w:rsidRPr="00094188">
        <w:rPr>
          <w:rFonts w:ascii="Trebuchet MS" w:hAnsi="Trebuchet MS"/>
          <w:shd w:val="clear" w:color="auto" w:fill="FFFFFF"/>
        </w:rPr>
        <w:t xml:space="preserve"> ustawy Prawo zamówień publicznych:</w:t>
      </w:r>
    </w:p>
    <w:p w14:paraId="43FD3B9A" w14:textId="3BDB1B92" w:rsidR="00037327" w:rsidRPr="00F33DC5" w:rsidRDefault="00DF618E">
      <w:pPr>
        <w:widowControl w:val="0"/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>w zakresie ………………………………………………………………………………………………………………………………</w:t>
      </w:r>
    </w:p>
    <w:p w14:paraId="64E45AE9" w14:textId="36353C17" w:rsidR="00037327" w:rsidRPr="00F33DC5" w:rsidRDefault="00DF618E">
      <w:pPr>
        <w:widowControl w:val="0"/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>przez okres ………………………………………………………………………………………………………………………</w:t>
      </w:r>
      <w:r w:rsidR="00825332" w:rsidRPr="00F33DC5">
        <w:rPr>
          <w:rFonts w:ascii="Trebuchet MS" w:hAnsi="Trebuchet MS"/>
        </w:rPr>
        <w:t>………</w:t>
      </w:r>
    </w:p>
    <w:p w14:paraId="128BEE48" w14:textId="1D40FA74" w:rsidR="00B3740F" w:rsidRDefault="00825332" w:rsidP="001D1906">
      <w:pPr>
        <w:widowControl w:val="0"/>
        <w:spacing w:after="0" w:line="360" w:lineRule="auto"/>
        <w:jc w:val="both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  <w:b/>
          <w:bCs/>
        </w:rPr>
        <w:t xml:space="preserve">   </w:t>
      </w:r>
      <w:r w:rsidR="00F7569F" w:rsidRPr="00F33DC5">
        <w:rPr>
          <w:rFonts w:ascii="Trebuchet MS" w:hAnsi="Trebuchet MS"/>
          <w:b/>
          <w:bCs/>
        </w:rPr>
        <w:sym w:font="Wingdings" w:char="F06F"/>
      </w:r>
      <w:r w:rsidR="00F7569F" w:rsidRPr="00F33DC5">
        <w:rPr>
          <w:rFonts w:ascii="Trebuchet MS" w:hAnsi="Trebuchet MS"/>
        </w:rPr>
        <w:t xml:space="preserve"> Oświadczam/my, iż </w:t>
      </w:r>
      <w:r w:rsidR="00F7569F" w:rsidRPr="00F33DC5">
        <w:rPr>
          <w:rFonts w:ascii="Trebuchet MS" w:hAnsi="Trebuchet MS"/>
          <w:b/>
          <w:bCs/>
        </w:rPr>
        <w:t>nie będziemy</w:t>
      </w:r>
      <w:r w:rsidR="00F7569F" w:rsidRPr="00F33DC5">
        <w:rPr>
          <w:rFonts w:ascii="Trebuchet MS" w:hAnsi="Trebuchet MS"/>
        </w:rPr>
        <w:t xml:space="preserve"> polegać na zdolnościach lub sytuacji innych podmiotów na zasadach określonych w art. 118 ust. 1 ustawy Prawo zamówień publicznych.</w:t>
      </w:r>
      <w:r w:rsidR="00094188" w:rsidRPr="00094188">
        <w:rPr>
          <w:rFonts w:ascii="Trebuchet MS" w:hAnsi="Trebuchet MS"/>
          <w:b/>
          <w:bCs/>
        </w:rPr>
        <w:t>**</w:t>
      </w:r>
      <w:r w:rsidRPr="00094188">
        <w:rPr>
          <w:rFonts w:ascii="Trebuchet MS" w:hAnsi="Trebuchet MS"/>
          <w:b/>
          <w:bCs/>
        </w:rPr>
        <w:t xml:space="preserve"> </w:t>
      </w:r>
    </w:p>
    <w:p w14:paraId="20E84E7C" w14:textId="507779E4" w:rsidR="001D1906" w:rsidRDefault="00B3740F" w:rsidP="001D1906">
      <w:pPr>
        <w:widowControl w:val="0"/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21. </w:t>
      </w:r>
      <w:r w:rsidR="00476794" w:rsidRPr="00F33DC5">
        <w:rPr>
          <w:rFonts w:ascii="Trebuchet MS" w:hAnsi="Trebuchet MS"/>
        </w:rPr>
        <w:t xml:space="preserve">Oświadczam/y, że akceptuję/emy zasady korzystania z platformy zakupowej wskazane </w:t>
      </w:r>
      <w:r w:rsidR="00825332" w:rsidRPr="00F33DC5">
        <w:rPr>
          <w:rFonts w:ascii="Trebuchet MS" w:hAnsi="Trebuchet MS"/>
        </w:rPr>
        <w:br/>
      </w:r>
      <w:r w:rsidR="00476794" w:rsidRPr="00F33DC5">
        <w:rPr>
          <w:rFonts w:ascii="Trebuchet MS" w:hAnsi="Trebuchet MS"/>
        </w:rPr>
        <w:t>w instrukcji użytkownika i SWZ.</w:t>
      </w:r>
    </w:p>
    <w:p w14:paraId="2500E2A7" w14:textId="77777777" w:rsidR="001D1906" w:rsidRPr="00C77C9D" w:rsidRDefault="001D1906" w:rsidP="001D1906">
      <w:pPr>
        <w:widowControl w:val="0"/>
        <w:spacing w:after="0" w:line="360" w:lineRule="auto"/>
        <w:jc w:val="both"/>
        <w:rPr>
          <w:rFonts w:ascii="Trebuchet MS" w:hAnsi="Trebuchet MS"/>
          <w:sz w:val="16"/>
          <w:szCs w:val="16"/>
        </w:rPr>
      </w:pPr>
    </w:p>
    <w:p w14:paraId="6615FD52" w14:textId="2AEFFB8C" w:rsidR="0088760F" w:rsidRPr="001D1906" w:rsidRDefault="009C38C8" w:rsidP="001D1906">
      <w:pPr>
        <w:widowControl w:val="0"/>
        <w:spacing w:after="0" w:line="360" w:lineRule="auto"/>
        <w:ind w:left="426" w:hanging="426"/>
        <w:jc w:val="both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2</w:t>
      </w:r>
      <w:r w:rsidR="00825332" w:rsidRPr="00F33DC5">
        <w:rPr>
          <w:rFonts w:ascii="Trebuchet MS" w:hAnsi="Trebuchet MS"/>
          <w:b/>
          <w:bCs/>
        </w:rPr>
        <w:t>2</w:t>
      </w:r>
      <w:r w:rsidRPr="00F33DC5">
        <w:rPr>
          <w:rFonts w:ascii="Trebuchet MS" w:hAnsi="Trebuchet MS"/>
          <w:b/>
          <w:bCs/>
        </w:rPr>
        <w:t>.</w:t>
      </w:r>
      <w:r w:rsidRPr="00F33DC5">
        <w:rPr>
          <w:rFonts w:ascii="Trebuchet MS" w:hAnsi="Trebuchet MS"/>
        </w:rPr>
        <w:t xml:space="preserve"> </w:t>
      </w:r>
      <w:r w:rsidR="0088760F" w:rsidRPr="00F33DC5">
        <w:rPr>
          <w:rFonts w:ascii="Trebuchet MS" w:hAnsi="Trebuchet MS" w:cs="Arial"/>
          <w:iCs/>
        </w:rPr>
        <w:t xml:space="preserve">Składając niniejszą ofertę, zgodnie z art. 255 ust. 1 </w:t>
      </w:r>
      <w:r w:rsidR="004A0491" w:rsidRPr="00F33DC5">
        <w:rPr>
          <w:rFonts w:ascii="Trebuchet MS" w:hAnsi="Trebuchet MS" w:cs="Arial"/>
          <w:iCs/>
        </w:rPr>
        <w:t xml:space="preserve">ustawy </w:t>
      </w:r>
      <w:r w:rsidR="0088760F" w:rsidRPr="00F33DC5">
        <w:rPr>
          <w:rFonts w:ascii="Trebuchet MS" w:hAnsi="Trebuchet MS" w:cs="Arial"/>
          <w:iCs/>
        </w:rPr>
        <w:t xml:space="preserve">PZP informuję/my, że wybór </w:t>
      </w:r>
      <w:r w:rsidR="001D1906">
        <w:rPr>
          <w:rFonts w:ascii="Trebuchet MS" w:hAnsi="Trebuchet MS" w:cs="Arial"/>
          <w:iCs/>
        </w:rPr>
        <w:t xml:space="preserve">  </w:t>
      </w:r>
      <w:r w:rsidR="0088760F" w:rsidRPr="00F33DC5">
        <w:rPr>
          <w:rFonts w:ascii="Trebuchet MS" w:hAnsi="Trebuchet MS" w:cs="Arial"/>
          <w:iCs/>
        </w:rPr>
        <w:t>oferty</w:t>
      </w:r>
      <w:r w:rsidR="00C77C9D">
        <w:rPr>
          <w:rFonts w:ascii="Trebuchet MS" w:hAnsi="Trebuchet MS" w:cs="Arial"/>
          <w:iCs/>
        </w:rPr>
        <w:t>:</w:t>
      </w:r>
      <w:r w:rsidR="001D1906" w:rsidRPr="001D1906">
        <w:rPr>
          <w:rFonts w:ascii="Trebuchet MS" w:hAnsi="Trebuchet MS" w:cs="Arial"/>
          <w:b/>
          <w:bCs/>
          <w:iCs/>
        </w:rPr>
        <w:t>**</w:t>
      </w:r>
    </w:p>
    <w:p w14:paraId="7AB05012" w14:textId="4A72A34F" w:rsidR="0088760F" w:rsidRPr="00F33DC5" w:rsidRDefault="003D21F7" w:rsidP="003D21F7">
      <w:pPr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□</w:t>
      </w:r>
      <w:r w:rsidRPr="00F33DC5">
        <w:rPr>
          <w:rFonts w:ascii="Trebuchet MS" w:hAnsi="Trebuchet MS"/>
        </w:rPr>
        <w:t xml:space="preserve"> </w:t>
      </w:r>
      <w:r w:rsidR="0088760F" w:rsidRPr="00F33DC5">
        <w:rPr>
          <w:rFonts w:ascii="Trebuchet MS" w:hAnsi="Trebuchet MS"/>
          <w:b/>
          <w:bCs/>
        </w:rPr>
        <w:t>nie będzie</w:t>
      </w:r>
      <w:r w:rsidR="0088760F" w:rsidRPr="00F33DC5">
        <w:rPr>
          <w:rFonts w:ascii="Trebuchet MS" w:hAnsi="Trebuchet MS"/>
        </w:rPr>
        <w:t xml:space="preserve"> prowadzić do powstania obowiązku podatkowego po stronie zamawiającego, zgodnie z zgodnie  przepisami o podatku od towarów i usług, który miałby obowiązek rozliczyć</w:t>
      </w:r>
      <w:r w:rsidR="00C77C9D">
        <w:rPr>
          <w:rFonts w:ascii="Trebuchet MS" w:hAnsi="Trebuchet MS"/>
        </w:rPr>
        <w:t>.</w:t>
      </w:r>
    </w:p>
    <w:p w14:paraId="4775F7D9" w14:textId="77777777" w:rsidR="00C1617D" w:rsidRPr="00981941" w:rsidRDefault="00C1617D" w:rsidP="003D21F7">
      <w:pPr>
        <w:spacing w:after="0" w:line="360" w:lineRule="auto"/>
        <w:jc w:val="both"/>
        <w:rPr>
          <w:rFonts w:ascii="Trebuchet MS" w:hAnsi="Trebuchet MS"/>
          <w:sz w:val="10"/>
          <w:szCs w:val="10"/>
        </w:rPr>
      </w:pPr>
    </w:p>
    <w:p w14:paraId="3C9E42D5" w14:textId="10D20DF4" w:rsidR="0088760F" w:rsidRPr="00F33DC5" w:rsidRDefault="003D21F7" w:rsidP="0088760F">
      <w:pPr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□</w:t>
      </w:r>
      <w:r w:rsidRPr="00F33DC5">
        <w:rPr>
          <w:rFonts w:ascii="Trebuchet MS" w:hAnsi="Trebuchet MS"/>
        </w:rPr>
        <w:t xml:space="preserve"> </w:t>
      </w:r>
      <w:r w:rsidR="0088760F" w:rsidRPr="00F33DC5">
        <w:rPr>
          <w:rFonts w:ascii="Trebuchet MS" w:hAnsi="Trebuchet MS"/>
        </w:rPr>
        <w:t xml:space="preserve">będzie prowadzić do powstania obowiązku podatkowego po stronie zamawiającego, zgodnie z  przepisami o podatku od towarów i usług, który miałby obowiązek rozliczyć – </w:t>
      </w:r>
      <w:r w:rsidR="001D1906">
        <w:rPr>
          <w:rFonts w:ascii="Trebuchet MS" w:hAnsi="Trebuchet MS"/>
        </w:rPr>
        <w:br/>
      </w:r>
      <w:r w:rsidR="0088760F" w:rsidRPr="00F33DC5">
        <w:rPr>
          <w:rFonts w:ascii="Trebuchet MS" w:hAnsi="Trebuchet MS"/>
        </w:rPr>
        <w:t>w następującym zakresie:</w:t>
      </w:r>
    </w:p>
    <w:p w14:paraId="4E06F54A" w14:textId="2E6C2120" w:rsidR="0088760F" w:rsidRPr="00F33DC5" w:rsidRDefault="0088760F" w:rsidP="0088760F">
      <w:pPr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27127" w14:textId="7005601B" w:rsidR="001F7024" w:rsidRDefault="00D27E8F" w:rsidP="00D27E8F">
      <w:pPr>
        <w:spacing w:after="0" w:line="240" w:lineRule="auto"/>
        <w:jc w:val="both"/>
        <w:rPr>
          <w:rFonts w:ascii="Trebuchet MS ,sans-serif" w:hAnsi="Trebuchet MS ,sans-serif"/>
          <w:i/>
          <w:iCs/>
          <w:sz w:val="16"/>
          <w:szCs w:val="16"/>
        </w:rPr>
      </w:pPr>
      <w:r>
        <w:rPr>
          <w:rFonts w:ascii="Trebuchet MS ,sans-serif" w:hAnsi="Trebuchet MS ,sans-serif"/>
          <w:i/>
          <w:iCs/>
          <w:sz w:val="16"/>
          <w:szCs w:val="16"/>
        </w:rPr>
        <w:t xml:space="preserve">(należy: - wskazać nazwę (rodzaj) towaru lub usługi, których dostawa lub świadczenie będą prowadziły </w:t>
      </w:r>
      <w:r>
        <w:rPr>
          <w:rFonts w:ascii="Trebuchet MS ,sans-serif" w:hAnsi="Trebuchet MS ,sans-serif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5A90CD79" w14:textId="77777777" w:rsidR="00D27E8F" w:rsidRPr="00981941" w:rsidRDefault="00D27E8F" w:rsidP="00D27E8F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6BC7D6A2" w14:textId="3738DDAF" w:rsidR="009350AB" w:rsidRDefault="009350AB" w:rsidP="00C77C9D">
      <w:pPr>
        <w:spacing w:after="0" w:line="360" w:lineRule="auto"/>
        <w:ind w:left="426" w:hanging="426"/>
        <w:jc w:val="both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 xml:space="preserve">23. </w:t>
      </w:r>
      <w:r w:rsidR="00DC3BD3" w:rsidRPr="00F33DC5">
        <w:rPr>
          <w:rFonts w:ascii="Trebuchet MS" w:hAnsi="Trebuchet MS"/>
          <w:b/>
          <w:bCs/>
        </w:rPr>
        <w:t>Oświadczam/my,</w:t>
      </w:r>
      <w:r w:rsidR="00DC3BD3" w:rsidRPr="00F33DC5">
        <w:rPr>
          <w:rFonts w:ascii="Trebuchet MS" w:hAnsi="Trebuchet MS"/>
        </w:rPr>
        <w:t xml:space="preserve"> że wypełniliśmy obowiązki informacyjne przewidziane</w:t>
      </w:r>
      <w:r w:rsidR="00C1617D" w:rsidRPr="00F33DC5">
        <w:rPr>
          <w:rFonts w:ascii="Trebuchet MS" w:hAnsi="Trebuchet MS"/>
        </w:rPr>
        <w:t xml:space="preserve"> </w:t>
      </w:r>
      <w:r w:rsidR="00DC3BD3" w:rsidRPr="00F33DC5">
        <w:rPr>
          <w:rFonts w:ascii="Trebuchet MS" w:hAnsi="Trebuchet MS"/>
        </w:rPr>
        <w:t xml:space="preserve">w art. 13 </w:t>
      </w:r>
      <w:r w:rsidR="00C77C9D">
        <w:rPr>
          <w:rFonts w:ascii="Trebuchet MS" w:hAnsi="Trebuchet MS"/>
        </w:rPr>
        <w:br/>
      </w:r>
      <w:r w:rsidR="00DC3BD3" w:rsidRPr="00F33DC5">
        <w:rPr>
          <w:rFonts w:ascii="Trebuchet MS" w:hAnsi="Trebuchet MS"/>
        </w:rPr>
        <w:t xml:space="preserve">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</w:t>
      </w:r>
      <w:r w:rsidR="00C77C9D">
        <w:rPr>
          <w:rFonts w:ascii="Trebuchet MS" w:hAnsi="Trebuchet MS"/>
        </w:rPr>
        <w:br/>
      </w:r>
      <w:r w:rsidR="00DC3BD3" w:rsidRPr="00F33DC5">
        <w:rPr>
          <w:rFonts w:ascii="Trebuchet MS" w:hAnsi="Trebuchet MS"/>
        </w:rPr>
        <w:t xml:space="preserve">od których dane osobowe bezpośrednio lub pośrednio pozyskałem w celu ubiegania </w:t>
      </w:r>
      <w:r w:rsidR="00C77C9D">
        <w:rPr>
          <w:rFonts w:ascii="Trebuchet MS" w:hAnsi="Trebuchet MS"/>
        </w:rPr>
        <w:br/>
      </w:r>
      <w:r w:rsidR="00DC3BD3" w:rsidRPr="00F33DC5">
        <w:rPr>
          <w:rFonts w:ascii="Trebuchet MS" w:hAnsi="Trebuchet MS"/>
        </w:rPr>
        <w:t>się o udzielenie zamówienia publicznego w niniejszym postępowaniu.</w:t>
      </w:r>
    </w:p>
    <w:p w14:paraId="1B9D5599" w14:textId="77777777" w:rsidR="00C77C9D" w:rsidRPr="00981941" w:rsidRDefault="00C77C9D" w:rsidP="00C77C9D">
      <w:pPr>
        <w:spacing w:after="0" w:line="360" w:lineRule="auto"/>
        <w:ind w:left="426" w:hanging="426"/>
        <w:jc w:val="both"/>
        <w:rPr>
          <w:rFonts w:ascii="Trebuchet MS" w:hAnsi="Trebuchet MS"/>
          <w:sz w:val="10"/>
          <w:szCs w:val="10"/>
        </w:rPr>
      </w:pPr>
    </w:p>
    <w:p w14:paraId="1CBD1820" w14:textId="7346B3A1" w:rsidR="009C38C8" w:rsidRPr="00F33DC5" w:rsidRDefault="00391A8D">
      <w:pPr>
        <w:widowControl w:val="0"/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  <w:b/>
          <w:bCs/>
        </w:rPr>
        <w:t>2</w:t>
      </w:r>
      <w:r w:rsidR="00A327A5" w:rsidRPr="00F33DC5">
        <w:rPr>
          <w:rFonts w:ascii="Trebuchet MS" w:hAnsi="Trebuchet MS"/>
          <w:b/>
          <w:bCs/>
        </w:rPr>
        <w:t>4</w:t>
      </w:r>
      <w:r w:rsidRPr="00F33DC5">
        <w:rPr>
          <w:rFonts w:ascii="Trebuchet MS" w:hAnsi="Trebuchet MS"/>
        </w:rPr>
        <w:t xml:space="preserve">. </w:t>
      </w:r>
      <w:r w:rsidRPr="00F33DC5">
        <w:rPr>
          <w:rFonts w:ascii="Trebuchet MS" w:hAnsi="Trebuchet MS"/>
          <w:b/>
          <w:bCs/>
        </w:rPr>
        <w:t>Rodzaj Wykonawcy:</w:t>
      </w:r>
    </w:p>
    <w:p w14:paraId="6D094A44" w14:textId="6B45F3B6" w:rsidR="00391A8D" w:rsidRPr="00F33DC5" w:rsidRDefault="00391A8D" w:rsidP="00981941">
      <w:pPr>
        <w:widowControl w:val="0"/>
        <w:spacing w:after="0" w:line="360" w:lineRule="auto"/>
        <w:ind w:left="426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 </w:t>
      </w:r>
      <w:r w:rsidR="00C77C9D">
        <w:rPr>
          <w:rFonts w:ascii="Trebuchet MS" w:hAnsi="Trebuchet MS"/>
        </w:rPr>
        <w:tab/>
      </w:r>
      <w:r w:rsidR="003D21F7" w:rsidRPr="00F33DC5">
        <w:rPr>
          <w:rFonts w:ascii="Trebuchet MS" w:hAnsi="Trebuchet MS"/>
        </w:rPr>
        <w:t xml:space="preserve">□ </w:t>
      </w:r>
      <w:r w:rsidRPr="00F33DC5">
        <w:rPr>
          <w:rFonts w:ascii="Trebuchet MS" w:hAnsi="Trebuchet MS"/>
        </w:rPr>
        <w:t>mikroprzedsiębiorstwo</w:t>
      </w:r>
    </w:p>
    <w:p w14:paraId="6F625150" w14:textId="799F31C9" w:rsidR="00391A8D" w:rsidRPr="00F33DC5" w:rsidRDefault="003D21F7" w:rsidP="00981941">
      <w:pPr>
        <w:widowControl w:val="0"/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 </w:t>
      </w:r>
      <w:r w:rsidR="00C77C9D">
        <w:rPr>
          <w:rFonts w:ascii="Trebuchet MS" w:hAnsi="Trebuchet MS"/>
        </w:rPr>
        <w:tab/>
      </w:r>
      <w:r w:rsidRPr="00F33DC5">
        <w:rPr>
          <w:rFonts w:ascii="Trebuchet MS" w:hAnsi="Trebuchet MS"/>
        </w:rPr>
        <w:t>□</w:t>
      </w:r>
      <w:r w:rsidR="00A42B3A" w:rsidRPr="00F33DC5">
        <w:rPr>
          <w:rFonts w:ascii="Trebuchet MS" w:hAnsi="Trebuchet MS"/>
        </w:rPr>
        <w:t xml:space="preserve"> </w:t>
      </w:r>
      <w:r w:rsidR="00391A8D" w:rsidRPr="00F33DC5">
        <w:rPr>
          <w:rFonts w:ascii="Trebuchet MS" w:hAnsi="Trebuchet MS"/>
        </w:rPr>
        <w:t>małe przedsiębiorstwo</w:t>
      </w:r>
    </w:p>
    <w:p w14:paraId="6592E125" w14:textId="75A38B85" w:rsidR="00391A8D" w:rsidRPr="00F33DC5" w:rsidRDefault="00A42B3A" w:rsidP="00981941">
      <w:pPr>
        <w:widowControl w:val="0"/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 </w:t>
      </w:r>
      <w:r w:rsidR="00C77C9D">
        <w:rPr>
          <w:rFonts w:ascii="Trebuchet MS" w:hAnsi="Trebuchet MS"/>
        </w:rPr>
        <w:tab/>
      </w:r>
      <w:r w:rsidR="003D21F7" w:rsidRPr="00F33DC5">
        <w:rPr>
          <w:rFonts w:ascii="Trebuchet MS" w:hAnsi="Trebuchet MS"/>
        </w:rPr>
        <w:t xml:space="preserve">□ </w:t>
      </w:r>
      <w:r w:rsidR="00391A8D" w:rsidRPr="00F33DC5">
        <w:rPr>
          <w:rFonts w:ascii="Trebuchet MS" w:hAnsi="Trebuchet MS"/>
        </w:rPr>
        <w:t>średnie przedsiębiorstwo</w:t>
      </w:r>
    </w:p>
    <w:p w14:paraId="161CB8BD" w14:textId="77931788" w:rsidR="00391A8D" w:rsidRPr="00F33DC5" w:rsidRDefault="003D21F7" w:rsidP="00981941">
      <w:pPr>
        <w:widowControl w:val="0"/>
        <w:spacing w:after="0" w:line="360" w:lineRule="auto"/>
        <w:ind w:firstLine="708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□ </w:t>
      </w:r>
      <w:r w:rsidR="00391A8D" w:rsidRPr="00F33DC5">
        <w:rPr>
          <w:rFonts w:ascii="Trebuchet MS" w:hAnsi="Trebuchet MS"/>
        </w:rPr>
        <w:t>jednoosobowa działalność gospodarcza</w:t>
      </w:r>
    </w:p>
    <w:p w14:paraId="64AF40BE" w14:textId="1E2C57A4" w:rsidR="00391A8D" w:rsidRPr="00F33DC5" w:rsidRDefault="00A42B3A" w:rsidP="00981941">
      <w:pPr>
        <w:widowControl w:val="0"/>
        <w:spacing w:after="0" w:line="360" w:lineRule="auto"/>
        <w:jc w:val="both"/>
        <w:rPr>
          <w:rFonts w:ascii="Trebuchet MS" w:hAnsi="Trebuchet MS"/>
        </w:rPr>
      </w:pPr>
      <w:r w:rsidRPr="00F33DC5">
        <w:rPr>
          <w:rFonts w:ascii="Trebuchet MS" w:hAnsi="Trebuchet MS"/>
        </w:rPr>
        <w:t xml:space="preserve"> </w:t>
      </w:r>
      <w:r w:rsidR="00C77C9D">
        <w:rPr>
          <w:rFonts w:ascii="Trebuchet MS" w:hAnsi="Trebuchet MS"/>
        </w:rPr>
        <w:tab/>
      </w:r>
      <w:r w:rsidR="003D21F7" w:rsidRPr="00F33DC5">
        <w:rPr>
          <w:rFonts w:ascii="Trebuchet MS" w:hAnsi="Trebuchet MS"/>
        </w:rPr>
        <w:t xml:space="preserve">□ </w:t>
      </w:r>
      <w:r w:rsidR="00391A8D" w:rsidRPr="00F33DC5">
        <w:rPr>
          <w:rFonts w:ascii="Trebuchet MS" w:hAnsi="Trebuchet MS"/>
        </w:rPr>
        <w:t>osoba fizyczna nieprowadząca działalności gospodarczej</w:t>
      </w:r>
    </w:p>
    <w:p w14:paraId="2FE9DE7D" w14:textId="29B0DB34" w:rsidR="009350AB" w:rsidRDefault="009350AB" w:rsidP="00981941">
      <w:pPr>
        <w:widowControl w:val="0"/>
        <w:spacing w:after="0" w:line="360" w:lineRule="auto"/>
        <w:jc w:val="both"/>
        <w:rPr>
          <w:rFonts w:ascii="Trebuchet MS" w:hAnsi="Trebuchet MS"/>
          <w:b/>
          <w:bCs/>
        </w:rPr>
      </w:pPr>
      <w:r w:rsidRPr="00F33DC5">
        <w:rPr>
          <w:rFonts w:ascii="Trebuchet MS" w:hAnsi="Trebuchet MS"/>
        </w:rPr>
        <w:t xml:space="preserve"> </w:t>
      </w:r>
      <w:r w:rsidR="00C77C9D">
        <w:rPr>
          <w:rFonts w:ascii="Trebuchet MS" w:hAnsi="Trebuchet MS"/>
        </w:rPr>
        <w:tab/>
      </w:r>
      <w:r w:rsidR="003D21F7" w:rsidRPr="00F33DC5">
        <w:rPr>
          <w:rFonts w:ascii="Trebuchet MS" w:hAnsi="Trebuchet MS"/>
        </w:rPr>
        <w:t>□</w:t>
      </w:r>
      <w:r w:rsidR="00A42B3A" w:rsidRPr="00F33DC5">
        <w:rPr>
          <w:rFonts w:ascii="Trebuchet MS" w:hAnsi="Trebuchet MS"/>
        </w:rPr>
        <w:t xml:space="preserve"> </w:t>
      </w:r>
      <w:r w:rsidR="00391A8D" w:rsidRPr="00F33DC5">
        <w:rPr>
          <w:rFonts w:ascii="Trebuchet MS" w:hAnsi="Trebuchet MS"/>
        </w:rPr>
        <w:t>inny rodzaj</w:t>
      </w:r>
      <w:r w:rsidR="00C77C9D">
        <w:rPr>
          <w:rFonts w:ascii="Trebuchet MS" w:hAnsi="Trebuchet MS"/>
        </w:rPr>
        <w:t xml:space="preserve"> </w:t>
      </w:r>
      <w:r w:rsidR="00C77C9D" w:rsidRPr="00C77C9D">
        <w:rPr>
          <w:rFonts w:ascii="Trebuchet MS" w:hAnsi="Trebuchet MS"/>
          <w:b/>
          <w:bCs/>
        </w:rPr>
        <w:t>**</w:t>
      </w:r>
    </w:p>
    <w:p w14:paraId="0428C2BC" w14:textId="77777777" w:rsidR="003E1F69" w:rsidRPr="00C77C9D" w:rsidRDefault="003E1F69" w:rsidP="00C77C9D">
      <w:pPr>
        <w:widowControl w:val="0"/>
        <w:spacing w:after="0"/>
        <w:jc w:val="both"/>
        <w:rPr>
          <w:rFonts w:ascii="Trebuchet MS" w:hAnsi="Trebuchet MS"/>
        </w:rPr>
      </w:pPr>
    </w:p>
    <w:p w14:paraId="1003E593" w14:textId="77777777" w:rsidR="00037327" w:rsidRPr="00981941" w:rsidRDefault="00DF618E" w:rsidP="00C77C9D">
      <w:pPr>
        <w:spacing w:after="0" w:line="240" w:lineRule="auto"/>
        <w:ind w:left="4680"/>
        <w:contextualSpacing/>
        <w:jc w:val="both"/>
        <w:rPr>
          <w:rFonts w:ascii="Trebuchet MS" w:hAnsi="Trebuchet MS"/>
          <w:sz w:val="20"/>
          <w:szCs w:val="20"/>
        </w:rPr>
      </w:pPr>
      <w:r w:rsidRPr="00981941">
        <w:rPr>
          <w:rFonts w:ascii="Trebuchet MS" w:hAnsi="Trebuchet MS"/>
          <w:sz w:val="20"/>
          <w:szCs w:val="20"/>
        </w:rPr>
        <w:t>……………………………………………………………………………</w:t>
      </w:r>
    </w:p>
    <w:p w14:paraId="008AEE6E" w14:textId="7A722458" w:rsidR="00037327" w:rsidRPr="001A260E" w:rsidRDefault="00DF618E" w:rsidP="00C77C9D">
      <w:pPr>
        <w:spacing w:after="0" w:line="240" w:lineRule="auto"/>
        <w:contextualSpacing/>
        <w:jc w:val="both"/>
        <w:rPr>
          <w:rFonts w:ascii="Trebuchet MS" w:hAnsi="Trebuchet MS"/>
          <w:i/>
          <w:iCs/>
          <w:sz w:val="20"/>
          <w:szCs w:val="20"/>
        </w:rPr>
      </w:pPr>
      <w:r w:rsidRPr="001A260E">
        <w:rPr>
          <w:rFonts w:ascii="Trebuchet MS" w:hAnsi="Trebuchet MS"/>
          <w:sz w:val="20"/>
          <w:szCs w:val="20"/>
        </w:rPr>
        <w:t xml:space="preserve">                                                                                </w:t>
      </w:r>
      <w:r w:rsidR="00C77C9D" w:rsidRPr="001A260E">
        <w:rPr>
          <w:rFonts w:ascii="Trebuchet MS" w:hAnsi="Trebuchet MS"/>
          <w:sz w:val="20"/>
          <w:szCs w:val="20"/>
        </w:rPr>
        <w:t xml:space="preserve"> </w:t>
      </w:r>
      <w:r w:rsidRPr="001A260E">
        <w:rPr>
          <w:rFonts w:ascii="Trebuchet MS" w:hAnsi="Trebuchet MS"/>
          <w:i/>
          <w:iCs/>
          <w:sz w:val="20"/>
          <w:szCs w:val="20"/>
        </w:rPr>
        <w:t>(</w:t>
      </w:r>
      <w:r w:rsidR="00476794" w:rsidRPr="001A260E">
        <w:rPr>
          <w:rFonts w:ascii="Trebuchet MS" w:hAnsi="Trebuchet MS"/>
          <w:i/>
          <w:iCs/>
          <w:sz w:val="20"/>
          <w:szCs w:val="20"/>
        </w:rPr>
        <w:t>p</w:t>
      </w:r>
      <w:r w:rsidRPr="001A260E">
        <w:rPr>
          <w:rFonts w:ascii="Trebuchet MS" w:hAnsi="Trebuchet MS"/>
          <w:i/>
          <w:iCs/>
          <w:sz w:val="20"/>
          <w:szCs w:val="20"/>
        </w:rPr>
        <w:t>odpis</w:t>
      </w:r>
      <w:r w:rsidR="0063471E" w:rsidRPr="001A260E">
        <w:rPr>
          <w:rFonts w:ascii="Trebuchet MS" w:hAnsi="Trebuchet MS"/>
          <w:i/>
          <w:iCs/>
          <w:sz w:val="20"/>
          <w:szCs w:val="20"/>
        </w:rPr>
        <w:t xml:space="preserve"> </w:t>
      </w:r>
      <w:r w:rsidRPr="001A260E">
        <w:rPr>
          <w:rFonts w:ascii="Trebuchet MS" w:hAnsi="Trebuchet MS"/>
          <w:i/>
          <w:iCs/>
          <w:sz w:val="20"/>
          <w:szCs w:val="20"/>
        </w:rPr>
        <w:t>osoby (osób) uprawnionej</w:t>
      </w:r>
      <w:r w:rsidR="00554DFA" w:rsidRPr="001A260E">
        <w:rPr>
          <w:rFonts w:ascii="Trebuchet MS" w:hAnsi="Trebuchet MS"/>
          <w:i/>
          <w:iCs/>
          <w:sz w:val="20"/>
          <w:szCs w:val="20"/>
        </w:rPr>
        <w:t>/</w:t>
      </w:r>
      <w:r w:rsidRPr="001A260E">
        <w:rPr>
          <w:rFonts w:ascii="Trebuchet MS" w:hAnsi="Trebuchet MS"/>
          <w:i/>
          <w:iCs/>
          <w:sz w:val="20"/>
          <w:szCs w:val="20"/>
        </w:rPr>
        <w:t xml:space="preserve">ych) </w:t>
      </w:r>
    </w:p>
    <w:p w14:paraId="6CE9A403" w14:textId="7DCF1923" w:rsidR="00037327" w:rsidRPr="001A260E" w:rsidRDefault="00DF618E" w:rsidP="00C77C9D">
      <w:pPr>
        <w:spacing w:after="0" w:line="240" w:lineRule="auto"/>
        <w:contextualSpacing/>
        <w:jc w:val="both"/>
        <w:rPr>
          <w:rFonts w:ascii="Trebuchet MS" w:hAnsi="Trebuchet MS"/>
          <w:i/>
          <w:iCs/>
          <w:sz w:val="20"/>
          <w:szCs w:val="20"/>
        </w:rPr>
      </w:pP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Pr="001A260E">
        <w:rPr>
          <w:rFonts w:ascii="Trebuchet MS" w:hAnsi="Trebuchet MS"/>
          <w:i/>
          <w:iCs/>
          <w:sz w:val="20"/>
          <w:szCs w:val="20"/>
        </w:rPr>
        <w:tab/>
      </w:r>
      <w:r w:rsidR="00C77C9D" w:rsidRPr="001A260E">
        <w:rPr>
          <w:rFonts w:ascii="Trebuchet MS" w:hAnsi="Trebuchet MS"/>
          <w:i/>
          <w:iCs/>
          <w:sz w:val="20"/>
          <w:szCs w:val="20"/>
        </w:rPr>
        <w:t xml:space="preserve">   </w:t>
      </w:r>
      <w:r w:rsidRPr="001A260E">
        <w:rPr>
          <w:rFonts w:ascii="Trebuchet MS" w:hAnsi="Trebuchet MS"/>
          <w:i/>
          <w:iCs/>
          <w:sz w:val="20"/>
          <w:szCs w:val="20"/>
        </w:rPr>
        <w:t>do reprezentowania Wykonawcy)</w:t>
      </w:r>
    </w:p>
    <w:p w14:paraId="312CB201" w14:textId="77777777" w:rsidR="00A72C36" w:rsidRPr="00C77C9D" w:rsidRDefault="00A72C36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3956902E" w14:textId="04107B38" w:rsidR="00DF618E" w:rsidRPr="00C77C9D" w:rsidRDefault="00094188" w:rsidP="00C77C9D">
      <w:pPr>
        <w:spacing w:after="0" w:line="240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C77C9D">
        <w:rPr>
          <w:rFonts w:ascii="Trebuchet MS" w:hAnsi="Trebuchet MS"/>
          <w:b/>
          <w:bCs/>
          <w:i/>
          <w:iCs/>
          <w:sz w:val="16"/>
          <w:szCs w:val="16"/>
        </w:rPr>
        <w:t xml:space="preserve">* </w:t>
      </w:r>
      <w:r w:rsidRPr="00C77C9D">
        <w:rPr>
          <w:rFonts w:ascii="Trebuchet MS" w:hAnsi="Trebuchet MS"/>
          <w:i/>
          <w:iCs/>
          <w:sz w:val="16"/>
          <w:szCs w:val="16"/>
        </w:rPr>
        <w:t xml:space="preserve">  - niepotrzebne skreślić</w:t>
      </w:r>
    </w:p>
    <w:p w14:paraId="368FFCE8" w14:textId="1000E300" w:rsidR="00094188" w:rsidRPr="00C77C9D" w:rsidRDefault="00094188" w:rsidP="00C77C9D">
      <w:pPr>
        <w:spacing w:after="0" w:line="240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C77C9D">
        <w:rPr>
          <w:rFonts w:ascii="Trebuchet MS" w:hAnsi="Trebuchet MS"/>
          <w:b/>
          <w:bCs/>
          <w:i/>
          <w:iCs/>
          <w:sz w:val="16"/>
          <w:szCs w:val="16"/>
        </w:rPr>
        <w:t xml:space="preserve">** </w:t>
      </w:r>
      <w:r w:rsidRPr="00C77C9D">
        <w:rPr>
          <w:rFonts w:ascii="Trebuchet MS" w:hAnsi="Trebuchet MS"/>
          <w:i/>
          <w:iCs/>
          <w:sz w:val="16"/>
          <w:szCs w:val="16"/>
        </w:rPr>
        <w:t>- wybrać odpowiednie</w:t>
      </w:r>
    </w:p>
    <w:sectPr w:rsidR="00094188" w:rsidRPr="00C77C9D" w:rsidSect="00E21AF2">
      <w:headerReference w:type="default" r:id="rId8"/>
      <w:footerReference w:type="default" r:id="rId9"/>
      <w:headerReference w:type="first" r:id="rId10"/>
      <w:pgSz w:w="11906" w:h="16838"/>
      <w:pgMar w:top="1078" w:right="1417" w:bottom="179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D927" w14:textId="77777777" w:rsidR="00F54650" w:rsidRDefault="00F54650">
      <w:pPr>
        <w:spacing w:after="0" w:line="240" w:lineRule="auto"/>
      </w:pPr>
      <w:r>
        <w:separator/>
      </w:r>
    </w:p>
  </w:endnote>
  <w:endnote w:type="continuationSeparator" w:id="0">
    <w:p w14:paraId="3C291F1C" w14:textId="77777777" w:rsidR="00F54650" w:rsidRDefault="00F5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charset w:val="EE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 ,sans-serif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658512"/>
      <w:docPartObj>
        <w:docPartGallery w:val="Page Numbers (Bottom of Page)"/>
        <w:docPartUnique/>
      </w:docPartObj>
    </w:sdtPr>
    <w:sdtContent>
      <w:p w14:paraId="7DEDC8EC" w14:textId="2C7F4408" w:rsidR="00147AAD" w:rsidRDefault="00147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BD974" w14:textId="4B0E4805" w:rsidR="00037327" w:rsidRDefault="000373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8565" w14:textId="77777777" w:rsidR="00F54650" w:rsidRDefault="00F54650">
      <w:pPr>
        <w:spacing w:after="0" w:line="240" w:lineRule="auto"/>
      </w:pPr>
      <w:r>
        <w:separator/>
      </w:r>
    </w:p>
  </w:footnote>
  <w:footnote w:type="continuationSeparator" w:id="0">
    <w:p w14:paraId="5521DA2C" w14:textId="77777777" w:rsidR="00F54650" w:rsidRDefault="00F5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6F87" w14:textId="77777777" w:rsidR="0039110E" w:rsidRDefault="0039110E">
    <w:pPr>
      <w:pStyle w:val="Nagwek"/>
      <w:rPr>
        <w:rFonts w:ascii="Trebuchet MS" w:hAnsi="Trebuchet MS"/>
        <w:sz w:val="24"/>
        <w:szCs w:val="24"/>
      </w:rPr>
    </w:pPr>
  </w:p>
  <w:p w14:paraId="09C895FB" w14:textId="5000CFF6" w:rsidR="000812FE" w:rsidRPr="0039110E" w:rsidRDefault="000812FE">
    <w:pPr>
      <w:pStyle w:val="Nagwek"/>
      <w:rPr>
        <w:rFonts w:ascii="Trebuchet MS" w:hAnsi="Trebuchet MS"/>
        <w:sz w:val="20"/>
        <w:szCs w:val="20"/>
      </w:rPr>
    </w:pPr>
    <w:r w:rsidRPr="0039110E">
      <w:rPr>
        <w:rFonts w:ascii="Trebuchet MS" w:hAnsi="Trebuchet MS"/>
        <w:sz w:val="20"/>
        <w:szCs w:val="20"/>
      </w:rPr>
      <w:t>WIZ</w:t>
    </w:r>
    <w:r w:rsidR="00A82D4F">
      <w:rPr>
        <w:rFonts w:ascii="Trebuchet MS" w:hAnsi="Trebuchet MS"/>
        <w:sz w:val="20"/>
        <w:szCs w:val="20"/>
      </w:rPr>
      <w:t>.271.18.2024</w:t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39110E">
      <w:rPr>
        <w:rFonts w:ascii="Trebuchet MS" w:hAnsi="Trebuchet MS"/>
        <w:sz w:val="20"/>
        <w:szCs w:val="20"/>
      </w:rPr>
      <w:tab/>
    </w:r>
    <w:r w:rsidR="0039110E">
      <w:rPr>
        <w:rFonts w:ascii="Trebuchet MS" w:hAnsi="Trebuchet MS"/>
        <w:sz w:val="20"/>
        <w:szCs w:val="20"/>
      </w:rPr>
      <w:tab/>
    </w:r>
    <w:r w:rsidR="0039110E">
      <w:rPr>
        <w:rFonts w:ascii="Trebuchet MS" w:hAnsi="Trebuchet MS"/>
        <w:sz w:val="20"/>
        <w:szCs w:val="20"/>
      </w:rPr>
      <w:tab/>
    </w:r>
    <w:r w:rsidRPr="0039110E">
      <w:rPr>
        <w:rFonts w:ascii="Trebuchet MS" w:hAnsi="Trebuchet MS"/>
        <w:sz w:val="20"/>
        <w:szCs w:val="20"/>
      </w:rPr>
      <w:t>Załącznik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B4D6" w14:textId="77777777" w:rsidR="00E237AA" w:rsidRDefault="00E237AA">
    <w:pPr>
      <w:pStyle w:val="Nagwek"/>
      <w:rPr>
        <w:rFonts w:ascii="Trebuchet MS" w:hAnsi="Trebuchet MS"/>
        <w:sz w:val="24"/>
        <w:szCs w:val="24"/>
      </w:rPr>
    </w:pPr>
  </w:p>
  <w:p w14:paraId="052A1220" w14:textId="6EEB2FCA" w:rsidR="008C0F2D" w:rsidRPr="00E237AA" w:rsidRDefault="008C0F2D">
    <w:pPr>
      <w:pStyle w:val="Nagwek"/>
      <w:rPr>
        <w:rFonts w:ascii="Trebuchet MS" w:hAnsi="Trebuchet MS"/>
        <w:sz w:val="20"/>
        <w:szCs w:val="20"/>
      </w:rPr>
    </w:pPr>
    <w:r w:rsidRPr="00E237AA">
      <w:rPr>
        <w:rFonts w:ascii="Trebuchet MS" w:hAnsi="Trebuchet MS"/>
        <w:sz w:val="20"/>
        <w:szCs w:val="20"/>
      </w:rPr>
      <w:t>WIZ</w:t>
    </w:r>
    <w:r w:rsidR="004236FB">
      <w:rPr>
        <w:rFonts w:ascii="Trebuchet MS" w:hAnsi="Trebuchet MS"/>
        <w:sz w:val="20"/>
        <w:szCs w:val="20"/>
      </w:rPr>
      <w:t>.271.18.2024</w:t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2735C0">
      <w:rPr>
        <w:rFonts w:ascii="Trebuchet MS" w:hAnsi="Trebuchet MS"/>
        <w:sz w:val="20"/>
        <w:szCs w:val="20"/>
      </w:rPr>
      <w:tab/>
    </w:r>
    <w:r w:rsidR="00E237AA">
      <w:rPr>
        <w:rFonts w:ascii="Trebuchet MS" w:hAnsi="Trebuchet MS"/>
        <w:sz w:val="20"/>
        <w:szCs w:val="20"/>
      </w:rPr>
      <w:tab/>
    </w:r>
    <w:r w:rsidR="00E237AA">
      <w:rPr>
        <w:rFonts w:ascii="Trebuchet MS" w:hAnsi="Trebuchet MS"/>
        <w:sz w:val="20"/>
        <w:szCs w:val="20"/>
      </w:rPr>
      <w:tab/>
    </w:r>
    <w:r w:rsidR="00E237AA">
      <w:rPr>
        <w:rFonts w:ascii="Trebuchet MS" w:hAnsi="Trebuchet MS"/>
        <w:sz w:val="20"/>
        <w:szCs w:val="20"/>
      </w:rPr>
      <w:tab/>
    </w:r>
    <w:r w:rsidRPr="00E237AA">
      <w:rPr>
        <w:rFonts w:ascii="Trebuchet MS" w:hAnsi="Trebuchet MS"/>
        <w:sz w:val="20"/>
        <w:szCs w:val="20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585E"/>
    <w:multiLevelType w:val="hybridMultilevel"/>
    <w:tmpl w:val="C8480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3D56"/>
    <w:multiLevelType w:val="hybridMultilevel"/>
    <w:tmpl w:val="846466F8"/>
    <w:lvl w:ilvl="0" w:tplc="C0ECC030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19C"/>
    <w:multiLevelType w:val="multilevel"/>
    <w:tmpl w:val="9B72FE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D70419"/>
    <w:multiLevelType w:val="hybridMultilevel"/>
    <w:tmpl w:val="ABCC1B90"/>
    <w:lvl w:ilvl="0" w:tplc="B81E0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57640"/>
    <w:multiLevelType w:val="hybridMultilevel"/>
    <w:tmpl w:val="A63CC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13BD"/>
    <w:multiLevelType w:val="hybridMultilevel"/>
    <w:tmpl w:val="D720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87329"/>
    <w:multiLevelType w:val="hybridMultilevel"/>
    <w:tmpl w:val="6A9080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BD754B9"/>
    <w:multiLevelType w:val="multilevel"/>
    <w:tmpl w:val="300A56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  <w:b/>
        <w:sz w:val="20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  <w:b/>
        <w:sz w:val="20"/>
      </w:rPr>
    </w:lvl>
  </w:abstractNum>
  <w:num w:numId="1" w16cid:durableId="1309675015">
    <w:abstractNumId w:val="8"/>
  </w:num>
  <w:num w:numId="2" w16cid:durableId="2070957814">
    <w:abstractNumId w:val="2"/>
  </w:num>
  <w:num w:numId="3" w16cid:durableId="696807808">
    <w:abstractNumId w:val="3"/>
  </w:num>
  <w:num w:numId="4" w16cid:durableId="955257838">
    <w:abstractNumId w:val="1"/>
  </w:num>
  <w:num w:numId="5" w16cid:durableId="1301699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965388">
    <w:abstractNumId w:val="6"/>
  </w:num>
  <w:num w:numId="7" w16cid:durableId="688458090">
    <w:abstractNumId w:val="5"/>
  </w:num>
  <w:num w:numId="8" w16cid:durableId="550382761">
    <w:abstractNumId w:val="0"/>
  </w:num>
  <w:num w:numId="9" w16cid:durableId="1786584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27"/>
    <w:rsid w:val="00006504"/>
    <w:rsid w:val="00032911"/>
    <w:rsid w:val="000358C2"/>
    <w:rsid w:val="0003690C"/>
    <w:rsid w:val="00037327"/>
    <w:rsid w:val="00044025"/>
    <w:rsid w:val="00051AA8"/>
    <w:rsid w:val="000812FE"/>
    <w:rsid w:val="00094188"/>
    <w:rsid w:val="000A7610"/>
    <w:rsid w:val="000B4BB3"/>
    <w:rsid w:val="000C72EE"/>
    <w:rsid w:val="000E713E"/>
    <w:rsid w:val="000F4E9B"/>
    <w:rsid w:val="000F70F2"/>
    <w:rsid w:val="00105173"/>
    <w:rsid w:val="00117BA7"/>
    <w:rsid w:val="00123503"/>
    <w:rsid w:val="00130389"/>
    <w:rsid w:val="00137CBB"/>
    <w:rsid w:val="00140D5F"/>
    <w:rsid w:val="00147AAD"/>
    <w:rsid w:val="00192794"/>
    <w:rsid w:val="0019729E"/>
    <w:rsid w:val="001A260E"/>
    <w:rsid w:val="001C431F"/>
    <w:rsid w:val="001C7591"/>
    <w:rsid w:val="001D1906"/>
    <w:rsid w:val="001F00B3"/>
    <w:rsid w:val="001F358F"/>
    <w:rsid w:val="001F7024"/>
    <w:rsid w:val="001F7A6B"/>
    <w:rsid w:val="00201830"/>
    <w:rsid w:val="002050DC"/>
    <w:rsid w:val="002102A6"/>
    <w:rsid w:val="002277FD"/>
    <w:rsid w:val="002353B4"/>
    <w:rsid w:val="00244BB4"/>
    <w:rsid w:val="002618DD"/>
    <w:rsid w:val="002735C0"/>
    <w:rsid w:val="00274D17"/>
    <w:rsid w:val="00287597"/>
    <w:rsid w:val="00296ED1"/>
    <w:rsid w:val="002A086A"/>
    <w:rsid w:val="002B238A"/>
    <w:rsid w:val="002E1E8E"/>
    <w:rsid w:val="002F64B5"/>
    <w:rsid w:val="003022C2"/>
    <w:rsid w:val="00307D6E"/>
    <w:rsid w:val="00331DA0"/>
    <w:rsid w:val="00357318"/>
    <w:rsid w:val="00363C18"/>
    <w:rsid w:val="0038587B"/>
    <w:rsid w:val="0039110E"/>
    <w:rsid w:val="00391A8D"/>
    <w:rsid w:val="00395FCA"/>
    <w:rsid w:val="003972DF"/>
    <w:rsid w:val="003C03B8"/>
    <w:rsid w:val="003D21F7"/>
    <w:rsid w:val="003D312B"/>
    <w:rsid w:val="003E06C8"/>
    <w:rsid w:val="003E1F69"/>
    <w:rsid w:val="003E7E47"/>
    <w:rsid w:val="00411456"/>
    <w:rsid w:val="004236FB"/>
    <w:rsid w:val="00433788"/>
    <w:rsid w:val="00436C7D"/>
    <w:rsid w:val="00450428"/>
    <w:rsid w:val="00464D23"/>
    <w:rsid w:val="00473D03"/>
    <w:rsid w:val="00476794"/>
    <w:rsid w:val="0047732A"/>
    <w:rsid w:val="00487654"/>
    <w:rsid w:val="00495114"/>
    <w:rsid w:val="004973D5"/>
    <w:rsid w:val="004A0491"/>
    <w:rsid w:val="004B355B"/>
    <w:rsid w:val="004D2610"/>
    <w:rsid w:val="005048F8"/>
    <w:rsid w:val="00517132"/>
    <w:rsid w:val="005337BE"/>
    <w:rsid w:val="00554DFA"/>
    <w:rsid w:val="005571A7"/>
    <w:rsid w:val="00574003"/>
    <w:rsid w:val="005800C1"/>
    <w:rsid w:val="00581D7D"/>
    <w:rsid w:val="0058331A"/>
    <w:rsid w:val="005A106B"/>
    <w:rsid w:val="005A54C7"/>
    <w:rsid w:val="005A5681"/>
    <w:rsid w:val="005F3B93"/>
    <w:rsid w:val="005F4FD1"/>
    <w:rsid w:val="0060789C"/>
    <w:rsid w:val="00623744"/>
    <w:rsid w:val="0063230B"/>
    <w:rsid w:val="0063471E"/>
    <w:rsid w:val="006355E3"/>
    <w:rsid w:val="00646D97"/>
    <w:rsid w:val="00671831"/>
    <w:rsid w:val="0068305F"/>
    <w:rsid w:val="0068496A"/>
    <w:rsid w:val="00691A20"/>
    <w:rsid w:val="00697D5E"/>
    <w:rsid w:val="0071754B"/>
    <w:rsid w:val="0072072E"/>
    <w:rsid w:val="00744864"/>
    <w:rsid w:val="007624C4"/>
    <w:rsid w:val="0078291B"/>
    <w:rsid w:val="007A7682"/>
    <w:rsid w:val="007C7BDE"/>
    <w:rsid w:val="007D6DA4"/>
    <w:rsid w:val="007E6BA4"/>
    <w:rsid w:val="007F4320"/>
    <w:rsid w:val="007F7434"/>
    <w:rsid w:val="00825332"/>
    <w:rsid w:val="008513B9"/>
    <w:rsid w:val="00862A0A"/>
    <w:rsid w:val="0088760F"/>
    <w:rsid w:val="008B01B1"/>
    <w:rsid w:val="008B7296"/>
    <w:rsid w:val="008C0F2D"/>
    <w:rsid w:val="008C497C"/>
    <w:rsid w:val="008C6264"/>
    <w:rsid w:val="00922DC3"/>
    <w:rsid w:val="009350AB"/>
    <w:rsid w:val="00935668"/>
    <w:rsid w:val="00973E81"/>
    <w:rsid w:val="00981941"/>
    <w:rsid w:val="00986303"/>
    <w:rsid w:val="009B0B90"/>
    <w:rsid w:val="009C38C8"/>
    <w:rsid w:val="009C7A5C"/>
    <w:rsid w:val="00A0704B"/>
    <w:rsid w:val="00A327A5"/>
    <w:rsid w:val="00A42B3A"/>
    <w:rsid w:val="00A476E8"/>
    <w:rsid w:val="00A66803"/>
    <w:rsid w:val="00A72C36"/>
    <w:rsid w:val="00A76ECC"/>
    <w:rsid w:val="00A82D4F"/>
    <w:rsid w:val="00AB76A0"/>
    <w:rsid w:val="00AC1E7F"/>
    <w:rsid w:val="00AD31A4"/>
    <w:rsid w:val="00B25729"/>
    <w:rsid w:val="00B3348C"/>
    <w:rsid w:val="00B3740F"/>
    <w:rsid w:val="00B52E15"/>
    <w:rsid w:val="00B545BF"/>
    <w:rsid w:val="00B55BD3"/>
    <w:rsid w:val="00B829C6"/>
    <w:rsid w:val="00BA61AD"/>
    <w:rsid w:val="00BB5B9B"/>
    <w:rsid w:val="00BD256C"/>
    <w:rsid w:val="00C1617D"/>
    <w:rsid w:val="00C42853"/>
    <w:rsid w:val="00C43596"/>
    <w:rsid w:val="00C7063C"/>
    <w:rsid w:val="00C77C9D"/>
    <w:rsid w:val="00C8681F"/>
    <w:rsid w:val="00CA1435"/>
    <w:rsid w:val="00CA2F85"/>
    <w:rsid w:val="00CC3A9F"/>
    <w:rsid w:val="00CC3ABE"/>
    <w:rsid w:val="00CD1FBF"/>
    <w:rsid w:val="00CE03B4"/>
    <w:rsid w:val="00CE0758"/>
    <w:rsid w:val="00CE142F"/>
    <w:rsid w:val="00D028A2"/>
    <w:rsid w:val="00D15EF7"/>
    <w:rsid w:val="00D27470"/>
    <w:rsid w:val="00D27E8F"/>
    <w:rsid w:val="00D63ADB"/>
    <w:rsid w:val="00D80701"/>
    <w:rsid w:val="00D9385C"/>
    <w:rsid w:val="00DC3BD3"/>
    <w:rsid w:val="00DF618E"/>
    <w:rsid w:val="00E21475"/>
    <w:rsid w:val="00E21AF2"/>
    <w:rsid w:val="00E22DA6"/>
    <w:rsid w:val="00E237AA"/>
    <w:rsid w:val="00E9505F"/>
    <w:rsid w:val="00EA6533"/>
    <w:rsid w:val="00EC181D"/>
    <w:rsid w:val="00EC4A98"/>
    <w:rsid w:val="00EF18CC"/>
    <w:rsid w:val="00F0656E"/>
    <w:rsid w:val="00F33DC5"/>
    <w:rsid w:val="00F40DAB"/>
    <w:rsid w:val="00F54650"/>
    <w:rsid w:val="00F7569F"/>
    <w:rsid w:val="00F77322"/>
    <w:rsid w:val="00FB78A9"/>
    <w:rsid w:val="00FC1E86"/>
    <w:rsid w:val="00FD0F7C"/>
    <w:rsid w:val="00FE0210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C3FAF"/>
  <w15:docId w15:val="{81DF6283-C768-4AFC-9A4C-3C93D72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6C1"/>
    <w:pPr>
      <w:suppressAutoHyphens/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20C8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46577D"/>
    <w:rPr>
      <w:rFonts w:cs="Times New Roman"/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27878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qFormat/>
    <w:rsid w:val="00CC59CF"/>
    <w:rPr>
      <w:rFonts w:cs="Times New Roman"/>
    </w:rPr>
  </w:style>
  <w:style w:type="character" w:customStyle="1" w:styleId="ListLabel1">
    <w:name w:val="ListLabel 1"/>
    <w:qFormat/>
    <w:rsid w:val="00E21AF2"/>
    <w:rPr>
      <w:rFonts w:ascii="Trebuchet MS" w:hAnsi="Trebuchet MS" w:cs="Times New Roman"/>
      <w:b w:val="0"/>
      <w:sz w:val="20"/>
    </w:rPr>
  </w:style>
  <w:style w:type="character" w:customStyle="1" w:styleId="ListLabel2">
    <w:name w:val="ListLabel 2"/>
    <w:qFormat/>
    <w:rsid w:val="00E21AF2"/>
    <w:rPr>
      <w:rFonts w:cs="Times New Roman"/>
      <w:b w:val="0"/>
      <w:sz w:val="22"/>
      <w:szCs w:val="22"/>
    </w:rPr>
  </w:style>
  <w:style w:type="character" w:customStyle="1" w:styleId="ListLabel3">
    <w:name w:val="ListLabel 3"/>
    <w:qFormat/>
    <w:rsid w:val="00E21AF2"/>
    <w:rPr>
      <w:rFonts w:ascii="Trebuchet MS" w:hAnsi="Trebuchet MS"/>
      <w:b w:val="0"/>
      <w:sz w:val="20"/>
    </w:rPr>
  </w:style>
  <w:style w:type="character" w:customStyle="1" w:styleId="Znakinumeracji">
    <w:name w:val="Znaki numeracji"/>
    <w:qFormat/>
    <w:rsid w:val="00E21AF2"/>
  </w:style>
  <w:style w:type="character" w:customStyle="1" w:styleId="ListLabel4">
    <w:name w:val="ListLabel 4"/>
    <w:qFormat/>
    <w:rsid w:val="00E21AF2"/>
    <w:rPr>
      <w:rFonts w:ascii="Trebuchet MS" w:hAnsi="Trebuchet MS"/>
      <w:b w:val="0"/>
      <w:sz w:val="20"/>
    </w:rPr>
  </w:style>
  <w:style w:type="character" w:customStyle="1" w:styleId="ListLabel5">
    <w:name w:val="ListLabel 5"/>
    <w:qFormat/>
    <w:rsid w:val="00E21AF2"/>
    <w:rPr>
      <w:rFonts w:ascii="Trebuchet MS" w:hAnsi="Trebuchet MS"/>
      <w:b w:val="0"/>
      <w:sz w:val="20"/>
    </w:rPr>
  </w:style>
  <w:style w:type="character" w:customStyle="1" w:styleId="ListLabel6">
    <w:name w:val="ListLabel 6"/>
    <w:qFormat/>
    <w:rsid w:val="00E21AF2"/>
    <w:rPr>
      <w:rFonts w:ascii="Trebuchet MS" w:hAnsi="Trebuchet MS"/>
      <w:b w:val="0"/>
      <w:sz w:val="20"/>
    </w:rPr>
  </w:style>
  <w:style w:type="character" w:customStyle="1" w:styleId="ListLabel7">
    <w:name w:val="ListLabel 7"/>
    <w:qFormat/>
    <w:rsid w:val="00E21AF2"/>
    <w:rPr>
      <w:rFonts w:ascii="Trebuchet MS" w:hAnsi="Trebuchet MS"/>
      <w:b/>
      <w:sz w:val="20"/>
    </w:rPr>
  </w:style>
  <w:style w:type="character" w:customStyle="1" w:styleId="ListLabel8">
    <w:name w:val="ListLabel 8"/>
    <w:qFormat/>
    <w:rsid w:val="00E21AF2"/>
    <w:rPr>
      <w:rFonts w:ascii="Trebuchet MS" w:hAnsi="Trebuchet MS"/>
      <w:b/>
      <w:sz w:val="20"/>
    </w:rPr>
  </w:style>
  <w:style w:type="character" w:customStyle="1" w:styleId="ListLabel9">
    <w:name w:val="ListLabel 9"/>
    <w:qFormat/>
    <w:rsid w:val="00E21AF2"/>
    <w:rPr>
      <w:rFonts w:ascii="Trebuchet MS" w:hAnsi="Trebuchet MS"/>
      <w:b/>
      <w:sz w:val="20"/>
    </w:rPr>
  </w:style>
  <w:style w:type="character" w:customStyle="1" w:styleId="Znakiprzypiswdolnych">
    <w:name w:val="Znaki przypisów dolnych"/>
    <w:qFormat/>
    <w:rsid w:val="00E21AF2"/>
  </w:style>
  <w:style w:type="character" w:customStyle="1" w:styleId="Zakotwiczenieprzypisudolnego">
    <w:name w:val="Zakotwiczenie przypisu dolnego"/>
    <w:rsid w:val="00E21AF2"/>
    <w:rPr>
      <w:vertAlign w:val="superscript"/>
    </w:rPr>
  </w:style>
  <w:style w:type="character" w:customStyle="1" w:styleId="Zakotwiczenieprzypisukocowego">
    <w:name w:val="Zakotwiczenie przypisu końcowego"/>
    <w:rsid w:val="00E21AF2"/>
    <w:rPr>
      <w:vertAlign w:val="superscript"/>
    </w:rPr>
  </w:style>
  <w:style w:type="character" w:customStyle="1" w:styleId="Znakiprzypiswkocowych">
    <w:name w:val="Znaki przypisów końcowych"/>
    <w:qFormat/>
    <w:rsid w:val="00E21AF2"/>
  </w:style>
  <w:style w:type="character" w:customStyle="1" w:styleId="ListLabel10">
    <w:name w:val="ListLabel 10"/>
    <w:qFormat/>
    <w:rsid w:val="00E21AF2"/>
    <w:rPr>
      <w:rFonts w:ascii="Trebuchet MS" w:hAnsi="Trebuchet MS"/>
      <w:b/>
      <w:sz w:val="20"/>
    </w:rPr>
  </w:style>
  <w:style w:type="character" w:customStyle="1" w:styleId="ListLabel11">
    <w:name w:val="ListLabel 11"/>
    <w:qFormat/>
    <w:rsid w:val="00E21AF2"/>
    <w:rPr>
      <w:rFonts w:ascii="Trebuchet MS" w:hAnsi="Trebuchet MS"/>
      <w:b/>
      <w:sz w:val="20"/>
    </w:rPr>
  </w:style>
  <w:style w:type="character" w:customStyle="1" w:styleId="ListLabel12">
    <w:name w:val="ListLabel 12"/>
    <w:qFormat/>
    <w:rsid w:val="00E21AF2"/>
    <w:rPr>
      <w:rFonts w:ascii="Trebuchet MS" w:hAnsi="Trebuchet MS"/>
      <w:b/>
      <w:sz w:val="20"/>
    </w:rPr>
  </w:style>
  <w:style w:type="character" w:customStyle="1" w:styleId="ListLabel13">
    <w:name w:val="ListLabel 13"/>
    <w:qFormat/>
    <w:rsid w:val="00E21AF2"/>
    <w:rPr>
      <w:rFonts w:ascii="Trebuchet MS" w:hAnsi="Trebuchet MS"/>
      <w:b/>
      <w:sz w:val="20"/>
    </w:rPr>
  </w:style>
  <w:style w:type="character" w:customStyle="1" w:styleId="FontStyle36">
    <w:name w:val="Font Style36"/>
    <w:basedOn w:val="Domylnaczcionkaakapitu"/>
    <w:qFormat/>
    <w:rsid w:val="00E21AF2"/>
    <w:rPr>
      <w:rFonts w:ascii="Arial" w:hAnsi="Arial" w:cs="Arial"/>
      <w:color w:val="000000"/>
      <w:sz w:val="18"/>
      <w:szCs w:val="18"/>
    </w:rPr>
  </w:style>
  <w:style w:type="character" w:customStyle="1" w:styleId="ListLabel36">
    <w:name w:val="ListLabel 36"/>
    <w:qFormat/>
    <w:rsid w:val="00E21AF2"/>
    <w:rPr>
      <w:rFonts w:ascii="Trebuchet MS" w:hAnsi="Trebuchet MS"/>
      <w:b/>
      <w:i w:val="0"/>
      <w:sz w:val="20"/>
    </w:rPr>
  </w:style>
  <w:style w:type="character" w:customStyle="1" w:styleId="ListLabel34">
    <w:name w:val="ListLabel 34"/>
    <w:qFormat/>
    <w:rsid w:val="00E21AF2"/>
    <w:rPr>
      <w:rFonts w:ascii="Trebuchet MS" w:hAnsi="Trebuchet MS"/>
      <w:b/>
      <w:sz w:val="20"/>
    </w:rPr>
  </w:style>
  <w:style w:type="character" w:customStyle="1" w:styleId="ListLabel37">
    <w:name w:val="ListLabel 37"/>
    <w:qFormat/>
    <w:rsid w:val="00E21AF2"/>
    <w:rPr>
      <w:rFonts w:ascii="Trebuchet MS" w:hAnsi="Trebuchet MS"/>
      <w:b/>
      <w:sz w:val="20"/>
    </w:rPr>
  </w:style>
  <w:style w:type="character" w:customStyle="1" w:styleId="ListLabel38">
    <w:name w:val="ListLabel 38"/>
    <w:qFormat/>
    <w:rsid w:val="00E21AF2"/>
    <w:rPr>
      <w:rFonts w:ascii="Trebuchet MS" w:hAnsi="Trebuchet MS"/>
      <w:b/>
      <w:sz w:val="20"/>
    </w:rPr>
  </w:style>
  <w:style w:type="character" w:customStyle="1" w:styleId="ListLabel39">
    <w:name w:val="ListLabel 39"/>
    <w:qFormat/>
    <w:rsid w:val="00E21AF2"/>
    <w:rPr>
      <w:rFonts w:ascii="Trebuchet MS" w:hAnsi="Trebuchet MS"/>
      <w:b/>
      <w:sz w:val="20"/>
    </w:rPr>
  </w:style>
  <w:style w:type="character" w:customStyle="1" w:styleId="ListLabel40">
    <w:name w:val="ListLabel 40"/>
    <w:qFormat/>
    <w:rsid w:val="00E21AF2"/>
    <w:rPr>
      <w:rFonts w:ascii="Trebuchet MS" w:hAnsi="Trebuchet MS"/>
      <w:b/>
      <w:sz w:val="20"/>
    </w:rPr>
  </w:style>
  <w:style w:type="character" w:customStyle="1" w:styleId="ListLabel41">
    <w:name w:val="ListLabel 41"/>
    <w:qFormat/>
    <w:rsid w:val="00E21AF2"/>
    <w:rPr>
      <w:rFonts w:ascii="Trebuchet MS" w:hAnsi="Trebuchet MS"/>
      <w:b/>
      <w:sz w:val="20"/>
    </w:rPr>
  </w:style>
  <w:style w:type="character" w:customStyle="1" w:styleId="ListLabel42">
    <w:name w:val="ListLabel 42"/>
    <w:qFormat/>
    <w:rsid w:val="00E21AF2"/>
    <w:rPr>
      <w:rFonts w:ascii="Trebuchet MS" w:hAnsi="Trebuchet MS"/>
      <w:b/>
      <w:sz w:val="20"/>
    </w:rPr>
  </w:style>
  <w:style w:type="character" w:customStyle="1" w:styleId="ListLabel43">
    <w:name w:val="ListLabel 43"/>
    <w:qFormat/>
    <w:rsid w:val="00E21AF2"/>
    <w:rPr>
      <w:rFonts w:ascii="Trebuchet MS" w:hAnsi="Trebuchet MS"/>
      <w:b/>
      <w:sz w:val="20"/>
    </w:rPr>
  </w:style>
  <w:style w:type="character" w:customStyle="1" w:styleId="ListLabel44">
    <w:name w:val="ListLabel 44"/>
    <w:qFormat/>
    <w:rsid w:val="00E21AF2"/>
    <w:rPr>
      <w:rFonts w:ascii="Trebuchet MS" w:hAnsi="Trebuchet MS"/>
      <w:b/>
      <w:sz w:val="20"/>
    </w:rPr>
  </w:style>
  <w:style w:type="character" w:customStyle="1" w:styleId="ListLabel45">
    <w:name w:val="ListLabel 45"/>
    <w:qFormat/>
    <w:rsid w:val="00E21AF2"/>
    <w:rPr>
      <w:rFonts w:ascii="Trebuchet MS" w:hAnsi="Trebuchet MS"/>
      <w:b/>
      <w:sz w:val="20"/>
    </w:rPr>
  </w:style>
  <w:style w:type="character" w:customStyle="1" w:styleId="ListLabel46">
    <w:name w:val="ListLabel 46"/>
    <w:qFormat/>
    <w:rsid w:val="00E21AF2"/>
    <w:rPr>
      <w:rFonts w:ascii="Trebuchet MS" w:hAnsi="Trebuchet MS"/>
      <w:b/>
      <w:sz w:val="20"/>
    </w:rPr>
  </w:style>
  <w:style w:type="character" w:customStyle="1" w:styleId="ListLabel47">
    <w:name w:val="ListLabel 47"/>
    <w:qFormat/>
    <w:rsid w:val="00E21AF2"/>
    <w:rPr>
      <w:rFonts w:ascii="Trebuchet MS" w:hAnsi="Trebuchet MS"/>
      <w:b/>
      <w:sz w:val="20"/>
    </w:rPr>
  </w:style>
  <w:style w:type="character" w:customStyle="1" w:styleId="ListLabel48">
    <w:name w:val="ListLabel 48"/>
    <w:qFormat/>
    <w:rsid w:val="00E21AF2"/>
    <w:rPr>
      <w:rFonts w:ascii="Trebuchet MS" w:hAnsi="Trebuchet MS"/>
      <w:b/>
      <w:sz w:val="20"/>
    </w:rPr>
  </w:style>
  <w:style w:type="character" w:customStyle="1" w:styleId="ListLabel49">
    <w:name w:val="ListLabel 49"/>
    <w:qFormat/>
    <w:rsid w:val="00E21AF2"/>
    <w:rPr>
      <w:rFonts w:ascii="Trebuchet MS" w:hAnsi="Trebuchet MS"/>
      <w:b/>
      <w:sz w:val="20"/>
    </w:rPr>
  </w:style>
  <w:style w:type="character" w:customStyle="1" w:styleId="ListLabel50">
    <w:name w:val="ListLabel 50"/>
    <w:qFormat/>
    <w:rsid w:val="00E21AF2"/>
    <w:rPr>
      <w:rFonts w:ascii="Trebuchet MS" w:hAnsi="Trebuchet MS"/>
      <w:b/>
      <w:sz w:val="20"/>
    </w:rPr>
  </w:style>
  <w:style w:type="paragraph" w:styleId="Nagwek">
    <w:name w:val="header"/>
    <w:basedOn w:val="Normalny"/>
    <w:next w:val="Tretekstu"/>
    <w:link w:val="NagwekZnak"/>
    <w:uiPriority w:val="99"/>
    <w:qFormat/>
    <w:rsid w:val="00E21A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21AF2"/>
    <w:pPr>
      <w:spacing w:after="140" w:line="288" w:lineRule="auto"/>
    </w:pPr>
  </w:style>
  <w:style w:type="paragraph" w:styleId="Lista">
    <w:name w:val="List"/>
    <w:basedOn w:val="Tretekstu"/>
    <w:rsid w:val="00E21AF2"/>
    <w:rPr>
      <w:rFonts w:cs="Mangal"/>
    </w:rPr>
  </w:style>
  <w:style w:type="paragraph" w:styleId="Podpis">
    <w:name w:val="Signature"/>
    <w:basedOn w:val="Normalny"/>
    <w:rsid w:val="00E21A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21AF2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5046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620C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FE7AAB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1."/>
    <w:basedOn w:val="Normalny"/>
    <w:uiPriority w:val="99"/>
    <w:qFormat/>
    <w:rsid w:val="0046577D"/>
    <w:pPr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C59C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E21AF2"/>
  </w:style>
  <w:style w:type="paragraph" w:customStyle="1" w:styleId="Zawartotabeli">
    <w:name w:val="Zawartość tabeli"/>
    <w:basedOn w:val="Normalny"/>
    <w:qFormat/>
    <w:rsid w:val="00E21AF2"/>
  </w:style>
  <w:style w:type="paragraph" w:customStyle="1" w:styleId="Nagwektabeli">
    <w:name w:val="Nagłówek tabeli"/>
    <w:basedOn w:val="Zawartotabeli"/>
    <w:qFormat/>
    <w:rsid w:val="00E21AF2"/>
  </w:style>
  <w:style w:type="paragraph" w:customStyle="1" w:styleId="Przypisdolny">
    <w:name w:val="Przypis dolny"/>
    <w:basedOn w:val="Normalny"/>
    <w:rsid w:val="00E21AF2"/>
  </w:style>
  <w:style w:type="paragraph" w:customStyle="1" w:styleId="Style8">
    <w:name w:val="Style8"/>
    <w:basedOn w:val="Normalny"/>
    <w:qFormat/>
    <w:rsid w:val="00E21AF2"/>
    <w:pPr>
      <w:widowControl w:val="0"/>
      <w:spacing w:line="230" w:lineRule="exact"/>
      <w:ind w:hanging="408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60F"/>
    <w:pPr>
      <w:suppressAutoHyphens w:val="0"/>
      <w:spacing w:after="0" w:line="240" w:lineRule="auto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60F"/>
    <w:rPr>
      <w:rFonts w:ascii="Times New Roman" w:hAnsi="Times New Roman"/>
      <w:szCs w:val="20"/>
    </w:rPr>
  </w:style>
  <w:style w:type="character" w:styleId="Odwoanieprzypisudolnego">
    <w:name w:val="footnote reference"/>
    <w:uiPriority w:val="99"/>
    <w:semiHidden/>
    <w:unhideWhenUsed/>
    <w:rsid w:val="0088760F"/>
    <w:rPr>
      <w:rFonts w:ascii="Times New Roman" w:hAnsi="Times New Roman" w:cs="Times New Roman" w:hint="default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C0F2D"/>
    <w:rPr>
      <w:rFonts w:ascii="Liberation Sans" w:eastAsia="Microsoft YaHei" w:hAnsi="Liberation Sans" w:cs="Mangal"/>
      <w:color w:val="00000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7C11-71EB-475B-A046-F74A7EBE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Bełchatów</vt:lpstr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Bełchatów</dc:title>
  <dc:creator>Feliks.kaczor</dc:creator>
  <cp:lastModifiedBy>Tomasz Kowalski</cp:lastModifiedBy>
  <cp:revision>46</cp:revision>
  <cp:lastPrinted>2024-08-07T11:09:00Z</cp:lastPrinted>
  <dcterms:created xsi:type="dcterms:W3CDTF">2024-07-23T07:43:00Z</dcterms:created>
  <dcterms:modified xsi:type="dcterms:W3CDTF">2024-08-08T10:03:00Z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