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F4E" w14:textId="62BA1244" w:rsidR="0031760C" w:rsidRPr="00D8634B" w:rsidRDefault="00D523EE" w:rsidP="00D523E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WRiZP.272.2.1.2024 </w:t>
      </w: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1760C" w:rsidRPr="00D8634B">
        <w:rPr>
          <w:rFonts w:ascii="Times New Roman" w:eastAsia="Calibri" w:hAnsi="Times New Roman" w:cs="Times New Roman"/>
          <w:color w:val="000000"/>
          <w:sz w:val="20"/>
          <w:szCs w:val="20"/>
        </w:rPr>
        <w:t>Załącznik nr 1 do Zapytania ofertowego</w:t>
      </w:r>
    </w:p>
    <w:p w14:paraId="23F35BEF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/>
          <w:lang w:eastAsia="ar-SA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31760C" w:rsidRPr="00DE576C" w14:paraId="55992DE5" w14:textId="77777777" w:rsidTr="00074D06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A9865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539D9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0E90ED1" w14:textId="77777777" w:rsidTr="00074D06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291F7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A08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3EE2AD02" w14:textId="77777777" w:rsidTr="00074D06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EA557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DCBDE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1CD83DA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1409C2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71DC3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06F9585" w14:textId="77777777" w:rsidTr="00074D06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81D0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B54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990BEE7" w14:textId="77777777" w:rsidTr="00074D06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7E291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8095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8F79929" w14:textId="77777777" w:rsidTr="00074D06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F8779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97C0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ADD6B47" w14:textId="77777777" w:rsidTr="00074D06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B8FC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0BD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D1DF028" w14:textId="77777777" w:rsidTr="00074D06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696386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F8A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1681A86" w14:textId="77777777" w:rsidTr="00074D06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32D2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56D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08967AC2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E44CC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0FD7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3E648C0" w14:textId="77777777" w:rsidTr="00074D06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01B2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57C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7481CC15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Cs/>
          <w:lang w:eastAsia="ar-SA"/>
        </w:rPr>
      </w:pPr>
    </w:p>
    <w:p w14:paraId="327F35C5" w14:textId="77777777" w:rsidR="0031760C" w:rsidRPr="000C1986" w:rsidRDefault="0031760C" w:rsidP="0031760C">
      <w:pPr>
        <w:jc w:val="center"/>
        <w:rPr>
          <w:rFonts w:ascii="Times New Roman" w:hAnsi="Times New Roman"/>
          <w:b/>
          <w:sz w:val="28"/>
          <w:szCs w:val="28"/>
        </w:rPr>
      </w:pPr>
      <w:r w:rsidRPr="000C1986">
        <w:rPr>
          <w:rFonts w:ascii="Times New Roman" w:hAnsi="Times New Roman"/>
          <w:b/>
          <w:sz w:val="28"/>
          <w:szCs w:val="28"/>
        </w:rPr>
        <w:t>Formularz ofertowy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3E8F05" w14:textId="3ACFA12B" w:rsidR="0031760C" w:rsidRPr="00DE576C" w:rsidRDefault="0031760C" w:rsidP="003176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986">
        <w:rPr>
          <w:rFonts w:ascii="Times New Roman" w:hAnsi="Times New Roman"/>
        </w:rPr>
        <w:t xml:space="preserve">Nawiązując do ogłoszenia o </w:t>
      </w:r>
      <w:r>
        <w:rPr>
          <w:rFonts w:ascii="Times New Roman" w:hAnsi="Times New Roman"/>
        </w:rPr>
        <w:t>zamówieniu publicznym</w:t>
      </w:r>
      <w:r w:rsidRPr="000C1986">
        <w:rPr>
          <w:rFonts w:ascii="Times New Roman" w:hAnsi="Times New Roman"/>
        </w:rPr>
        <w:t xml:space="preserve">, gdzie Zamawiający: </w:t>
      </w:r>
      <w:r w:rsidRPr="00E33FA0">
        <w:rPr>
          <w:rFonts w:ascii="Times New Roman" w:hAnsi="Times New Roman"/>
        </w:rPr>
        <w:t>Powiat Świecki</w:t>
      </w:r>
      <w:r>
        <w:rPr>
          <w:rFonts w:ascii="Times New Roman" w:hAnsi="Times New Roman"/>
        </w:rPr>
        <w:t xml:space="preserve">, </w:t>
      </w:r>
      <w:r w:rsidRPr="00E33FA0">
        <w:rPr>
          <w:rFonts w:ascii="Times New Roman" w:hAnsi="Times New Roman"/>
        </w:rPr>
        <w:t>ul. Gen. Józefa Hallera 9, 8</w:t>
      </w:r>
      <w:r>
        <w:rPr>
          <w:rFonts w:ascii="Times New Roman" w:hAnsi="Times New Roman"/>
        </w:rPr>
        <w:t>6</w:t>
      </w:r>
      <w:r w:rsidRPr="00E33FA0">
        <w:rPr>
          <w:rFonts w:ascii="Times New Roman" w:hAnsi="Times New Roman"/>
        </w:rPr>
        <w:t>–100 Świecie</w:t>
      </w:r>
      <w:r>
        <w:rPr>
          <w:rFonts w:ascii="Times New Roman" w:hAnsi="Times New Roman"/>
        </w:rPr>
        <w:t>,</w:t>
      </w:r>
      <w:r w:rsidRPr="000C1986">
        <w:rPr>
          <w:rFonts w:ascii="Times New Roman" w:hAnsi="Times New Roman"/>
          <w:bCs/>
        </w:rPr>
        <w:t xml:space="preserve"> zamawia wykonanie zadania pn</w:t>
      </w:r>
      <w:r w:rsidRPr="00D70679">
        <w:rPr>
          <w:rFonts w:ascii="Times New Roman" w:hAnsi="Times New Roman"/>
          <w:bCs/>
        </w:rPr>
        <w:t>.:</w:t>
      </w:r>
      <w:r>
        <w:rPr>
          <w:rFonts w:ascii="Times New Roman" w:hAnsi="Times New Roman"/>
          <w:bCs/>
        </w:rPr>
        <w:t xml:space="preserve"> </w:t>
      </w:r>
      <w:r w:rsidRPr="004510EB">
        <w:rPr>
          <w:rFonts w:ascii="Times New Roman" w:hAnsi="Times New Roman"/>
          <w:bCs/>
        </w:rPr>
        <w:t>„</w:t>
      </w:r>
      <w:r w:rsidR="00D523EE" w:rsidRPr="00D523EE">
        <w:rPr>
          <w:rFonts w:ascii="Times New Roman" w:hAnsi="Times New Roman"/>
          <w:bCs/>
        </w:rPr>
        <w:t>Konwersja zbiorów danych BDOT500, GESUT i EGIB w bazie danych PZGIK powiatu świeckiego, województwo kujawsko – pomorskie</w:t>
      </w:r>
      <w:r>
        <w:rPr>
          <w:rFonts w:ascii="Times New Roman" w:hAnsi="Times New Roman"/>
          <w:bCs/>
        </w:rPr>
        <w:t>”</w:t>
      </w:r>
    </w:p>
    <w:p w14:paraId="5C01A575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b/>
          <w:lang w:eastAsia="ar-SA"/>
        </w:rPr>
      </w:pPr>
    </w:p>
    <w:p w14:paraId="46354FE5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D523EE">
        <w:rPr>
          <w:rFonts w:ascii="Times New Roman" w:eastAsia="Calibri" w:hAnsi="Times New Roman" w:cs="Times New Roman"/>
          <w:b/>
          <w:lang w:eastAsia="ar-SA"/>
        </w:rPr>
        <w:t>JA/MY NIŻEJ PODPISANY/I:</w:t>
      </w:r>
    </w:p>
    <w:p w14:paraId="0646EE98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14:paraId="6A3BEDFF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</w:p>
    <w:p w14:paraId="182632FF" w14:textId="77777777" w:rsidR="0031760C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działając w imieniu i na rzecz:</w:t>
      </w:r>
    </w:p>
    <w:p w14:paraId="4A7DAA94" w14:textId="6F68E5E7" w:rsidR="00D523EE" w:rsidRPr="00D523EE" w:rsidRDefault="0031760C" w:rsidP="0031760C">
      <w:pPr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</w:t>
      </w:r>
      <w:r w:rsidR="00D523EE" w:rsidRPr="00D523EE">
        <w:rPr>
          <w:rFonts w:ascii="Times New Roman" w:eastAsia="Calibri" w:hAnsi="Times New Roman" w:cs="Times New Roman"/>
          <w:lang w:eastAsia="ar-SA"/>
        </w:rPr>
        <w:t>_</w:t>
      </w:r>
    </w:p>
    <w:p w14:paraId="0C7F0E92" w14:textId="2648C828" w:rsidR="0031760C" w:rsidRPr="00D523EE" w:rsidRDefault="0031760C" w:rsidP="00D523EE">
      <w:pPr>
        <w:spacing w:before="240" w:after="0" w:line="276" w:lineRule="auto"/>
        <w:rPr>
          <w:rFonts w:ascii="Times New Roman" w:eastAsia="Calibri" w:hAnsi="Times New Roman" w:cs="Times New Roman"/>
          <w:lang w:eastAsia="ar-SA"/>
        </w:rPr>
      </w:pPr>
      <w:r w:rsidRPr="00D523E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14:paraId="015EB7C8" w14:textId="77777777" w:rsidR="0031760C" w:rsidRPr="00D523EE" w:rsidRDefault="0031760C" w:rsidP="0031760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D523E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(nazwa, dokładny adres Wykonawcy</w:t>
      </w:r>
      <w:r w:rsidRPr="00D523EE">
        <w:rPr>
          <w:rFonts w:ascii="Times New Roman" w:eastAsia="Calibri" w:hAnsi="Times New Roman" w:cs="Times New Roman"/>
          <w:lang w:eastAsia="ar-SA"/>
        </w:rPr>
        <w:t xml:space="preserve"> </w:t>
      </w:r>
      <w:r w:rsidRPr="00D523E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w przypadku składania oferty przez podmioty występujące wspólnie podać nazwy (firmy) i dokładne adresy wszystkich członków konsorcjum)</w:t>
      </w:r>
    </w:p>
    <w:p w14:paraId="29BD24BC" w14:textId="77777777" w:rsidR="0031760C" w:rsidRDefault="0031760C" w:rsidP="0031760C">
      <w:pPr>
        <w:spacing w:after="0" w:line="276" w:lineRule="auto"/>
        <w:jc w:val="center"/>
        <w:rPr>
          <w:rFonts w:ascii="Calibri" w:eastAsia="Calibri" w:hAnsi="Calibri" w:cs="Arial"/>
          <w:i/>
          <w:sz w:val="16"/>
          <w:szCs w:val="16"/>
          <w:lang w:eastAsia="ar-SA"/>
        </w:rPr>
      </w:pPr>
    </w:p>
    <w:p w14:paraId="58371929" w14:textId="77777777" w:rsidR="0031760C" w:rsidRPr="00D523EE" w:rsidRDefault="0031760C" w:rsidP="0031760C">
      <w:pPr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składam/y ofertę na wykonanie zamówienia zgodnie z opisem przedmiotu zamówienia.</w:t>
      </w:r>
    </w:p>
    <w:p w14:paraId="54CD2F92" w14:textId="77777777" w:rsidR="0031760C" w:rsidRPr="00D523EE" w:rsidRDefault="0031760C" w:rsidP="0031760C">
      <w:pPr>
        <w:suppressAutoHyphens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Oferuję/my wykonanie przedmiotu zamówienia za cenę ofertową:</w:t>
      </w:r>
    </w:p>
    <w:p w14:paraId="5EA6C4F6" w14:textId="39F65648" w:rsidR="0031760C" w:rsidRPr="00D523EE" w:rsidRDefault="0031760C" w:rsidP="0031760C">
      <w:pPr>
        <w:snapToGri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523EE">
        <w:rPr>
          <w:rFonts w:ascii="Times New Roman" w:hAnsi="Times New Roman" w:cs="Times New Roman"/>
          <w:b/>
          <w:bCs/>
        </w:rPr>
        <w:t>……………. zł brutto</w:t>
      </w:r>
      <w:r w:rsidR="00D523EE">
        <w:rPr>
          <w:rFonts w:ascii="Times New Roman" w:hAnsi="Times New Roman" w:cs="Times New Roman"/>
          <w:b/>
          <w:bCs/>
        </w:rPr>
        <w:t>,</w:t>
      </w:r>
      <w:r w:rsidRPr="00D523EE">
        <w:rPr>
          <w:rFonts w:ascii="Times New Roman" w:hAnsi="Times New Roman" w:cs="Times New Roman"/>
          <w:b/>
          <w:bCs/>
        </w:rPr>
        <w:t xml:space="preserve"> w tym należny podatek …………. zł wyliczony według stawki ……. %.</w:t>
      </w:r>
    </w:p>
    <w:p w14:paraId="3EDEF1CD" w14:textId="77777777" w:rsidR="0031760C" w:rsidRPr="00D523EE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523EE">
        <w:rPr>
          <w:rFonts w:ascii="Times New Roman" w:hAnsi="Times New Roman" w:cs="Times New Roman"/>
          <w:i/>
          <w:iCs/>
          <w:sz w:val="16"/>
          <w:szCs w:val="16"/>
        </w:rPr>
        <w:t xml:space="preserve">Powyższa cena ofertowa obliczona została jako </w:t>
      </w:r>
      <w:r w:rsidRPr="00D523EE">
        <w:rPr>
          <w:rFonts w:ascii="Times New Roman" w:hAnsi="Times New Roman" w:cs="Times New Roman"/>
          <w:i/>
          <w:iCs/>
          <w:sz w:val="16"/>
          <w:szCs w:val="16"/>
          <w:u w:val="single"/>
        </w:rPr>
        <w:t>cena ryczałtowa</w:t>
      </w:r>
      <w:r w:rsidRPr="00D523EE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</w:p>
    <w:p w14:paraId="09EF168C" w14:textId="77777777" w:rsidR="0031760C" w:rsidRPr="00D523EE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 w:cs="Times New Roman"/>
          <w:i/>
          <w:iCs/>
        </w:rPr>
      </w:pPr>
    </w:p>
    <w:p w14:paraId="5E78FB05" w14:textId="77777777" w:rsidR="00D523EE" w:rsidRPr="00D523EE" w:rsidRDefault="0031760C" w:rsidP="00D523E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3EE">
        <w:rPr>
          <w:rFonts w:ascii="Times New Roman" w:eastAsia="Batang" w:hAnsi="Times New Roman" w:cs="Times New Roman"/>
          <w:lang w:eastAsia="hi-IN" w:bidi="hi-IN"/>
        </w:rPr>
        <w:t>Oświadczam(y), że zapoznaliśmy się z informacjami zawartymi w zapytaniu ofertowym</w:t>
      </w:r>
      <w:r w:rsidR="00873F28" w:rsidRPr="00D523EE">
        <w:rPr>
          <w:rFonts w:ascii="Times New Roman" w:eastAsia="Batang" w:hAnsi="Times New Roman" w:cs="Times New Roman"/>
          <w:lang w:eastAsia="hi-IN" w:bidi="hi-IN"/>
        </w:rPr>
        <w:t xml:space="preserve"> oraz załączniku nr 3 Opis przedmiotu zamówienia</w:t>
      </w:r>
      <w:r w:rsidRPr="00D523EE">
        <w:rPr>
          <w:rFonts w:ascii="Times New Roman" w:eastAsia="Batang" w:hAnsi="Times New Roman" w:cs="Times New Roman"/>
          <w:lang w:eastAsia="hi-IN" w:bidi="hi-IN"/>
        </w:rPr>
        <w:t xml:space="preserve">, uzyskaliśmy wszelkie informacje niezbędne do </w:t>
      </w:r>
      <w:r w:rsidRPr="00D523EE">
        <w:rPr>
          <w:rFonts w:ascii="Times New Roman" w:eastAsia="Batang" w:hAnsi="Times New Roman" w:cs="Times New Roman"/>
          <w:lang w:eastAsia="hi-IN" w:bidi="hi-IN"/>
        </w:rPr>
        <w:lastRenderedPageBreak/>
        <w:t>przygotowania oferty i właściwego wykonania zamówienia oraz przyjmujemy warunki określone w zapytaniu ofertowym</w:t>
      </w:r>
      <w:r w:rsidR="00873F28" w:rsidRPr="00D523EE">
        <w:rPr>
          <w:rFonts w:ascii="Times New Roman" w:eastAsia="Batang" w:hAnsi="Times New Roman" w:cs="Times New Roman"/>
          <w:lang w:eastAsia="hi-IN" w:bidi="hi-IN"/>
        </w:rPr>
        <w:t xml:space="preserve"> oraz w Załączniku nr 3 Opis przedmiotu zamówienia</w:t>
      </w:r>
      <w:r w:rsidRPr="00D523EE">
        <w:rPr>
          <w:rFonts w:ascii="Times New Roman" w:eastAsia="Batang" w:hAnsi="Times New Roman" w:cs="Times New Roman"/>
          <w:lang w:eastAsia="hi-IN" w:bidi="hi-IN"/>
        </w:rPr>
        <w:t>.</w:t>
      </w:r>
    </w:p>
    <w:p w14:paraId="4D78947F" w14:textId="04738319" w:rsidR="00D523EE" w:rsidRPr="00D523EE" w:rsidRDefault="00D523EE" w:rsidP="00D523EE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23EE">
        <w:rPr>
          <w:rFonts w:ascii="Times New Roman" w:hAnsi="Times New Roman" w:cs="Times New Roman"/>
        </w:rPr>
        <w:t xml:space="preserve">Akceptujemy następujące warunki płatności:  </w:t>
      </w:r>
    </w:p>
    <w:p w14:paraId="25E5A2AE" w14:textId="77777777" w:rsidR="00D523EE" w:rsidRPr="00D523EE" w:rsidRDefault="00D523EE" w:rsidP="00D523EE">
      <w:pPr>
        <w:pStyle w:val="Akapitzlist5"/>
        <w:numPr>
          <w:ilvl w:val="0"/>
          <w:numId w:val="10"/>
        </w:numPr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 w ramach realizacji zamówienia publicznego poprzez Platformę PEF: https://efaktura.gov.pl/ pod adresem PEF 559-16-98-086.</w:t>
      </w:r>
    </w:p>
    <w:p w14:paraId="759EBF2E" w14:textId="77777777" w:rsidR="00D523EE" w:rsidRPr="00D523EE" w:rsidRDefault="00D523EE" w:rsidP="00D523EE">
      <w:pPr>
        <w:pStyle w:val="Akapitzlist5"/>
        <w:numPr>
          <w:ilvl w:val="0"/>
          <w:numId w:val="10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Płatność za fakturę VAT będzie dokonana przelewem na rachunek Wykonawcy wskazany w fakturze w terminie 14 dni licząc od daty otrzymania przez Zamawiającego prawidłowo wystawionej faktury </w:t>
      </w:r>
      <w:r w:rsidRPr="00D523EE">
        <w:rPr>
          <w:rFonts w:cs="Times New Roman"/>
          <w:sz w:val="22"/>
          <w:szCs w:val="22"/>
        </w:rPr>
        <w:t>na podstawie protokołu zdawczo-odbiorczego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66193CF9" w14:textId="76001A2A" w:rsidR="00D523EE" w:rsidRPr="00D523EE" w:rsidRDefault="00D523EE" w:rsidP="00D523EE">
      <w:pPr>
        <w:pStyle w:val="Akapitzlist5"/>
        <w:numPr>
          <w:ilvl w:val="0"/>
          <w:numId w:val="10"/>
        </w:numPr>
        <w:spacing w:line="276" w:lineRule="auto"/>
        <w:ind w:left="1134" w:hanging="425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</w:t>
      </w:r>
      <w:r w:rsidR="003D0DB7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 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r., poz. </w:t>
      </w:r>
      <w:r w:rsidR="003D0DB7">
        <w:rPr>
          <w:rFonts w:eastAsia="Calibri" w:cs="Times New Roman"/>
          <w:kern w:val="0"/>
          <w:sz w:val="22"/>
          <w:szCs w:val="22"/>
          <w:lang w:eastAsia="en-US" w:bidi="ar-SA"/>
        </w:rPr>
        <w:t>1570</w:t>
      </w:r>
      <w:r w:rsidRPr="00D523EE">
        <w:rPr>
          <w:rFonts w:eastAsia="Calibri" w:cs="Times New Roman"/>
          <w:kern w:val="0"/>
          <w:sz w:val="22"/>
          <w:szCs w:val="22"/>
          <w:lang w:eastAsia="en-US" w:bidi="ar-SA"/>
        </w:rPr>
        <w:t>).</w:t>
      </w:r>
    </w:p>
    <w:p w14:paraId="714500A2" w14:textId="77777777" w:rsidR="00D523EE" w:rsidRPr="00D523EE" w:rsidRDefault="00D523EE" w:rsidP="00D523EE">
      <w:pPr>
        <w:pStyle w:val="Akapitzlist5"/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14:paraId="7F36416E" w14:textId="4F7A6FDC" w:rsidR="00D523EE" w:rsidRPr="00D523EE" w:rsidRDefault="00D523EE" w:rsidP="00D523EE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523EE">
        <w:rPr>
          <w:rFonts w:cs="Times New Roman"/>
          <w:sz w:val="22"/>
          <w:szCs w:val="22"/>
        </w:rPr>
        <w:t>Informujemy, że</w:t>
      </w:r>
      <w:r w:rsidRPr="00D523EE">
        <w:rPr>
          <w:rStyle w:val="Odwoanieprzypisudolnego"/>
          <w:rFonts w:cs="Times New Roman"/>
          <w:sz w:val="22"/>
          <w:szCs w:val="22"/>
        </w:rPr>
        <w:footnoteReference w:id="1"/>
      </w:r>
      <w:r w:rsidRPr="00D523EE">
        <w:rPr>
          <w:rFonts w:cs="Times New Roman"/>
          <w:sz w:val="22"/>
          <w:szCs w:val="22"/>
        </w:rPr>
        <w:t>:</w:t>
      </w:r>
    </w:p>
    <w:p w14:paraId="5F791F75" w14:textId="1C5F3A05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ascii="Segoe UI Symbol" w:eastAsia="MS Gothic" w:hAnsi="Segoe UI Symbol" w:cs="Segoe UI Symbol"/>
          <w:sz w:val="22"/>
          <w:szCs w:val="22"/>
        </w:rPr>
        <w:t>☐</w:t>
      </w:r>
      <w:r w:rsidRPr="00D523EE">
        <w:rPr>
          <w:rFonts w:eastAsia="MS Gothic" w:cs="Times New Roman"/>
          <w:sz w:val="22"/>
          <w:szCs w:val="22"/>
        </w:rPr>
        <w:t xml:space="preserve"> </w:t>
      </w:r>
      <w:r w:rsidRPr="00D523EE">
        <w:rPr>
          <w:rFonts w:cs="Times New Roman"/>
          <w:sz w:val="22"/>
          <w:szCs w:val="22"/>
        </w:rPr>
        <w:t xml:space="preserve">wybór oferty </w:t>
      </w:r>
      <w:r w:rsidRPr="00D523EE">
        <w:rPr>
          <w:rFonts w:cs="Times New Roman"/>
          <w:b/>
          <w:sz w:val="22"/>
          <w:szCs w:val="22"/>
        </w:rPr>
        <w:t>nie będzie</w:t>
      </w:r>
      <w:r w:rsidRPr="00D523EE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44B8A724" w14:textId="62E06ECE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ascii="Segoe UI Symbol" w:eastAsia="MS Gothic" w:hAnsi="Segoe UI Symbol" w:cs="Segoe UI Symbol"/>
          <w:sz w:val="22"/>
          <w:szCs w:val="22"/>
        </w:rPr>
        <w:t>☐</w:t>
      </w:r>
      <w:r w:rsidRPr="00D523EE">
        <w:rPr>
          <w:rFonts w:eastAsia="MS Gothic" w:cs="Times New Roman"/>
          <w:sz w:val="22"/>
          <w:szCs w:val="22"/>
        </w:rPr>
        <w:t xml:space="preserve"> </w:t>
      </w:r>
      <w:r w:rsidRPr="00D523EE">
        <w:rPr>
          <w:rFonts w:cs="Times New Roman"/>
          <w:sz w:val="22"/>
          <w:szCs w:val="22"/>
        </w:rPr>
        <w:t xml:space="preserve">wybór oferty </w:t>
      </w:r>
      <w:r w:rsidRPr="00D523EE">
        <w:rPr>
          <w:rFonts w:cs="Times New Roman"/>
          <w:b/>
          <w:sz w:val="22"/>
          <w:szCs w:val="22"/>
        </w:rPr>
        <w:t>będzie</w:t>
      </w:r>
      <w:r w:rsidRPr="00D523EE">
        <w:rPr>
          <w:rFonts w:cs="Times New Roman"/>
          <w:sz w:val="22"/>
          <w:szCs w:val="22"/>
        </w:rPr>
        <w:t xml:space="preserve"> prowadzić do powstania u Zamawiającego obowiązku podatkowego w</w:t>
      </w:r>
      <w:r>
        <w:rPr>
          <w:rFonts w:cs="Times New Roman"/>
          <w:sz w:val="22"/>
          <w:szCs w:val="22"/>
        </w:rPr>
        <w:t> </w:t>
      </w:r>
      <w:r w:rsidRPr="00D523EE">
        <w:rPr>
          <w:rFonts w:cs="Times New Roman"/>
          <w:sz w:val="22"/>
          <w:szCs w:val="22"/>
        </w:rPr>
        <w:t>odniesieniu do następujących towarów:</w:t>
      </w:r>
    </w:p>
    <w:p w14:paraId="7AF0EF89" w14:textId="77777777" w:rsidR="00D523EE" w:rsidRPr="00D523EE" w:rsidRDefault="00D523EE" w:rsidP="00D523EE">
      <w:pPr>
        <w:pStyle w:val="Akapitzlist5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D523EE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8224459" w14:textId="77777777" w:rsidR="00D523EE" w:rsidRPr="00D523EE" w:rsidRDefault="00D523EE" w:rsidP="00D523EE">
      <w:pPr>
        <w:pStyle w:val="Bezodstpw"/>
        <w:suppressAutoHyphens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Wartość towarów powodująca obowiązek podatkowy u Zamawiającego to ……………….. zł netto.</w:t>
      </w:r>
    </w:p>
    <w:p w14:paraId="25A4BB43" w14:textId="7CBC882A" w:rsidR="00D523EE" w:rsidRPr="00D523EE" w:rsidRDefault="00D523EE" w:rsidP="00D523EE">
      <w:pPr>
        <w:pStyle w:val="WW-Domylni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23EE">
        <w:rPr>
          <w:rFonts w:ascii="Times New Roman" w:hAnsi="Times New Roman" w:cs="Times New Roman"/>
          <w:sz w:val="22"/>
          <w:szCs w:val="22"/>
        </w:rPr>
        <w:t>Przyjmujemy termin realizacji przedmiotu zamówienia –  wykonania zamówienia 60 dni od dnia podpisania umowy.</w:t>
      </w:r>
    </w:p>
    <w:p w14:paraId="3BB0C445" w14:textId="77777777" w:rsidR="00D523EE" w:rsidRPr="00D523EE" w:rsidRDefault="00D523EE" w:rsidP="00D523E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D523EE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523EE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0766571F" w14:textId="77777777" w:rsidR="00D523EE" w:rsidRPr="001B0EDA" w:rsidRDefault="00D523EE" w:rsidP="00D523EE">
      <w:pPr>
        <w:pStyle w:val="WW-Domylnie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4BB812E4" w14:textId="77777777" w:rsidR="00D523EE" w:rsidRPr="001B0EDA" w:rsidRDefault="00D523EE" w:rsidP="00D523EE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</w:p>
    <w:p w14:paraId="6FB996C2" w14:textId="77777777" w:rsidR="00D523EE" w:rsidRPr="001B0EDA" w:rsidRDefault="00D523EE" w:rsidP="00D523EE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18"/>
          <w:szCs w:val="18"/>
        </w:rPr>
      </w:pPr>
      <w:r w:rsidRPr="001B0EDA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595F773D" w14:textId="77777777" w:rsidR="00D523EE" w:rsidRPr="00DE576C" w:rsidRDefault="00D523EE" w:rsidP="00D523E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Batang" w:hAnsi="Calibri" w:cs="Arial"/>
          <w:i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sz w:val="18"/>
          <w:szCs w:val="18"/>
          <w:lang w:eastAsia="hi-IN" w:bidi="hi-IN"/>
        </w:rPr>
        <w:t xml:space="preserve">Pełnomocnictwo osoby/osób podpisujących ofertę </w:t>
      </w:r>
      <w:r w:rsidRPr="00DE576C">
        <w:rPr>
          <w:rFonts w:ascii="Calibri" w:eastAsia="Batang" w:hAnsi="Calibri" w:cs="Arial"/>
          <w:i/>
          <w:sz w:val="18"/>
          <w:szCs w:val="18"/>
          <w:lang w:eastAsia="hi-IN" w:bidi="hi-IN"/>
        </w:rPr>
        <w:t>(jeżeli dotyczy)</w:t>
      </w:r>
    </w:p>
    <w:p w14:paraId="3E6E3747" w14:textId="77777777" w:rsidR="00D523EE" w:rsidRPr="00DE576C" w:rsidRDefault="00D523EE" w:rsidP="00D523E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iCs/>
          <w:sz w:val="18"/>
          <w:szCs w:val="18"/>
          <w:lang w:eastAsia="hi-IN" w:bidi="hi-IN"/>
        </w:rPr>
        <w:t>Wypełniony załącznik nr 2 .</w:t>
      </w:r>
    </w:p>
    <w:p w14:paraId="254B69A6" w14:textId="77777777" w:rsidR="00D523EE" w:rsidRPr="00DE576C" w:rsidRDefault="00D523EE" w:rsidP="00D523E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iCs/>
          <w:sz w:val="18"/>
          <w:szCs w:val="18"/>
          <w:lang w:eastAsia="hi-IN" w:bidi="hi-IN"/>
        </w:rPr>
        <w:t>…………………………………………………………………………………..</w:t>
      </w:r>
    </w:p>
    <w:p w14:paraId="7B6B3294" w14:textId="77777777" w:rsidR="00D523EE" w:rsidRPr="001B0EDA" w:rsidRDefault="00D523EE" w:rsidP="00D523EE">
      <w:pPr>
        <w:widowControl w:val="0"/>
        <w:autoSpaceDE w:val="0"/>
        <w:spacing w:line="276" w:lineRule="auto"/>
        <w:jc w:val="both"/>
        <w:rPr>
          <w:rFonts w:eastAsia="Times New Roman" w:cs="Times New Roman"/>
          <w:sz w:val="21"/>
          <w:szCs w:val="21"/>
        </w:rPr>
      </w:pPr>
    </w:p>
    <w:p w14:paraId="5A8044EF" w14:textId="77777777" w:rsidR="00D523EE" w:rsidRDefault="00D523EE" w:rsidP="00D523EE">
      <w:pPr>
        <w:spacing w:line="276" w:lineRule="auto"/>
        <w:jc w:val="both"/>
        <w:rPr>
          <w:rFonts w:cs="Times New Roman"/>
          <w:b/>
          <w:sz w:val="16"/>
          <w:szCs w:val="16"/>
        </w:rPr>
      </w:pPr>
      <w:r w:rsidRPr="001B0EDA">
        <w:rPr>
          <w:rFonts w:cs="Times New Roman"/>
          <w:b/>
          <w:sz w:val="16"/>
          <w:szCs w:val="16"/>
        </w:rPr>
        <w:t>(*) niepotrzebne skreślić</w:t>
      </w:r>
    </w:p>
    <w:p w14:paraId="13D4E24A" w14:textId="77777777" w:rsidR="00D8634B" w:rsidRDefault="00D8634B" w:rsidP="00D523EE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1A5C3A91" w14:textId="77777777" w:rsidR="00D8634B" w:rsidRPr="00D8634B" w:rsidRDefault="00D8634B" w:rsidP="00D8634B">
      <w:pPr>
        <w:spacing w:after="0"/>
        <w:ind w:left="3969"/>
        <w:rPr>
          <w:rFonts w:ascii="Cambria" w:eastAsia="Times New Roman" w:hAnsi="Cambria" w:cs="Arial"/>
          <w:i/>
          <w:iCs/>
          <w:color w:val="FF0000"/>
          <w:sz w:val="16"/>
          <w:szCs w:val="16"/>
          <w:u w:val="single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  <w:u w:val="single"/>
        </w:rPr>
        <w:t>Informacja dla Wykonawcy:</w:t>
      </w:r>
    </w:p>
    <w:p w14:paraId="5F3F9BB9" w14:textId="77777777" w:rsidR="00D8634B" w:rsidRPr="00D8634B" w:rsidRDefault="00D8634B" w:rsidP="00D8634B">
      <w:pPr>
        <w:ind w:left="3969"/>
        <w:rPr>
          <w:rFonts w:ascii="Cambria" w:hAnsi="Cambria"/>
          <w:i/>
          <w:iCs/>
          <w:color w:val="FF0000"/>
          <w:sz w:val="16"/>
          <w:szCs w:val="16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</w:rPr>
        <w:t>Oświadczenie musi być złożone w formie elektronicznej opatrzonej kwalifikowanym podpisem elektronicznym, podpisem osobistym lub zaufanym osoby lub osób uprawnionych do reprezentowania Wykonawcy.</w:t>
      </w:r>
    </w:p>
    <w:p w14:paraId="05E177B1" w14:textId="77777777" w:rsidR="00D523EE" w:rsidRDefault="00D523EE" w:rsidP="00D523EE">
      <w:pPr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1BF6C01C" w14:textId="77777777" w:rsidR="0031760C" w:rsidRPr="0077283D" w:rsidRDefault="0031760C" w:rsidP="003176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77283D">
        <w:rPr>
          <w:rFonts w:eastAsia="Calibri" w:cstheme="minorHAnsi"/>
          <w:color w:val="000000"/>
          <w:sz w:val="20"/>
          <w:szCs w:val="20"/>
        </w:rPr>
        <w:t>Załącznik nr 2 do Zapytania ofertowego</w:t>
      </w:r>
    </w:p>
    <w:p w14:paraId="6434C0B2" w14:textId="77777777" w:rsidR="0031760C" w:rsidRPr="0077283D" w:rsidRDefault="0031760C" w:rsidP="00317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</w:pPr>
    </w:p>
    <w:p w14:paraId="379B7CBD" w14:textId="513A72EC" w:rsidR="0031760C" w:rsidRPr="00D8634B" w:rsidRDefault="0031760C" w:rsidP="00D863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8634B">
        <w:rPr>
          <w:rFonts w:ascii="Times New Roman" w:eastAsia="Calibri" w:hAnsi="Times New Roman" w:cs="Times New Roman"/>
          <w:b/>
          <w:bCs/>
        </w:rPr>
        <w:t>„</w:t>
      </w:r>
      <w:r w:rsidR="00D8634B" w:rsidRPr="00D8634B">
        <w:rPr>
          <w:rFonts w:ascii="Times New Roman" w:hAnsi="Times New Roman"/>
          <w:b/>
          <w:bCs/>
        </w:rPr>
        <w:t>Konwersja zbiorów danych BDOT500, GESUT i EGIB w bazie danych PZGIK powiatu świeckiego, województwo kujawsko – pomorskie</w:t>
      </w:r>
      <w:r w:rsidRPr="00D8634B">
        <w:rPr>
          <w:rFonts w:ascii="Times New Roman" w:eastAsia="Calibri" w:hAnsi="Times New Roman" w:cs="Times New Roman"/>
          <w:b/>
          <w:bCs/>
        </w:rPr>
        <w:t>”</w:t>
      </w:r>
    </w:p>
    <w:p w14:paraId="630D410A" w14:textId="77777777" w:rsidR="0031760C" w:rsidRPr="0077283D" w:rsidRDefault="0031760C" w:rsidP="0031760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0E85096F" w14:textId="77777777" w:rsidR="0031760C" w:rsidRPr="0077283D" w:rsidRDefault="0031760C" w:rsidP="0031760C">
      <w:pPr>
        <w:spacing w:before="120" w:after="200" w:line="276" w:lineRule="auto"/>
        <w:ind w:right="-36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77283D">
        <w:rPr>
          <w:rFonts w:ascii="Cambria" w:eastAsia="Calibri" w:hAnsi="Cambria" w:cs="Times New Roman"/>
          <w:b/>
          <w:bCs/>
          <w:lang w:eastAsia="pl-PL"/>
        </w:rPr>
        <w:t>Wykaz usług wykonanych</w:t>
      </w:r>
    </w:p>
    <w:p w14:paraId="20C790E9" w14:textId="77777777" w:rsidR="0031760C" w:rsidRPr="0077283D" w:rsidRDefault="0031760C" w:rsidP="0031760C">
      <w:pPr>
        <w:spacing w:after="200" w:line="276" w:lineRule="auto"/>
        <w:jc w:val="both"/>
        <w:rPr>
          <w:rFonts w:ascii="Cambria" w:eastAsia="Calibri" w:hAnsi="Cambria" w:cs="Times New Roman"/>
          <w:lang w:eastAsia="pl-PL"/>
        </w:rPr>
      </w:pPr>
      <w:r w:rsidRPr="0077283D">
        <w:rPr>
          <w:rFonts w:ascii="Cambria" w:eastAsia="Calibri" w:hAnsi="Cambria" w:cs="Times New Roman"/>
          <w:lang w:eastAsia="pl-PL"/>
        </w:rPr>
        <w:t>w okresie ostatnich 3 lat,</w:t>
      </w:r>
      <w:r w:rsidRPr="0077283D">
        <w:rPr>
          <w:rFonts w:ascii="Calibri" w:eastAsia="Calibri" w:hAnsi="Calibri" w:cs="Times New Roman"/>
        </w:rPr>
        <w:t xml:space="preserve"> </w:t>
      </w:r>
      <w:r w:rsidRPr="0077283D">
        <w:rPr>
          <w:rFonts w:ascii="Cambria" w:eastAsia="Calibri" w:hAnsi="Cambria" w:cs="Times New Roman"/>
          <w:lang w:eastAsia="pl-PL"/>
        </w:rPr>
        <w:t>a jeżeli okres prowadzenia działalności jest krótszy - w tym okresie potwierdzający spełnienie warunków udziału w postępowaniu w zakresie zdolności technicznej lub zawodowej.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07"/>
        <w:gridCol w:w="1889"/>
        <w:gridCol w:w="2088"/>
        <w:gridCol w:w="2113"/>
      </w:tblGrid>
      <w:tr w:rsidR="0031760C" w:rsidRPr="0077283D" w14:paraId="04B07B1D" w14:textId="77777777" w:rsidTr="00074D06">
        <w:trPr>
          <w:trHeight w:val="21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D38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744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Zakres usług</w:t>
            </w:r>
          </w:p>
          <w:p w14:paraId="6AA10ED6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E5B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Wartość brutto usług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24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Data i miejsce realizacji</w:t>
            </w:r>
          </w:p>
          <w:p w14:paraId="5EE5A1E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 xml:space="preserve"> (od dzień/miesiąc/rok </w:t>
            </w:r>
          </w:p>
          <w:p w14:paraId="2A7FF96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>do dzień/miesiąc/rok)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A0A" w14:textId="77777777" w:rsidR="0031760C" w:rsidRPr="0077283D" w:rsidRDefault="0031760C" w:rsidP="00074D0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Podmiot, na rzecz którego usługi te zostały wykonane</w:t>
            </w:r>
          </w:p>
          <w:p w14:paraId="1BB83406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>(pełna nazwa i adres podmiotu będącego stroną umowy)</w:t>
            </w:r>
          </w:p>
        </w:tc>
      </w:tr>
      <w:tr w:rsidR="0031760C" w:rsidRPr="0077283D" w14:paraId="75E8368D" w14:textId="77777777" w:rsidTr="00074D06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C1B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lang w:eastAsia="pl-PL"/>
              </w:rPr>
              <w:t>1.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2D8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8FD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DCF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2E7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</w:tr>
      <w:tr w:rsidR="00D8634B" w:rsidRPr="0077283D" w14:paraId="17C8A627" w14:textId="77777777" w:rsidTr="00074D06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41C" w14:textId="5BECB17B" w:rsidR="00D8634B" w:rsidRDefault="00D8634B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lang w:eastAsia="pl-PL"/>
              </w:rPr>
              <w:t>2.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405" w14:textId="77777777" w:rsidR="00D8634B" w:rsidRPr="0077283D" w:rsidRDefault="00D8634B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261" w14:textId="77777777" w:rsidR="00D8634B" w:rsidRPr="0077283D" w:rsidRDefault="00D8634B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6C6" w14:textId="77777777" w:rsidR="00D8634B" w:rsidRPr="0077283D" w:rsidRDefault="00D8634B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D94" w14:textId="77777777" w:rsidR="00D8634B" w:rsidRPr="0077283D" w:rsidRDefault="00D8634B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</w:tr>
    </w:tbl>
    <w:p w14:paraId="6881A8DF" w14:textId="77777777" w:rsidR="0031760C" w:rsidRPr="0077283D" w:rsidRDefault="0031760C" w:rsidP="0031760C">
      <w:pPr>
        <w:widowControl w:val="0"/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Cambria" w:eastAsia="Calibri" w:hAnsi="Cambria" w:cs="Times New Roman"/>
          <w:lang w:eastAsia="pl-PL"/>
        </w:rPr>
      </w:pPr>
    </w:p>
    <w:p w14:paraId="51385159" w14:textId="096F32D1" w:rsidR="0031760C" w:rsidRPr="0077283D" w:rsidRDefault="0031760C" w:rsidP="0031760C">
      <w:pPr>
        <w:spacing w:after="200" w:line="260" w:lineRule="atLeast"/>
        <w:jc w:val="both"/>
        <w:rPr>
          <w:rFonts w:ascii="Cambria" w:eastAsia="Calibri" w:hAnsi="Cambria" w:cs="Times New Roman"/>
        </w:rPr>
      </w:pPr>
      <w:r w:rsidRPr="0077283D">
        <w:rPr>
          <w:rFonts w:ascii="Cambria" w:eastAsia="Calibri" w:hAnsi="Cambria" w:cs="Times New Roman"/>
        </w:rPr>
        <w:t>Na potwierdzenie powyższego załączamy dowody dotyczące usług, określające, czy usługi te zostały wykonane w sposób należyty oraz wskazując</w:t>
      </w:r>
      <w:r w:rsidR="00D8634B">
        <w:rPr>
          <w:rFonts w:ascii="Cambria" w:eastAsia="Calibri" w:hAnsi="Cambria" w:cs="Times New Roman"/>
        </w:rPr>
        <w:t>e</w:t>
      </w:r>
      <w:r w:rsidRPr="0077283D">
        <w:rPr>
          <w:rFonts w:ascii="Cambria" w:eastAsia="Calibri" w:hAnsi="Cambria" w:cs="Times New Roman"/>
        </w:rPr>
        <w:t>, czy zostały wykonane zgodnie przedmiotem zamówienia.</w:t>
      </w:r>
    </w:p>
    <w:p w14:paraId="7895911B" w14:textId="77777777" w:rsidR="0031760C" w:rsidRPr="0077283D" w:rsidRDefault="0031760C" w:rsidP="0031760C">
      <w:pPr>
        <w:spacing w:after="200" w:line="260" w:lineRule="atLeast"/>
        <w:ind w:left="708"/>
        <w:rPr>
          <w:rFonts w:ascii="Times New Roman" w:eastAsia="Calibri" w:hAnsi="Times New Roman" w:cs="Times New Roman"/>
        </w:rPr>
      </w:pPr>
    </w:p>
    <w:p w14:paraId="1CECA77B" w14:textId="77777777" w:rsidR="0031760C" w:rsidRPr="0077283D" w:rsidRDefault="0031760C" w:rsidP="0031760C">
      <w:pPr>
        <w:spacing w:after="200" w:line="264" w:lineRule="auto"/>
        <w:ind w:left="4677"/>
        <w:rPr>
          <w:rFonts w:ascii="Times New Roman" w:eastAsia="Calibri" w:hAnsi="Times New Roman" w:cs="Times New Roman"/>
          <w:lang w:eastAsia="pl-PL"/>
        </w:rPr>
      </w:pPr>
    </w:p>
    <w:p w14:paraId="5A2F0301" w14:textId="77777777" w:rsidR="0031760C" w:rsidRDefault="0031760C" w:rsidP="0031760C">
      <w:pPr>
        <w:spacing w:after="0" w:line="276" w:lineRule="auto"/>
        <w:jc w:val="right"/>
      </w:pPr>
    </w:p>
    <w:p w14:paraId="5893200B" w14:textId="77777777" w:rsidR="0031760C" w:rsidRDefault="0031760C" w:rsidP="0031760C">
      <w:pPr>
        <w:spacing w:after="0" w:line="276" w:lineRule="auto"/>
        <w:jc w:val="right"/>
      </w:pPr>
    </w:p>
    <w:p w14:paraId="0C4005DE" w14:textId="77777777" w:rsidR="00D8634B" w:rsidRPr="00D8634B" w:rsidRDefault="00D8634B" w:rsidP="00D8634B">
      <w:pPr>
        <w:spacing w:after="0"/>
        <w:ind w:left="3969"/>
        <w:rPr>
          <w:rFonts w:ascii="Cambria" w:eastAsia="Times New Roman" w:hAnsi="Cambria" w:cs="Arial"/>
          <w:i/>
          <w:iCs/>
          <w:color w:val="FF0000"/>
          <w:sz w:val="16"/>
          <w:szCs w:val="16"/>
          <w:u w:val="single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  <w:u w:val="single"/>
        </w:rPr>
        <w:t>Informacja dla Wykonawcy:</w:t>
      </w:r>
    </w:p>
    <w:p w14:paraId="0F2DDC3C" w14:textId="77777777" w:rsidR="00D8634B" w:rsidRPr="00D8634B" w:rsidRDefault="00D8634B" w:rsidP="00D8634B">
      <w:pPr>
        <w:ind w:left="3969"/>
        <w:rPr>
          <w:rFonts w:ascii="Cambria" w:hAnsi="Cambria"/>
          <w:i/>
          <w:iCs/>
          <w:color w:val="FF0000"/>
          <w:sz w:val="16"/>
          <w:szCs w:val="16"/>
        </w:rPr>
      </w:pPr>
      <w:r w:rsidRPr="00D8634B">
        <w:rPr>
          <w:rFonts w:ascii="Cambria" w:hAnsi="Cambria" w:cs="Arial"/>
          <w:i/>
          <w:iCs/>
          <w:color w:val="FF0000"/>
          <w:sz w:val="16"/>
          <w:szCs w:val="16"/>
        </w:rPr>
        <w:t>Oświadczenie musi być złożone w formie elektronicznej opatrzonej kwalifikowanym podpisem elektronicznym, podpisem osobistym lub zaufanym osoby lub osób uprawnionych do reprezentowania Wykonawcy.</w:t>
      </w:r>
    </w:p>
    <w:p w14:paraId="1F41284E" w14:textId="77777777" w:rsidR="0031760C" w:rsidRDefault="0031760C" w:rsidP="0031760C">
      <w:pPr>
        <w:spacing w:after="0" w:line="276" w:lineRule="auto"/>
        <w:jc w:val="right"/>
      </w:pPr>
    </w:p>
    <w:p w14:paraId="2EA2DAD1" w14:textId="4DF4CDE6" w:rsidR="004917B9" w:rsidRDefault="004917B9"/>
    <w:sectPr w:rsidR="004917B9" w:rsidSect="00873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A0AD" w14:textId="77777777" w:rsidR="008731E2" w:rsidRDefault="008731E2" w:rsidP="0031760C">
      <w:pPr>
        <w:spacing w:after="0" w:line="240" w:lineRule="auto"/>
      </w:pPr>
      <w:r>
        <w:separator/>
      </w:r>
    </w:p>
  </w:endnote>
  <w:endnote w:type="continuationSeparator" w:id="0">
    <w:p w14:paraId="3D68F171" w14:textId="77777777" w:rsidR="008731E2" w:rsidRDefault="008731E2" w:rsidP="003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4DCC" w14:textId="77777777" w:rsidR="008731E2" w:rsidRDefault="008731E2" w:rsidP="0031760C">
      <w:pPr>
        <w:spacing w:after="0" w:line="240" w:lineRule="auto"/>
      </w:pPr>
      <w:r>
        <w:separator/>
      </w:r>
    </w:p>
  </w:footnote>
  <w:footnote w:type="continuationSeparator" w:id="0">
    <w:p w14:paraId="3EAB445E" w14:textId="77777777" w:rsidR="008731E2" w:rsidRDefault="008731E2" w:rsidP="0031760C">
      <w:pPr>
        <w:spacing w:after="0" w:line="240" w:lineRule="auto"/>
      </w:pPr>
      <w:r>
        <w:continuationSeparator/>
      </w:r>
    </w:p>
  </w:footnote>
  <w:footnote w:id="1">
    <w:p w14:paraId="513788A5" w14:textId="77777777" w:rsidR="00D523EE" w:rsidRPr="009C384E" w:rsidRDefault="00D523EE" w:rsidP="00D523E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5A81FABB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>1. wewnątrzwspólnotowego nabycia towarów,</w:t>
      </w:r>
    </w:p>
    <w:p w14:paraId="477CBB23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>2. mechanizmu odwróconego obciążenia, o którym mowa w art. 17 ust. 1 pkt. 7 ustawy o podatku od towarów i usług,</w:t>
      </w:r>
    </w:p>
    <w:p w14:paraId="17241A70" w14:textId="77777777" w:rsidR="00D523EE" w:rsidRPr="009C384E" w:rsidRDefault="00D523EE" w:rsidP="00D523EE">
      <w:pPr>
        <w:pStyle w:val="Tekstprzypisudolnego"/>
        <w:ind w:left="284"/>
        <w:rPr>
          <w:sz w:val="16"/>
          <w:szCs w:val="16"/>
        </w:rPr>
      </w:pPr>
      <w:r w:rsidRPr="009C384E">
        <w:rPr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5F1703AB" w14:textId="77777777" w:rsidR="00D523EE" w:rsidRDefault="00D523EE" w:rsidP="00D523EE">
      <w:pPr>
        <w:pStyle w:val="Tekstprzypisudolnego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right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31760C" w14:paraId="48D4ADE0" w14:textId="77777777" w:rsidTr="00074D06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4699D9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</w:pPr>
          <w:bookmarkStart w:id="0" w:name="_Hlk151035135"/>
          <w:r w:rsidRPr="001D0C2E">
            <w:rPr>
              <w:rFonts w:cstheme="minorHAnsi"/>
              <w:b/>
              <w:caps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221F4929" wp14:editId="25467B1E">
                <wp:simplePos x="0" y="0"/>
                <wp:positionH relativeFrom="page">
                  <wp:posOffset>900430</wp:posOffset>
                </wp:positionH>
                <wp:positionV relativeFrom="page">
                  <wp:posOffset>9792970</wp:posOffset>
                </wp:positionV>
                <wp:extent cx="838200" cy="457200"/>
                <wp:effectExtent l="0" t="0" r="0" b="0"/>
                <wp:wrapNone/>
                <wp:docPr id="3" name="Obraz 4" descr="Opis: Opis: Loga ISO do szablonu dokumentów, czarno-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Loga ISO do szablonu dokumentów, czarno-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Starostwo Powiatowe w Świeciu</w:t>
          </w:r>
        </w:p>
        <w:p w14:paraId="028914A5" w14:textId="0246D320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color w:val="000000" w:themeColor="text1"/>
            </w:rPr>
          </w:pP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 xml:space="preserve">Wydział Współpracy </w:t>
          </w:r>
          <w:r w:rsidR="00D523E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 xml:space="preserve">ROZWOJU </w:t>
          </w: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i Zamówień publicznych</w:t>
          </w:r>
        </w:p>
        <w:p w14:paraId="5FE9A653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</w:rPr>
            <w:t>ul. gen. Józefa Hallera 9, 86-100 Świecie,</w:t>
          </w:r>
        </w:p>
        <w:p w14:paraId="219EBAB0" w14:textId="77777777" w:rsidR="0031760C" w:rsidRPr="00BB6577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tel. +48 52 56 83 185, </w:t>
          </w:r>
          <w:proofErr w:type="spellStart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>faks</w:t>
          </w:r>
          <w:proofErr w:type="spellEnd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+48 52 56 83 102,</w:t>
          </w:r>
        </w:p>
        <w:p w14:paraId="616CB812" w14:textId="77777777" w:rsidR="0031760C" w:rsidRPr="005C4644" w:rsidRDefault="0031760C" w:rsidP="0031760C">
          <w:pPr>
            <w:pStyle w:val="Nagwek"/>
            <w:jc w:val="right"/>
            <w:rPr>
              <w:lang w:val="en-US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e-mail: </w:t>
          </w: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przetargi</w:t>
          </w: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>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DE64FB" w14:textId="77777777" w:rsidR="0031760C" w:rsidRDefault="0031760C" w:rsidP="0031760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BEE03D8" wp14:editId="1516360F">
                <wp:extent cx="1114425" cy="1257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D906E03" w14:textId="77777777" w:rsidR="0031760C" w:rsidRDefault="0031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AD8"/>
    <w:multiLevelType w:val="hybridMultilevel"/>
    <w:tmpl w:val="BE4624B4"/>
    <w:lvl w:ilvl="0" w:tplc="921CB696">
      <w:start w:val="1"/>
      <w:numFmt w:val="decimal"/>
      <w:lvlText w:val="%1."/>
      <w:lvlJc w:val="left"/>
      <w:pPr>
        <w:ind w:left="720" w:hanging="360"/>
      </w:pPr>
    </w:lvl>
    <w:lvl w:ilvl="1" w:tplc="2F46E038">
      <w:start w:val="1"/>
      <w:numFmt w:val="lowerLetter"/>
      <w:lvlText w:val="%2."/>
      <w:lvlJc w:val="left"/>
      <w:pPr>
        <w:ind w:left="1440" w:hanging="360"/>
      </w:pPr>
    </w:lvl>
    <w:lvl w:ilvl="2" w:tplc="6B0E6842">
      <w:start w:val="1"/>
      <w:numFmt w:val="lowerRoman"/>
      <w:lvlText w:val="%3."/>
      <w:lvlJc w:val="right"/>
      <w:pPr>
        <w:ind w:left="2160" w:hanging="180"/>
      </w:pPr>
    </w:lvl>
    <w:lvl w:ilvl="3" w:tplc="3CFCFEC4">
      <w:start w:val="1"/>
      <w:numFmt w:val="decimal"/>
      <w:lvlText w:val="%4."/>
      <w:lvlJc w:val="left"/>
      <w:pPr>
        <w:ind w:left="2880" w:hanging="360"/>
      </w:pPr>
    </w:lvl>
    <w:lvl w:ilvl="4" w:tplc="6332FC20">
      <w:start w:val="1"/>
      <w:numFmt w:val="lowerLetter"/>
      <w:lvlText w:val="%5."/>
      <w:lvlJc w:val="left"/>
      <w:pPr>
        <w:ind w:left="3600" w:hanging="360"/>
      </w:pPr>
    </w:lvl>
    <w:lvl w:ilvl="5" w:tplc="10A02F88">
      <w:start w:val="1"/>
      <w:numFmt w:val="lowerRoman"/>
      <w:lvlText w:val="%6."/>
      <w:lvlJc w:val="right"/>
      <w:pPr>
        <w:ind w:left="4320" w:hanging="180"/>
      </w:pPr>
    </w:lvl>
    <w:lvl w:ilvl="6" w:tplc="00A4DEAA">
      <w:start w:val="1"/>
      <w:numFmt w:val="decimal"/>
      <w:lvlText w:val="%7."/>
      <w:lvlJc w:val="left"/>
      <w:pPr>
        <w:ind w:left="5040" w:hanging="360"/>
      </w:pPr>
    </w:lvl>
    <w:lvl w:ilvl="7" w:tplc="AF6AEAE2">
      <w:start w:val="1"/>
      <w:numFmt w:val="lowerLetter"/>
      <w:lvlText w:val="%8."/>
      <w:lvlJc w:val="left"/>
      <w:pPr>
        <w:ind w:left="5760" w:hanging="360"/>
      </w:pPr>
    </w:lvl>
    <w:lvl w:ilvl="8" w:tplc="65B42C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A5B"/>
    <w:multiLevelType w:val="multilevel"/>
    <w:tmpl w:val="DAD8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D581F"/>
    <w:multiLevelType w:val="hybridMultilevel"/>
    <w:tmpl w:val="6B088D50"/>
    <w:lvl w:ilvl="0" w:tplc="2138A5D6">
      <w:start w:val="1"/>
      <w:numFmt w:val="decimal"/>
      <w:pStyle w:val="Nagwek2"/>
      <w:lvlText w:val="%1."/>
      <w:lvlJc w:val="left"/>
      <w:pPr>
        <w:ind w:left="780" w:hanging="416"/>
      </w:pPr>
      <w:rPr>
        <w:rFonts w:hint="default"/>
        <w:b w:val="0"/>
        <w:bCs/>
      </w:rPr>
    </w:lvl>
    <w:lvl w:ilvl="1" w:tplc="A09E3DB0">
      <w:start w:val="1"/>
      <w:numFmt w:val="decimal"/>
      <w:lvlText w:val="%2."/>
      <w:lvlJc w:val="left"/>
      <w:pPr>
        <w:ind w:left="1444" w:hanging="360"/>
      </w:pPr>
      <w:rPr>
        <w:b w:val="0"/>
        <w:bCs/>
        <w:color w:val="auto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15ACB21E">
      <w:start w:val="1"/>
      <w:numFmt w:val="decimal"/>
      <w:lvlText w:val="%4."/>
      <w:lvlJc w:val="left"/>
      <w:pPr>
        <w:ind w:left="2880" w:hanging="356"/>
      </w:pPr>
    </w:lvl>
    <w:lvl w:ilvl="4" w:tplc="AADAE5B6">
      <w:start w:val="1"/>
      <w:numFmt w:val="lowerLetter"/>
      <w:lvlText w:val="%5."/>
      <w:lvlJc w:val="left"/>
      <w:pPr>
        <w:ind w:left="3600" w:hanging="356"/>
      </w:pPr>
    </w:lvl>
    <w:lvl w:ilvl="5" w:tplc="1AF0F266">
      <w:start w:val="1"/>
      <w:numFmt w:val="lowerRoman"/>
      <w:lvlText w:val="%6."/>
      <w:lvlJc w:val="right"/>
      <w:pPr>
        <w:ind w:left="4320" w:hanging="176"/>
      </w:pPr>
    </w:lvl>
    <w:lvl w:ilvl="6" w:tplc="E5126188">
      <w:start w:val="1"/>
      <w:numFmt w:val="decimal"/>
      <w:lvlText w:val="%7."/>
      <w:lvlJc w:val="left"/>
      <w:pPr>
        <w:ind w:left="5040" w:hanging="356"/>
      </w:pPr>
    </w:lvl>
    <w:lvl w:ilvl="7" w:tplc="1666A532">
      <w:start w:val="1"/>
      <w:numFmt w:val="lowerLetter"/>
      <w:lvlText w:val="%8."/>
      <w:lvlJc w:val="left"/>
      <w:pPr>
        <w:ind w:left="5760" w:hanging="356"/>
      </w:pPr>
    </w:lvl>
    <w:lvl w:ilvl="8" w:tplc="FED6DA50">
      <w:start w:val="1"/>
      <w:numFmt w:val="lowerRoman"/>
      <w:lvlText w:val="%9."/>
      <w:lvlJc w:val="right"/>
      <w:pPr>
        <w:ind w:left="6480" w:hanging="176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DF5"/>
    <w:multiLevelType w:val="multilevel"/>
    <w:tmpl w:val="2856C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6411C"/>
    <w:multiLevelType w:val="hybridMultilevel"/>
    <w:tmpl w:val="DE3AE344"/>
    <w:lvl w:ilvl="0" w:tplc="233C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615B"/>
    <w:multiLevelType w:val="hybridMultilevel"/>
    <w:tmpl w:val="60DC539C"/>
    <w:lvl w:ilvl="0" w:tplc="FDEE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65D4E">
      <w:start w:val="1"/>
      <w:numFmt w:val="lowerLetter"/>
      <w:lvlText w:val="%2."/>
      <w:lvlJc w:val="left"/>
      <w:pPr>
        <w:ind w:left="1440" w:hanging="360"/>
      </w:pPr>
    </w:lvl>
    <w:lvl w:ilvl="2" w:tplc="DF0666B0">
      <w:start w:val="1"/>
      <w:numFmt w:val="lowerRoman"/>
      <w:lvlText w:val="%3."/>
      <w:lvlJc w:val="right"/>
      <w:pPr>
        <w:ind w:left="2160" w:hanging="180"/>
      </w:pPr>
    </w:lvl>
    <w:lvl w:ilvl="3" w:tplc="DB329B78">
      <w:start w:val="1"/>
      <w:numFmt w:val="decimal"/>
      <w:lvlText w:val="%4."/>
      <w:lvlJc w:val="left"/>
      <w:pPr>
        <w:ind w:left="2880" w:hanging="360"/>
      </w:pPr>
    </w:lvl>
    <w:lvl w:ilvl="4" w:tplc="FB906B82">
      <w:start w:val="1"/>
      <w:numFmt w:val="lowerLetter"/>
      <w:lvlText w:val="%5."/>
      <w:lvlJc w:val="left"/>
      <w:pPr>
        <w:ind w:left="3600" w:hanging="360"/>
      </w:pPr>
    </w:lvl>
    <w:lvl w:ilvl="5" w:tplc="F56CDB9A">
      <w:start w:val="1"/>
      <w:numFmt w:val="lowerRoman"/>
      <w:lvlText w:val="%6."/>
      <w:lvlJc w:val="right"/>
      <w:pPr>
        <w:ind w:left="4320" w:hanging="180"/>
      </w:pPr>
    </w:lvl>
    <w:lvl w:ilvl="6" w:tplc="2D160D96">
      <w:start w:val="1"/>
      <w:numFmt w:val="decimal"/>
      <w:lvlText w:val="%7."/>
      <w:lvlJc w:val="left"/>
      <w:pPr>
        <w:ind w:left="5040" w:hanging="360"/>
      </w:pPr>
    </w:lvl>
    <w:lvl w:ilvl="7" w:tplc="B22261CE">
      <w:start w:val="1"/>
      <w:numFmt w:val="lowerLetter"/>
      <w:lvlText w:val="%8."/>
      <w:lvlJc w:val="left"/>
      <w:pPr>
        <w:ind w:left="5760" w:hanging="360"/>
      </w:pPr>
    </w:lvl>
    <w:lvl w:ilvl="8" w:tplc="786660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37FD6"/>
    <w:multiLevelType w:val="hybridMultilevel"/>
    <w:tmpl w:val="60DC5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2451"/>
    <w:multiLevelType w:val="multilevel"/>
    <w:tmpl w:val="CED0B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F9299F"/>
    <w:multiLevelType w:val="hybridMultilevel"/>
    <w:tmpl w:val="D7103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61AF1"/>
    <w:multiLevelType w:val="multilevel"/>
    <w:tmpl w:val="70F4D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2115350">
    <w:abstractNumId w:val="2"/>
  </w:num>
  <w:num w:numId="2" w16cid:durableId="312606819">
    <w:abstractNumId w:val="5"/>
  </w:num>
  <w:num w:numId="3" w16cid:durableId="145167623">
    <w:abstractNumId w:val="0"/>
  </w:num>
  <w:num w:numId="4" w16cid:durableId="1883133615">
    <w:abstractNumId w:val="6"/>
  </w:num>
  <w:num w:numId="5" w16cid:durableId="1748334356">
    <w:abstractNumId w:val="9"/>
  </w:num>
  <w:num w:numId="6" w16cid:durableId="1123158059">
    <w:abstractNumId w:val="4"/>
  </w:num>
  <w:num w:numId="7" w16cid:durableId="1320306470">
    <w:abstractNumId w:val="11"/>
  </w:num>
  <w:num w:numId="8" w16cid:durableId="1835028538">
    <w:abstractNumId w:val="1"/>
  </w:num>
  <w:num w:numId="9" w16cid:durableId="123892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4527">
    <w:abstractNumId w:val="7"/>
  </w:num>
  <w:num w:numId="11" w16cid:durableId="113406228">
    <w:abstractNumId w:val="10"/>
  </w:num>
  <w:num w:numId="12" w16cid:durableId="901523627">
    <w:abstractNumId w:val="3"/>
  </w:num>
  <w:num w:numId="13" w16cid:durableId="2046103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4E"/>
    <w:rsid w:val="00211608"/>
    <w:rsid w:val="0031760C"/>
    <w:rsid w:val="003D0DB7"/>
    <w:rsid w:val="004917B9"/>
    <w:rsid w:val="0053694E"/>
    <w:rsid w:val="006505FF"/>
    <w:rsid w:val="00855E67"/>
    <w:rsid w:val="008731E2"/>
    <w:rsid w:val="00873F28"/>
    <w:rsid w:val="00924DD7"/>
    <w:rsid w:val="00A354A4"/>
    <w:rsid w:val="00CF4582"/>
    <w:rsid w:val="00D523EE"/>
    <w:rsid w:val="00D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379"/>
  <w15:chartTrackingRefBased/>
  <w15:docId w15:val="{1A29BB33-10E6-4744-8F07-464172D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0C"/>
    <w:rPr>
      <w:kern w:val="0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917B9"/>
    <w:pPr>
      <w:numPr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ind w:left="360" w:hanging="360"/>
      <w:outlineLvl w:val="1"/>
    </w:pPr>
    <w:rPr>
      <w:rFonts w:ascii="Times New Roman" w:hAnsi="Times New Roman"/>
      <w:b/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7B9"/>
    <w:rPr>
      <w:rFonts w:ascii="Times New Roman" w:hAnsi="Times New Roman"/>
      <w:b/>
      <w:caps/>
      <w:spacing w:val="15"/>
      <w:shd w:val="clear" w:color="auto" w:fill="D9E2F3" w:themeFill="accent1" w:themeFillTint="33"/>
    </w:rPr>
  </w:style>
  <w:style w:type="paragraph" w:styleId="Bezodstpw">
    <w:name w:val="No Spacing"/>
    <w:qFormat/>
    <w:rsid w:val="004917B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1760C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60C"/>
    <w:rPr>
      <w:rFonts w:ascii="Calibri" w:eastAsia="Calibri" w:hAnsi="Calibri" w:cs="Calibri"/>
      <w:kern w:val="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0C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0C"/>
    <w:rPr>
      <w:kern w:val="0"/>
    </w:rPr>
  </w:style>
  <w:style w:type="table" w:styleId="Tabela-Siatka">
    <w:name w:val="Table Grid"/>
    <w:basedOn w:val="Standardowy"/>
    <w:uiPriority w:val="59"/>
    <w:rsid w:val="0031760C"/>
    <w:pPr>
      <w:spacing w:after="120" w:line="276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354A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A354A4"/>
    <w:rPr>
      <w:rFonts w:ascii="Times New Roman" w:eastAsia="Times New Roman" w:hAnsi="Times New Roman" w:cs="Times New Roman"/>
      <w:lang w:val="en-US" w:bidi="en-US"/>
    </w:rPr>
  </w:style>
  <w:style w:type="paragraph" w:customStyle="1" w:styleId="Teksttreci0">
    <w:name w:val="Tekst treści"/>
    <w:basedOn w:val="Normalny"/>
    <w:link w:val="Teksttreci"/>
    <w:rsid w:val="00A354A4"/>
    <w:pPr>
      <w:widowControl w:val="0"/>
      <w:spacing w:after="0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A354A4"/>
    <w:pPr>
      <w:widowControl w:val="0"/>
      <w:spacing w:after="590" w:line="240" w:lineRule="auto"/>
      <w:jc w:val="right"/>
    </w:pPr>
    <w:rPr>
      <w:rFonts w:ascii="Times New Roman" w:eastAsia="Times New Roman" w:hAnsi="Times New Roman" w:cs="Times New Roman"/>
      <w:kern w:val="2"/>
      <w:lang w:val="en-US" w:bidi="en-US"/>
    </w:rPr>
  </w:style>
  <w:style w:type="paragraph" w:styleId="Akapitzlist">
    <w:name w:val="List Paragraph"/>
    <w:basedOn w:val="Normalny"/>
    <w:uiPriority w:val="34"/>
    <w:qFormat/>
    <w:rsid w:val="00D523EE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D523E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Domylnie">
    <w:name w:val="WW-Domyślnie"/>
    <w:rsid w:val="00D523E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Kotwica</dc:creator>
  <cp:keywords/>
  <dc:description/>
  <cp:lastModifiedBy>Agata Kotwica</cp:lastModifiedBy>
  <cp:revision>3</cp:revision>
  <cp:lastPrinted>2024-01-10T11:54:00Z</cp:lastPrinted>
  <dcterms:created xsi:type="dcterms:W3CDTF">2024-01-10T11:53:00Z</dcterms:created>
  <dcterms:modified xsi:type="dcterms:W3CDTF">2024-01-10T11:55:00Z</dcterms:modified>
</cp:coreProperties>
</file>