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159" w14:textId="23031A5F" w:rsidR="006428BB" w:rsidRDefault="008F7560" w:rsidP="00204D42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0000015A" w14:textId="39021810" w:rsidR="006428BB" w:rsidRDefault="008F756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6428BB" w14:paraId="51194830" w14:textId="77777777" w:rsidTr="00C86529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B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0000015C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1F33719" w14:textId="77777777" w:rsidTr="00C86529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E" w14:textId="4A824411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NIP </w:t>
            </w:r>
            <w:r w:rsidR="00063116">
              <w:rPr>
                <w:rFonts w:ascii="Open Sans" w:eastAsia="Open Sans" w:hAnsi="Open Sans" w:cs="Open Sans"/>
                <w:sz w:val="18"/>
                <w:szCs w:val="18"/>
              </w:rPr>
              <w:t>w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ykonawcy</w:t>
            </w:r>
          </w:p>
          <w:p w14:paraId="00000160" w14:textId="20F771D0" w:rsidR="006428BB" w:rsidRDefault="008F7560" w:rsidP="00C86529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1" w14:textId="40C7A1BC" w:rsidR="006428BB" w:rsidRDefault="00A7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7A9595DE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2" w14:textId="4E54B528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3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7A3530B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4" w14:textId="14B3F1A2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5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9556E" w14:paraId="1C01BFE5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EA463" w14:textId="6EF8B814" w:rsidR="0019556E" w:rsidRDefault="00F90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52323" w14:textId="42F1E638" w:rsidR="0019556E" w:rsidRDefault="00195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C8D2A16" w14:textId="77777777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6" w14:textId="5EC1FD4F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7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87D788B" wp14:editId="708636B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42020F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7D788B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42020F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8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7EF3DD0" wp14:editId="60233B4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675998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EF3DD0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5675998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9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2A660D9" wp14:editId="03DE2BF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F1E8F5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A660D9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JF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AMmDJF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F1E8F5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A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D487E7C" wp14:editId="6129554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4C2DFD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487E7C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N5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Ermc3k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4C2DFD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B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6C" w14:textId="77777777" w:rsidR="006428BB" w:rsidRDefault="006428BB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6428BB" w14:paraId="2E946C67" w14:textId="77777777">
        <w:trPr>
          <w:trHeight w:val="1576"/>
        </w:trPr>
        <w:tc>
          <w:tcPr>
            <w:tcW w:w="3856" w:type="dxa"/>
            <w:vAlign w:val="center"/>
          </w:tcPr>
          <w:p w14:paraId="0000016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6CAE14D3" w14:textId="77777777" w:rsidR="004007F7" w:rsidRPr="004007F7" w:rsidRDefault="004007F7" w:rsidP="007C70F9">
            <w:pPr>
              <w:widowControl/>
              <w:jc w:val="both"/>
              <w:rPr>
                <w:rFonts w:ascii="Open Sans" w:hAnsi="Open Sans" w:cs="Open Sans"/>
                <w:b/>
                <w:snapToGrid w:val="0"/>
                <w:color w:val="000000"/>
                <w:lang w:eastAsia="en-US"/>
              </w:rPr>
            </w:pPr>
            <w:r w:rsidRPr="004007F7">
              <w:rPr>
                <w:rFonts w:ascii="Open Sans" w:hAnsi="Open Sans" w:cs="Open Sans"/>
                <w:b/>
                <w:snapToGrid w:val="0"/>
                <w:color w:val="000000"/>
                <w:lang w:eastAsia="en-US"/>
              </w:rPr>
              <w:t xml:space="preserve">Zadanie nr 1 - „Zagospodarowanie terenu zielonego przy ul. Parterowej w Gdańsku” – Zieleniec Parterowa BO 2021 oraz realizacja robót budowlanych dla zadania pn.: „Zielona Parterowa!”, polegających na wykonaniu wszystkich niezbędnych </w:t>
            </w:r>
            <w:proofErr w:type="spellStart"/>
            <w:r w:rsidRPr="004007F7">
              <w:rPr>
                <w:rFonts w:ascii="Open Sans" w:hAnsi="Open Sans" w:cs="Open Sans"/>
                <w:b/>
                <w:snapToGrid w:val="0"/>
                <w:color w:val="000000"/>
                <w:lang w:eastAsia="en-US"/>
              </w:rPr>
              <w:t>nasadzeń</w:t>
            </w:r>
            <w:proofErr w:type="spellEnd"/>
            <w:r w:rsidRPr="004007F7">
              <w:rPr>
                <w:rFonts w:ascii="Open Sans" w:hAnsi="Open Sans" w:cs="Open Sans"/>
                <w:b/>
                <w:snapToGrid w:val="0"/>
                <w:color w:val="000000"/>
                <w:lang w:eastAsia="en-US"/>
              </w:rPr>
              <w:t xml:space="preserve"> (drzew, krzewów, żywopłotu, kwiatów, warzyw, ziół), przedłużeniu zaplanowanego żywopłotu, a także wykonaniu ogródka edukacyjnego, który będzie lokalną strefą relaksu BO 2022 </w:t>
            </w:r>
          </w:p>
          <w:p w14:paraId="00000171" w14:textId="3D6765B2" w:rsidR="006428BB" w:rsidRDefault="004007F7" w:rsidP="007C70F9">
            <w:pPr>
              <w:widowControl/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4007F7">
              <w:rPr>
                <w:rFonts w:ascii="Open Sans" w:hAnsi="Open Sans" w:cs="Open Sans"/>
                <w:b/>
                <w:snapToGrid w:val="0"/>
                <w:color w:val="000000"/>
                <w:lang w:eastAsia="en-US"/>
              </w:rPr>
              <w:t>Zadanie nr 2 - Wykonanie robót budowlanych związanych z wykonaniem małej architektury oraz zieleni w ramach zadania „Dofinansowanie zagospodarowania deptaku Osowskiego przy ul. Siedleckiego”</w:t>
            </w:r>
          </w:p>
        </w:tc>
      </w:tr>
    </w:tbl>
    <w:p w14:paraId="00000172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Style w:val="a3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261"/>
        <w:gridCol w:w="5244"/>
      </w:tblGrid>
      <w:tr w:rsidR="006428BB" w14:paraId="0F0F802A" w14:textId="77777777" w:rsidTr="007C70F9">
        <w:trPr>
          <w:trHeight w:val="648"/>
        </w:trPr>
        <w:tc>
          <w:tcPr>
            <w:tcW w:w="567" w:type="dxa"/>
            <w:vAlign w:val="center"/>
          </w:tcPr>
          <w:p w14:paraId="00000173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261" w:type="dxa"/>
            <w:vAlign w:val="center"/>
          </w:tcPr>
          <w:p w14:paraId="41DE566A" w14:textId="77777777" w:rsidR="00CD23E7" w:rsidRDefault="00CD23E7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D23E7">
              <w:rPr>
                <w:rFonts w:ascii="Open Sans" w:eastAsia="Open Sans" w:hAnsi="Open Sans" w:cs="Open Sans"/>
                <w:sz w:val="18"/>
                <w:szCs w:val="18"/>
              </w:rPr>
              <w:t xml:space="preserve">Cena ofertowa ogółem </w:t>
            </w:r>
          </w:p>
          <w:p w14:paraId="27678F30" w14:textId="77777777" w:rsidR="008F3446" w:rsidRDefault="00CD23E7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D23E7">
              <w:rPr>
                <w:rFonts w:ascii="Open Sans" w:eastAsia="Open Sans" w:hAnsi="Open Sans" w:cs="Open Sans"/>
                <w:sz w:val="18"/>
                <w:szCs w:val="18"/>
              </w:rPr>
              <w:t xml:space="preserve">(I przedmiot odbioru </w:t>
            </w:r>
          </w:p>
          <w:p w14:paraId="00000174" w14:textId="42B52752" w:rsidR="006428BB" w:rsidRDefault="00CD23E7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D23E7">
              <w:rPr>
                <w:rFonts w:ascii="Open Sans" w:eastAsia="Open Sans" w:hAnsi="Open Sans" w:cs="Open Sans"/>
                <w:sz w:val="18"/>
                <w:szCs w:val="18"/>
              </w:rPr>
              <w:t>+ II przedmiot odbioru)</w:t>
            </w:r>
          </w:p>
        </w:tc>
        <w:tc>
          <w:tcPr>
            <w:tcW w:w="5244" w:type="dxa"/>
            <w:vAlign w:val="bottom"/>
          </w:tcPr>
          <w:p w14:paraId="00000175" w14:textId="3AB23D78" w:rsidR="006428BB" w:rsidRDefault="008F3446" w:rsidP="007C70F9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F3446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  <w:r w:rsidRPr="008F3446" w:rsidDel="008F3446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CD23E7" w14:paraId="0D003451" w14:textId="77777777" w:rsidTr="007C70F9">
        <w:trPr>
          <w:trHeight w:val="648"/>
        </w:trPr>
        <w:tc>
          <w:tcPr>
            <w:tcW w:w="567" w:type="dxa"/>
            <w:vAlign w:val="center"/>
          </w:tcPr>
          <w:p w14:paraId="07FDBC70" w14:textId="6C01F17F" w:rsidR="00CD23E7" w:rsidRDefault="008F344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1.1</w:t>
            </w:r>
          </w:p>
        </w:tc>
        <w:tc>
          <w:tcPr>
            <w:tcW w:w="3261" w:type="dxa"/>
            <w:vAlign w:val="center"/>
          </w:tcPr>
          <w:p w14:paraId="2C32D6ED" w14:textId="278BB826" w:rsidR="00CD23E7" w:rsidRDefault="008F344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F3446">
              <w:rPr>
                <w:rFonts w:ascii="Open Sans" w:eastAsia="Open Sans" w:hAnsi="Open Sans" w:cs="Open Sans"/>
                <w:sz w:val="18"/>
                <w:szCs w:val="18"/>
              </w:rPr>
              <w:t>I przedmiot odbioru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:</w:t>
            </w:r>
          </w:p>
        </w:tc>
        <w:tc>
          <w:tcPr>
            <w:tcW w:w="5244" w:type="dxa"/>
            <w:vAlign w:val="bottom"/>
          </w:tcPr>
          <w:p w14:paraId="356C0B74" w14:textId="2FE29257" w:rsidR="00CD23E7" w:rsidRDefault="008F3446" w:rsidP="007C70F9">
            <w:pPr>
              <w:spacing w:before="120" w:after="120"/>
              <w:ind w:left="175"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F3446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CD23E7" w14:paraId="601BF68F" w14:textId="77777777" w:rsidTr="007C70F9">
        <w:trPr>
          <w:trHeight w:val="648"/>
        </w:trPr>
        <w:tc>
          <w:tcPr>
            <w:tcW w:w="567" w:type="dxa"/>
            <w:vAlign w:val="center"/>
          </w:tcPr>
          <w:p w14:paraId="33A59F87" w14:textId="219A8D66" w:rsidR="00CD23E7" w:rsidRDefault="008F344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1.2</w:t>
            </w:r>
          </w:p>
        </w:tc>
        <w:tc>
          <w:tcPr>
            <w:tcW w:w="3261" w:type="dxa"/>
            <w:vAlign w:val="center"/>
          </w:tcPr>
          <w:p w14:paraId="73E5CC1E" w14:textId="66CB7D1D" w:rsidR="00CD23E7" w:rsidRDefault="008F344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F3446">
              <w:rPr>
                <w:rFonts w:ascii="Open Sans" w:eastAsia="Open Sans" w:hAnsi="Open Sans" w:cs="Open Sans"/>
                <w:sz w:val="18"/>
                <w:szCs w:val="18"/>
              </w:rPr>
              <w:t>I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I</w:t>
            </w:r>
            <w:r w:rsidRPr="008F3446">
              <w:rPr>
                <w:rFonts w:ascii="Open Sans" w:eastAsia="Open Sans" w:hAnsi="Open Sans" w:cs="Open Sans"/>
                <w:sz w:val="18"/>
                <w:szCs w:val="18"/>
              </w:rPr>
              <w:t xml:space="preserve"> przedmiot odbioru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:</w:t>
            </w:r>
          </w:p>
        </w:tc>
        <w:tc>
          <w:tcPr>
            <w:tcW w:w="5244" w:type="dxa"/>
            <w:vAlign w:val="bottom"/>
          </w:tcPr>
          <w:p w14:paraId="51D47F14" w14:textId="4EB36FEE" w:rsidR="00CD23E7" w:rsidRDefault="008F3446" w:rsidP="007C70F9">
            <w:pPr>
              <w:spacing w:before="120" w:after="120"/>
              <w:ind w:left="175"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F3446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6428BB" w14:paraId="60B48F71" w14:textId="77777777" w:rsidTr="007C70F9">
        <w:trPr>
          <w:trHeight w:val="568"/>
        </w:trPr>
        <w:tc>
          <w:tcPr>
            <w:tcW w:w="567" w:type="dxa"/>
            <w:vAlign w:val="center"/>
          </w:tcPr>
          <w:p w14:paraId="00000176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center"/>
          </w:tcPr>
          <w:p w14:paraId="00000177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00000178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6428BB" w14:paraId="09EFC722" w14:textId="77777777" w:rsidTr="007C70F9">
        <w:trPr>
          <w:trHeight w:val="548"/>
        </w:trPr>
        <w:tc>
          <w:tcPr>
            <w:tcW w:w="567" w:type="dxa"/>
            <w:vAlign w:val="center"/>
          </w:tcPr>
          <w:p w14:paraId="00000179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261" w:type="dxa"/>
            <w:vAlign w:val="center"/>
          </w:tcPr>
          <w:p w14:paraId="0000017A" w14:textId="2BCFFD1B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</w:t>
            </w:r>
            <w:r w:rsidR="008F3446">
              <w:rPr>
                <w:rFonts w:ascii="Open Sans" w:eastAsia="Open Sans" w:hAnsi="Open Sans" w:cs="Open Sans"/>
                <w:sz w:val="18"/>
                <w:szCs w:val="18"/>
              </w:rPr>
              <w:t xml:space="preserve"> dla I </w:t>
            </w:r>
            <w:proofErr w:type="spellStart"/>
            <w:r w:rsidR="008F3446">
              <w:rPr>
                <w:rFonts w:ascii="Open Sans" w:eastAsia="Open Sans" w:hAnsi="Open Sans" w:cs="Open Sans"/>
                <w:sz w:val="18"/>
                <w:szCs w:val="18"/>
              </w:rPr>
              <w:t>i</w:t>
            </w:r>
            <w:proofErr w:type="spellEnd"/>
            <w:r w:rsidR="008F3446">
              <w:rPr>
                <w:rFonts w:ascii="Open Sans" w:eastAsia="Open Sans" w:hAnsi="Open Sans" w:cs="Open Sans"/>
                <w:sz w:val="18"/>
                <w:szCs w:val="18"/>
              </w:rPr>
              <w:t xml:space="preserve"> II przedmiotu odbioru</w:t>
            </w:r>
          </w:p>
        </w:tc>
        <w:tc>
          <w:tcPr>
            <w:tcW w:w="5244" w:type="dxa"/>
            <w:vAlign w:val="center"/>
          </w:tcPr>
          <w:p w14:paraId="0000017B" w14:textId="3085CE50" w:rsidR="006428BB" w:rsidRDefault="00B51336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51336">
              <w:rPr>
                <w:rFonts w:ascii="Open Sans" w:eastAsia="Open Sans" w:hAnsi="Open Sans" w:cs="Open Sans"/>
                <w:sz w:val="18"/>
                <w:szCs w:val="18"/>
              </w:rPr>
              <w:t>36 miesięcy od wystawienia Świadectwa Przejęcia Przedmiotu Umowy dla zakresu zamówienia nr 1 i 36 miesięcy od dnia odbioru robót dla zakresu zamówienia nr 2</w:t>
            </w:r>
          </w:p>
        </w:tc>
      </w:tr>
      <w:tr w:rsidR="006428BB" w14:paraId="4EB7181A" w14:textId="77777777" w:rsidTr="007C70F9">
        <w:trPr>
          <w:trHeight w:val="663"/>
        </w:trPr>
        <w:tc>
          <w:tcPr>
            <w:tcW w:w="567" w:type="dxa"/>
            <w:vAlign w:val="center"/>
          </w:tcPr>
          <w:p w14:paraId="0000017C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261" w:type="dxa"/>
            <w:vAlign w:val="center"/>
          </w:tcPr>
          <w:p w14:paraId="0000017D" w14:textId="18489FA4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</w:t>
            </w:r>
            <w:r w:rsidR="008F3446">
              <w:rPr>
                <w:rFonts w:ascii="Open Sans" w:eastAsia="Open Sans" w:hAnsi="Open Sans" w:cs="Open Sans"/>
                <w:sz w:val="18"/>
                <w:szCs w:val="18"/>
              </w:rPr>
              <w:t xml:space="preserve"> dla I </w:t>
            </w:r>
            <w:proofErr w:type="spellStart"/>
            <w:r w:rsidR="008F3446">
              <w:rPr>
                <w:rFonts w:ascii="Open Sans" w:eastAsia="Open Sans" w:hAnsi="Open Sans" w:cs="Open Sans"/>
                <w:sz w:val="18"/>
                <w:szCs w:val="18"/>
              </w:rPr>
              <w:t>i</w:t>
            </w:r>
            <w:proofErr w:type="spellEnd"/>
            <w:r w:rsidR="008F3446">
              <w:rPr>
                <w:rFonts w:ascii="Open Sans" w:eastAsia="Open Sans" w:hAnsi="Open Sans" w:cs="Open Sans"/>
                <w:sz w:val="18"/>
                <w:szCs w:val="18"/>
              </w:rPr>
              <w:t xml:space="preserve"> II przedmiotu odbioru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o</w:t>
            </w:r>
          </w:p>
        </w:tc>
        <w:tc>
          <w:tcPr>
            <w:tcW w:w="5244" w:type="dxa"/>
            <w:vAlign w:val="center"/>
          </w:tcPr>
          <w:p w14:paraId="0000017E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00000182" w14:textId="77777777" w:rsidR="006428BB" w:rsidRDefault="008F756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0000183" w14:textId="6FFA4D05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00000184" w14:textId="7DBEEC35" w:rsidR="006428BB" w:rsidRPr="007230D6" w:rsidRDefault="008F7560" w:rsidP="00A772F8">
      <w:pPr>
        <w:pStyle w:val="Akapitzlist"/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00000185" w14:textId="23504E98" w:rsidR="006428BB" w:rsidRPr="007230D6" w:rsidRDefault="008F7560" w:rsidP="00A772F8">
      <w:pPr>
        <w:pStyle w:val="Akapitzlist"/>
        <w:widowControl/>
        <w:numPr>
          <w:ilvl w:val="0"/>
          <w:numId w:val="45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="00543A1F"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="00543A1F"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 SWZ</w:t>
      </w:r>
      <w:r w:rsidRPr="007230D6">
        <w:rPr>
          <w:rFonts w:ascii="Open Sans" w:eastAsia="Open Sans" w:hAnsi="Open Sans" w:cs="Open Sans"/>
        </w:rPr>
        <w:t>.</w:t>
      </w:r>
    </w:p>
    <w:p w14:paraId="00000186" w14:textId="0B7D1CB5" w:rsidR="006428BB" w:rsidRPr="007230D6" w:rsidRDefault="008F7560" w:rsidP="00A772F8">
      <w:pPr>
        <w:pStyle w:val="Akapitzlist"/>
        <w:widowControl/>
        <w:numPr>
          <w:ilvl w:val="0"/>
          <w:numId w:val="45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0000187" w14:textId="57AE72BF" w:rsidR="006428BB" w:rsidRPr="007230D6" w:rsidRDefault="008F7560" w:rsidP="00A772F8">
      <w:pPr>
        <w:pStyle w:val="Akapitzlist"/>
        <w:widowControl/>
        <w:numPr>
          <w:ilvl w:val="0"/>
          <w:numId w:val="45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 w:rsidR="00D46336"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00000188" w14:textId="305C753A" w:rsidR="006428BB" w:rsidRPr="007230D6" w:rsidRDefault="008F7560" w:rsidP="00A772F8">
      <w:pPr>
        <w:pStyle w:val="Akapitzlist"/>
        <w:widowControl/>
        <w:numPr>
          <w:ilvl w:val="0"/>
          <w:numId w:val="45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0000189" w14:textId="79261D68" w:rsidR="006428BB" w:rsidRPr="007230D6" w:rsidRDefault="008F7560" w:rsidP="00A772F8">
      <w:pPr>
        <w:pStyle w:val="Akapitzlist"/>
        <w:widowControl/>
        <w:numPr>
          <w:ilvl w:val="0"/>
          <w:numId w:val="45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0000018A" w14:textId="77777777" w:rsidR="006428BB" w:rsidRDefault="008F7560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000018B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000018C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000018D" w14:textId="77777777" w:rsidR="006428BB" w:rsidRDefault="008F756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Wartość towarów/usług powodująca obowiązek podatkowy u zamawiającego to </w:t>
      </w:r>
    </w:p>
    <w:p w14:paraId="0000018E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0" w:name="_heading=h.1fob9te" w:colFirst="0" w:colLast="0"/>
      <w:bookmarkEnd w:id="0"/>
      <w:r>
        <w:rPr>
          <w:rFonts w:ascii="Open Sans" w:eastAsia="Open Sans" w:hAnsi="Open Sans" w:cs="Open Sans"/>
        </w:rPr>
        <w:t>_________________ zł netto**.</w:t>
      </w:r>
    </w:p>
    <w:p w14:paraId="0000018F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0000190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0000191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0000192" w14:textId="1C280F6A" w:rsidR="006428BB" w:rsidRDefault="008F756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</w:t>
      </w:r>
      <w:r w:rsidR="00A772F8">
        <w:rPr>
          <w:rFonts w:ascii="Open Sans" w:eastAsia="Open Sans" w:hAnsi="Open Sans" w:cs="Open Sans"/>
        </w:rPr>
        <w:t>0</w:t>
      </w:r>
      <w:r>
        <w:rPr>
          <w:rFonts w:ascii="Open Sans" w:eastAsia="Open Sans" w:hAnsi="Open Sans" w:cs="Open Sans"/>
        </w:rPr>
        <w:t xml:space="preserve">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00000193" w14:textId="77777777" w:rsidR="006428BB" w:rsidRDefault="006428BB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4"/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6428BB" w14:paraId="4E490578" w14:textId="77777777">
        <w:tc>
          <w:tcPr>
            <w:tcW w:w="8635" w:type="dxa"/>
          </w:tcPr>
          <w:p w14:paraId="00000194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95" w14:textId="77777777" w:rsidR="006428BB" w:rsidRDefault="008F7560">
      <w:pPr>
        <w:widowControl/>
        <w:rPr>
          <w:rFonts w:ascii="Open Sans" w:eastAsia="Open Sans" w:hAnsi="Open Sans" w:cs="Open Sans"/>
        </w:rPr>
      </w:pPr>
      <w:bookmarkStart w:id="1" w:name="bookmark=id.3znysh7" w:colFirst="0" w:colLast="0"/>
      <w:bookmarkEnd w:id="1"/>
      <w:r>
        <w:br w:type="page"/>
      </w:r>
    </w:p>
    <w:p w14:paraId="00000196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0000019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0000198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9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000019A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9B" w14:textId="7BC615F9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Przystępując do udziału w postępowaniu o udzielenie zamówienia publicznego, w trybie podstawowym na podstawie art. 275 pkt 1 ustawy z dnia 11 września 2019 r. - Prawo zamówień publicznych (</w:t>
      </w:r>
      <w:r w:rsidR="00635395" w:rsidRPr="00635395">
        <w:rPr>
          <w:rFonts w:ascii="Open Sans" w:eastAsia="Open Sans" w:hAnsi="Open Sans" w:cs="Open Sans"/>
        </w:rPr>
        <w:t>Dz. U. z 2021 r. poz. 1129 ze zm.</w:t>
      </w:r>
      <w:r>
        <w:rPr>
          <w:rFonts w:ascii="Open Sans" w:eastAsia="Open Sans" w:hAnsi="Open Sans" w:cs="Open Sans"/>
        </w:rPr>
        <w:t xml:space="preserve">), pod nazwą: </w:t>
      </w:r>
    </w:p>
    <w:p w14:paraId="6D78DBC1" w14:textId="77777777" w:rsidR="0010379C" w:rsidRPr="0010379C" w:rsidRDefault="0010379C" w:rsidP="0010379C">
      <w:pPr>
        <w:spacing w:before="120" w:after="120"/>
        <w:jc w:val="both"/>
        <w:rPr>
          <w:rFonts w:ascii="Open Sans" w:hAnsi="Open Sans" w:cs="Open Sans"/>
          <w:b/>
          <w:snapToGrid w:val="0"/>
          <w:color w:val="000000"/>
          <w:lang w:eastAsia="en-US"/>
        </w:rPr>
      </w:pPr>
      <w:r w:rsidRPr="0010379C">
        <w:rPr>
          <w:rFonts w:ascii="Open Sans" w:hAnsi="Open Sans" w:cs="Open Sans"/>
          <w:b/>
          <w:snapToGrid w:val="0"/>
          <w:color w:val="000000"/>
          <w:lang w:eastAsia="en-US"/>
        </w:rPr>
        <w:t xml:space="preserve">Zadanie nr 1 - „Zagospodarowanie terenu zielonego przy ul. Parterowej w Gdańsku” – Zieleniec Parterowa BO 2021 oraz realizacja robót budowlanych dla zadania pn.: „Zielona Parterowa!”, polegających na wykonaniu wszystkich niezbędnych </w:t>
      </w:r>
      <w:proofErr w:type="spellStart"/>
      <w:r w:rsidRPr="0010379C">
        <w:rPr>
          <w:rFonts w:ascii="Open Sans" w:hAnsi="Open Sans" w:cs="Open Sans"/>
          <w:b/>
          <w:snapToGrid w:val="0"/>
          <w:color w:val="000000"/>
          <w:lang w:eastAsia="en-US"/>
        </w:rPr>
        <w:t>nasadzeń</w:t>
      </w:r>
      <w:proofErr w:type="spellEnd"/>
      <w:r w:rsidRPr="0010379C">
        <w:rPr>
          <w:rFonts w:ascii="Open Sans" w:hAnsi="Open Sans" w:cs="Open Sans"/>
          <w:b/>
          <w:snapToGrid w:val="0"/>
          <w:color w:val="000000"/>
          <w:lang w:eastAsia="en-US"/>
        </w:rPr>
        <w:t xml:space="preserve"> (drzew, krzewów, żywopłotu, kwiatów, warzyw, ziół), przedłużeniu zaplanowanego żywopłotu, a także wykonaniu ogródka edukacyjnego, który będzie lokalną strefą relaksu BO 2022 </w:t>
      </w:r>
    </w:p>
    <w:p w14:paraId="0000019D" w14:textId="254EA039" w:rsidR="006428BB" w:rsidRDefault="0010379C" w:rsidP="007C70F9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  <w:r w:rsidRPr="0010379C">
        <w:rPr>
          <w:rFonts w:ascii="Open Sans" w:hAnsi="Open Sans" w:cs="Open Sans"/>
          <w:b/>
          <w:snapToGrid w:val="0"/>
          <w:color w:val="000000"/>
          <w:lang w:eastAsia="en-US"/>
        </w:rPr>
        <w:t>Zadanie nr 2 - Wykonanie robót budowlanych związanych z wykonaniem małej architektury oraz zieleni w ramach zadania „Dofinansowanie zagospodarowania deptaku Osowskiego przy ul. Siedleckiego”</w:t>
      </w:r>
      <w:r w:rsidRPr="0010379C" w:rsidDel="0010379C">
        <w:rPr>
          <w:rFonts w:ascii="Open Sans" w:hAnsi="Open Sans" w:cs="Open Sans"/>
          <w:b/>
          <w:snapToGrid w:val="0"/>
          <w:color w:val="000000"/>
          <w:lang w:eastAsia="en-US"/>
        </w:rPr>
        <w:t xml:space="preserve"> </w:t>
      </w:r>
    </w:p>
    <w:p w14:paraId="0000019E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0000019F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5"/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428BB" w14:paraId="6263A130" w14:textId="7777777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0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1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A2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6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32B8B0D" w14:textId="77777777">
        <w:tc>
          <w:tcPr>
            <w:tcW w:w="9066" w:type="dxa"/>
          </w:tcPr>
          <w:p w14:paraId="000001A3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A4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A5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000001A6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A7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A8" w14:textId="57D09769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Przystępując do udziału w postępowaniu o udzielenie zamówienia publicznego, w trybie podstawowym na podstawie art. 275 pkt 1 ustawy z dnia 11 września 2019 r. - Prawo zamówień publicznych (</w:t>
      </w:r>
      <w:r w:rsidR="00993409" w:rsidRPr="00635395">
        <w:rPr>
          <w:rFonts w:ascii="Open Sans" w:eastAsia="Open Sans" w:hAnsi="Open Sans" w:cs="Open Sans"/>
        </w:rPr>
        <w:t>Dz. U. z 2021 r. poz. 1129 ze zm.</w:t>
      </w:r>
      <w:r>
        <w:rPr>
          <w:rFonts w:ascii="Open Sans" w:eastAsia="Open Sans" w:hAnsi="Open Sans" w:cs="Open Sans"/>
        </w:rPr>
        <w:t xml:space="preserve">), pod nazwą: </w:t>
      </w:r>
    </w:p>
    <w:p w14:paraId="7E8ED65F" w14:textId="77777777" w:rsidR="0010379C" w:rsidRPr="0010379C" w:rsidRDefault="0010379C" w:rsidP="0010379C">
      <w:pPr>
        <w:spacing w:before="120" w:after="120"/>
        <w:jc w:val="both"/>
        <w:rPr>
          <w:rFonts w:ascii="Open Sans" w:eastAsia="Open Sans" w:hAnsi="Open Sans" w:cs="Open Sans"/>
          <w:b/>
        </w:rPr>
      </w:pPr>
      <w:r w:rsidRPr="0010379C">
        <w:rPr>
          <w:rFonts w:ascii="Open Sans" w:eastAsia="Open Sans" w:hAnsi="Open Sans" w:cs="Open Sans"/>
          <w:b/>
        </w:rPr>
        <w:t xml:space="preserve">Zadanie nr 1 - „Zagospodarowanie terenu zielonego przy ul. Parterowej w Gdańsku” – Zieleniec Parterowa BO 2021 oraz realizacja robót budowlanych dla zadania pn.: „Zielona Parterowa!”, polegających na wykonaniu wszystkich niezbędnych </w:t>
      </w:r>
      <w:proofErr w:type="spellStart"/>
      <w:r w:rsidRPr="0010379C">
        <w:rPr>
          <w:rFonts w:ascii="Open Sans" w:eastAsia="Open Sans" w:hAnsi="Open Sans" w:cs="Open Sans"/>
          <w:b/>
        </w:rPr>
        <w:t>nasadzeń</w:t>
      </w:r>
      <w:proofErr w:type="spellEnd"/>
      <w:r w:rsidRPr="0010379C">
        <w:rPr>
          <w:rFonts w:ascii="Open Sans" w:eastAsia="Open Sans" w:hAnsi="Open Sans" w:cs="Open Sans"/>
          <w:b/>
        </w:rPr>
        <w:t xml:space="preserve"> (drzew, krzewów, żywopłotu, kwiatów, warzyw, ziół), przedłużeniu zaplanowanego żywopłotu, a także wykonaniu ogródka edukacyjnego, który będzie lokalną strefą relaksu BO 2022 </w:t>
      </w:r>
    </w:p>
    <w:p w14:paraId="0E2B5D81" w14:textId="6611BF77" w:rsidR="00E403C2" w:rsidRPr="00A05A4B" w:rsidRDefault="0010379C" w:rsidP="007C70F9">
      <w:pPr>
        <w:tabs>
          <w:tab w:val="left" w:pos="1260"/>
        </w:tabs>
        <w:spacing w:before="120" w:after="120"/>
        <w:jc w:val="both"/>
        <w:rPr>
          <w:rFonts w:ascii="Open Sans" w:eastAsia="Open Sans" w:hAnsi="Open Sans" w:cs="Open Sans"/>
          <w:b/>
        </w:rPr>
      </w:pPr>
      <w:r w:rsidRPr="0010379C">
        <w:rPr>
          <w:rFonts w:ascii="Open Sans" w:eastAsia="Open Sans" w:hAnsi="Open Sans" w:cs="Open Sans"/>
          <w:b/>
        </w:rPr>
        <w:t>Zadanie nr 2 - Wykonanie robót budowlanych związanych z wykonaniem małej architektury oraz zieleni w ramach zadania „Dofinansowanie zagospodarowania deptaku Osowskiego przy ul. Siedleckiego”</w:t>
      </w:r>
      <w:r w:rsidRPr="0010379C" w:rsidDel="0010379C">
        <w:rPr>
          <w:rFonts w:ascii="Open Sans" w:eastAsia="Open Sans" w:hAnsi="Open Sans" w:cs="Open Sans"/>
          <w:b/>
        </w:rPr>
        <w:t xml:space="preserve"> </w:t>
      </w:r>
    </w:p>
    <w:p w14:paraId="000001AB" w14:textId="77777777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Potwierdzam aktualność informacji zawartych w oświadczeniu, o którym mowa w art. 125 ust. 1 ustawy, w zakresie podstaw wykluczenia z postępowania wskazanych przez zamawiającego.</w:t>
      </w:r>
    </w:p>
    <w:p w14:paraId="000001AC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1AD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7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588238A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E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AF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0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B1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8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16C54594" w14:textId="77777777">
        <w:tc>
          <w:tcPr>
            <w:tcW w:w="9066" w:type="dxa"/>
          </w:tcPr>
          <w:p w14:paraId="000001B2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B3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B4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4 do SWZ</w:t>
      </w:r>
    </w:p>
    <w:p w14:paraId="000001B5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B6" w14:textId="77777777" w:rsidR="006428BB" w:rsidRDefault="008F756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B7" w14:textId="77777777" w:rsidR="006428BB" w:rsidRDefault="008F756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00001B8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00001B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BA" w14:textId="522FF476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Przystępując do udziału w postępowaniu o udzielenie zamówienia publicznego, w trybie podstawowym na podstawie art. 275 pkt 1 ustawy z dnia 11 września 2019 r. - Prawo zamówień publicznych (</w:t>
      </w:r>
      <w:r w:rsidR="00993409" w:rsidRPr="00635395">
        <w:rPr>
          <w:rFonts w:ascii="Open Sans" w:eastAsia="Open Sans" w:hAnsi="Open Sans" w:cs="Open Sans"/>
        </w:rPr>
        <w:t>Dz. U. z 2021 r. poz. 1129 ze zm.</w:t>
      </w:r>
      <w:r>
        <w:rPr>
          <w:rFonts w:ascii="Open Sans" w:eastAsia="Open Sans" w:hAnsi="Open Sans" w:cs="Open Sans"/>
        </w:rPr>
        <w:t xml:space="preserve">), pod nazwą: </w:t>
      </w:r>
    </w:p>
    <w:p w14:paraId="5C43134D" w14:textId="77777777" w:rsidR="0010379C" w:rsidRPr="0010379C" w:rsidRDefault="0010379C" w:rsidP="0010379C">
      <w:pPr>
        <w:spacing w:before="120" w:after="120"/>
        <w:jc w:val="both"/>
        <w:rPr>
          <w:rFonts w:ascii="Open Sans" w:eastAsia="Open Sans" w:hAnsi="Open Sans" w:cs="Open Sans"/>
          <w:b/>
        </w:rPr>
      </w:pPr>
      <w:r w:rsidRPr="0010379C">
        <w:rPr>
          <w:rFonts w:ascii="Open Sans" w:eastAsia="Open Sans" w:hAnsi="Open Sans" w:cs="Open Sans"/>
          <w:b/>
        </w:rPr>
        <w:t xml:space="preserve">Zadanie nr 1 - „Zagospodarowanie terenu zielonego przy ul. Parterowej w Gdańsku” – Zieleniec Parterowa BO 2021 oraz realizacja robót budowlanych dla zadania pn.: „Zielona Parterowa!”, polegających na wykonaniu wszystkich niezbędnych </w:t>
      </w:r>
      <w:proofErr w:type="spellStart"/>
      <w:r w:rsidRPr="0010379C">
        <w:rPr>
          <w:rFonts w:ascii="Open Sans" w:eastAsia="Open Sans" w:hAnsi="Open Sans" w:cs="Open Sans"/>
          <w:b/>
        </w:rPr>
        <w:t>nasadzeń</w:t>
      </w:r>
      <w:proofErr w:type="spellEnd"/>
      <w:r w:rsidRPr="0010379C">
        <w:rPr>
          <w:rFonts w:ascii="Open Sans" w:eastAsia="Open Sans" w:hAnsi="Open Sans" w:cs="Open Sans"/>
          <w:b/>
        </w:rPr>
        <w:t xml:space="preserve"> (drzew, krzewów, żywopłotu, kwiatów, warzyw, ziół), przedłużeniu zaplanowanego żywopłotu, a także wykonaniu ogródka edukacyjnego, który będzie lokalną strefą relaksu BO 2022 </w:t>
      </w:r>
    </w:p>
    <w:p w14:paraId="6D2E1B83" w14:textId="6F788952" w:rsidR="00E403C2" w:rsidRPr="00A05A4B" w:rsidRDefault="0010379C" w:rsidP="007C70F9">
      <w:pPr>
        <w:tabs>
          <w:tab w:val="left" w:pos="1260"/>
        </w:tabs>
        <w:spacing w:before="120" w:after="120"/>
        <w:jc w:val="both"/>
        <w:rPr>
          <w:rFonts w:ascii="Open Sans" w:eastAsia="Open Sans" w:hAnsi="Open Sans" w:cs="Open Sans"/>
          <w:b/>
        </w:rPr>
      </w:pPr>
      <w:r w:rsidRPr="0010379C">
        <w:rPr>
          <w:rFonts w:ascii="Open Sans" w:eastAsia="Open Sans" w:hAnsi="Open Sans" w:cs="Open Sans"/>
          <w:b/>
        </w:rPr>
        <w:t>Zadanie nr 2 - Wykonanie robót budowlanych związanych z wykonaniem małej architektury oraz zieleni w ramach zadania „Dofinansowanie zagospodarowania deptaku Osowskiego przy ul. Siedleckiego”</w:t>
      </w:r>
      <w:r w:rsidRPr="0010379C" w:rsidDel="0010379C">
        <w:rPr>
          <w:rFonts w:ascii="Open Sans" w:eastAsia="Open Sans" w:hAnsi="Open Sans" w:cs="Open Sans"/>
          <w:b/>
        </w:rPr>
        <w:t xml:space="preserve"> </w:t>
      </w:r>
    </w:p>
    <w:p w14:paraId="000001BC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000001BD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BE" w14:textId="77777777" w:rsidR="006428BB" w:rsidRDefault="006428B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000001BF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0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000001C1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2" w14:textId="77777777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</w:t>
      </w:r>
    </w:p>
    <w:p w14:paraId="000001C3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290AF47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5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4524251" w14:textId="77777777">
        <w:tc>
          <w:tcPr>
            <w:tcW w:w="9066" w:type="dxa"/>
          </w:tcPr>
          <w:p w14:paraId="000001C8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Uwaga !   Wymagany kwalifikowany podpis elektroniczny lub podpis zaufany lub podpis osobisty</w:t>
            </w:r>
          </w:p>
        </w:tc>
      </w:tr>
    </w:tbl>
    <w:p w14:paraId="000001C9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CA" w14:textId="77777777" w:rsidR="006428BB" w:rsidRDefault="008F756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000001CB" w14:textId="77777777" w:rsidR="006428BB" w:rsidRDefault="006428BB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00001CC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00001C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00001CE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000001CF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00001D0" w14:textId="77777777" w:rsidR="006428BB" w:rsidRDefault="008F756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00001D1" w14:textId="7B0E4CD5" w:rsidR="006428BB" w:rsidRDefault="008F7560">
      <w:pPr>
        <w:numPr>
          <w:ilvl w:val="0"/>
          <w:numId w:val="29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 (</w:t>
      </w:r>
      <w:r w:rsidR="00993409" w:rsidRPr="00993409">
        <w:rPr>
          <w:rFonts w:ascii="Open Sans" w:eastAsia="Open Sans" w:hAnsi="Open Sans" w:cs="Open Sans"/>
          <w:i/>
        </w:rPr>
        <w:t>Dz. U. z 2021 r. poz. 1129 ze zm.</w:t>
      </w:r>
      <w:r>
        <w:rPr>
          <w:rFonts w:ascii="Open Sans" w:eastAsia="Open Sans" w:hAnsi="Open Sans" w:cs="Open Sans"/>
          <w:i/>
        </w:rPr>
        <w:t>).</w:t>
      </w:r>
    </w:p>
    <w:p w14:paraId="000001D2" w14:textId="77777777" w:rsidR="006428BB" w:rsidRDefault="008F7560">
      <w:pPr>
        <w:numPr>
          <w:ilvl w:val="0"/>
          <w:numId w:val="29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00001D3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00001D4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00001D5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00001D6" w14:textId="77777777" w:rsidR="006428BB" w:rsidRDefault="006428BB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000001D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00001D8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00001D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00001DA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B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00001DC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00001D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00001DE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F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00001E0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00001E1" w14:textId="67B30C7D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00001E2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3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00001E4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00001E5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000001E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2DD6779D" w14:textId="77777777" w:rsidR="0010379C" w:rsidRPr="0010379C" w:rsidRDefault="0010379C" w:rsidP="0010379C">
      <w:pPr>
        <w:spacing w:before="120" w:after="120"/>
        <w:ind w:right="1"/>
        <w:jc w:val="both"/>
        <w:rPr>
          <w:rFonts w:ascii="Open Sans" w:eastAsia="Open Sans" w:hAnsi="Open Sans" w:cs="Open Sans"/>
          <w:b/>
        </w:rPr>
      </w:pPr>
      <w:r w:rsidRPr="0010379C">
        <w:rPr>
          <w:rFonts w:ascii="Open Sans" w:eastAsia="Open Sans" w:hAnsi="Open Sans" w:cs="Open Sans"/>
          <w:b/>
        </w:rPr>
        <w:t xml:space="preserve">Zadanie nr 1 - „Zagospodarowanie terenu zielonego przy ul. Parterowej w Gdańsku” – Zieleniec Parterowa BO 2021 oraz realizacja robót budowlanych dla zadania pn.: „Zielona Parterowa!”, polegających na wykonaniu wszystkich niezbędnych </w:t>
      </w:r>
      <w:proofErr w:type="spellStart"/>
      <w:r w:rsidRPr="0010379C">
        <w:rPr>
          <w:rFonts w:ascii="Open Sans" w:eastAsia="Open Sans" w:hAnsi="Open Sans" w:cs="Open Sans"/>
          <w:b/>
        </w:rPr>
        <w:t>nasadzeń</w:t>
      </w:r>
      <w:proofErr w:type="spellEnd"/>
      <w:r w:rsidRPr="0010379C">
        <w:rPr>
          <w:rFonts w:ascii="Open Sans" w:eastAsia="Open Sans" w:hAnsi="Open Sans" w:cs="Open Sans"/>
          <w:b/>
        </w:rPr>
        <w:t xml:space="preserve"> (drzew, krzewów, żywopłotu, kwiatów, warzyw, ziół), przedłużeniu zaplanowanego żywopłotu, a także wykonaniu ogródka edukacyjnego, który będzie lokalną strefą relaksu BO 2022 </w:t>
      </w:r>
    </w:p>
    <w:p w14:paraId="16E55E5E" w14:textId="696F0C94" w:rsidR="0010379C" w:rsidRPr="00A05A4B" w:rsidRDefault="0010379C" w:rsidP="007C70F9">
      <w:pPr>
        <w:tabs>
          <w:tab w:val="left" w:pos="1260"/>
        </w:tabs>
        <w:spacing w:before="120" w:after="120"/>
        <w:jc w:val="both"/>
        <w:rPr>
          <w:rFonts w:ascii="Open Sans" w:eastAsia="Open Sans" w:hAnsi="Open Sans" w:cs="Open Sans"/>
          <w:b/>
        </w:rPr>
      </w:pPr>
      <w:r w:rsidRPr="0010379C">
        <w:rPr>
          <w:rFonts w:ascii="Open Sans" w:eastAsia="Open Sans" w:hAnsi="Open Sans" w:cs="Open Sans"/>
          <w:b/>
        </w:rPr>
        <w:lastRenderedPageBreak/>
        <w:t>Zadanie nr 2 - Wykonanie robót budowlanych związanych z wykonaniem małej architektury oraz zieleni w ramach zadania „Dofinansowanie zagospodarowania deptaku Osowskiego przy ul. Siedleckiego”</w:t>
      </w:r>
      <w:r w:rsidRPr="0010379C" w:rsidDel="0010379C">
        <w:rPr>
          <w:rFonts w:ascii="Open Sans" w:eastAsia="Open Sans" w:hAnsi="Open Sans" w:cs="Open Sans"/>
          <w:b/>
        </w:rPr>
        <w:t xml:space="preserve"> </w:t>
      </w:r>
    </w:p>
    <w:p w14:paraId="000001E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000001EA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B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iż: </w:t>
      </w:r>
    </w:p>
    <w:p w14:paraId="000001EC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000001ED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EE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00001EF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0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00001F1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00001F2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00001F3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4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00001F5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2" w:name="_heading=h.2et92p0" w:colFirst="0" w:colLast="0"/>
      <w:bookmarkEnd w:id="2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6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7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8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00001F9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A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B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C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000001FD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3" w:name="_heading=h.tyjcwt" w:colFirst="0" w:colLast="0"/>
      <w:bookmarkEnd w:id="3"/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2C6EE47" w14:textId="77777777">
        <w:tc>
          <w:tcPr>
            <w:tcW w:w="9061" w:type="dxa"/>
          </w:tcPr>
          <w:p w14:paraId="000001FE" w14:textId="77777777" w:rsidR="006428BB" w:rsidRDefault="008F756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FF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200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6C1A0253" w14:textId="77777777" w:rsidR="000905C3" w:rsidRDefault="000905C3">
      <w:pPr>
        <w:rPr>
          <w:rFonts w:ascii="Open Sans" w:eastAsia="Open Sans" w:hAnsi="Open Sans" w:cs="Open Sans"/>
        </w:rPr>
        <w:sectPr w:rsidR="000905C3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00000202" w14:textId="77777777" w:rsidR="006428BB" w:rsidRDefault="008F7560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00000203" w14:textId="77777777" w:rsidR="006428BB" w:rsidRDefault="006428BB">
      <w:pPr>
        <w:spacing w:before="120" w:after="120"/>
        <w:jc w:val="right"/>
        <w:rPr>
          <w:rFonts w:ascii="Open Sans" w:eastAsia="Open Sans" w:hAnsi="Open Sans" w:cs="Open Sans"/>
        </w:rPr>
      </w:pPr>
    </w:p>
    <w:p w14:paraId="00000204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 w:rsidRPr="008F3446">
        <w:rPr>
          <w:rFonts w:ascii="Open Sans" w:eastAsia="Open Sans" w:hAnsi="Open Sans" w:cs="Open Sans"/>
        </w:rPr>
        <w:t>WYKAZ ROBÓT BUDOWLANYCH</w:t>
      </w:r>
    </w:p>
    <w:tbl>
      <w:tblPr>
        <w:tblStyle w:val="ac"/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1701"/>
        <w:gridCol w:w="1418"/>
        <w:gridCol w:w="1417"/>
        <w:gridCol w:w="1985"/>
      </w:tblGrid>
      <w:tr w:rsidR="00B16368" w14:paraId="24AFCCE5" w14:textId="77777777" w:rsidTr="001C0B7C">
        <w:trPr>
          <w:trHeight w:val="1079"/>
        </w:trPr>
        <w:tc>
          <w:tcPr>
            <w:tcW w:w="567" w:type="dxa"/>
            <w:vAlign w:val="center"/>
          </w:tcPr>
          <w:p w14:paraId="00000205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544" w:type="dxa"/>
            <w:vAlign w:val="center"/>
          </w:tcPr>
          <w:p w14:paraId="00000206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00000207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260" w:type="dxa"/>
            <w:vAlign w:val="center"/>
          </w:tcPr>
          <w:p w14:paraId="6B2A6F80" w14:textId="2BCFDDF3" w:rsidR="00B16368" w:rsidRDefault="00880A6E" w:rsidP="003F338B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="00C52D5F" w:rsidRPr="00204D42">
              <w:rPr>
                <w:rFonts w:ascii="Open Sans" w:eastAsia="Open Sans" w:hAnsi="Open Sans" w:cs="Open Sans"/>
                <w:sz w:val="18"/>
                <w:szCs w:val="18"/>
              </w:rPr>
              <w:t>budowę lub przebudowę drogi lub drogi rowerowej lub ciągu pieszego lub ciągu pieszo-rowerowego lub ciągu pieszo-jezdnego lub wykonanie zagospodarowania terenu</w:t>
            </w:r>
            <w:r w:rsidR="0060641E"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701" w:type="dxa"/>
            <w:vAlign w:val="center"/>
          </w:tcPr>
          <w:p w14:paraId="00000208" w14:textId="5ADCFEDE" w:rsidR="00B16368" w:rsidRDefault="00B16368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00000209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0000020A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0000020B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0000020C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0000020D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B16368" w14:paraId="07544264" w14:textId="77777777" w:rsidTr="001C0B7C">
        <w:trPr>
          <w:trHeight w:val="1287"/>
        </w:trPr>
        <w:tc>
          <w:tcPr>
            <w:tcW w:w="567" w:type="dxa"/>
            <w:vAlign w:val="center"/>
          </w:tcPr>
          <w:p w14:paraId="0000020E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0000020F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F20B8E2" w14:textId="5E0E5D37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0" w14:textId="205EC7B9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1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2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3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B16368" w14:paraId="4683AE99" w14:textId="77777777" w:rsidTr="001C0B7C">
        <w:trPr>
          <w:trHeight w:val="1279"/>
        </w:trPr>
        <w:tc>
          <w:tcPr>
            <w:tcW w:w="567" w:type="dxa"/>
            <w:vAlign w:val="center"/>
          </w:tcPr>
          <w:p w14:paraId="00000214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14:paraId="00000215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0629BB9E" w14:textId="7268E73E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6" w14:textId="1DC76992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7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8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9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B16368" w14:paraId="44CE0D3B" w14:textId="77777777" w:rsidTr="001C0B7C">
        <w:trPr>
          <w:trHeight w:val="1272"/>
        </w:trPr>
        <w:tc>
          <w:tcPr>
            <w:tcW w:w="567" w:type="dxa"/>
            <w:vAlign w:val="center"/>
          </w:tcPr>
          <w:p w14:paraId="0000021A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center"/>
          </w:tcPr>
          <w:p w14:paraId="0000021B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7E206DCB" w14:textId="3D7C2D56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C" w14:textId="0211C0DC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D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E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F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B5E90BE" w14:textId="15E3954E" w:rsidR="00D94B84" w:rsidRDefault="00D94B84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00000220" w14:textId="1B54B2DD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00000221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222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d"/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6428BB" w14:paraId="2FDE6E9F" w14:textId="77777777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3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0000022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5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26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Style w:val="ae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346899B" w14:textId="77777777">
        <w:tc>
          <w:tcPr>
            <w:tcW w:w="9061" w:type="dxa"/>
          </w:tcPr>
          <w:p w14:paraId="00000227" w14:textId="77777777" w:rsidR="006428BB" w:rsidRDefault="008F7560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28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2093AC5E" w14:textId="77777777" w:rsidR="000905C3" w:rsidRDefault="000905C3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0905C3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0000022A" w14:textId="77777777" w:rsidR="006428BB" w:rsidRDefault="008F7560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7 do SWZ</w:t>
      </w:r>
    </w:p>
    <w:p w14:paraId="0000022B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Style w:val="af"/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6428BB" w14:paraId="4419A97E" w14:textId="77777777" w:rsidTr="00093C2C">
        <w:trPr>
          <w:trHeight w:val="1096"/>
        </w:trPr>
        <w:tc>
          <w:tcPr>
            <w:tcW w:w="567" w:type="dxa"/>
            <w:vAlign w:val="center"/>
          </w:tcPr>
          <w:p w14:paraId="0000022C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0000022D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0000022E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0000022F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00000230" w14:textId="77777777" w:rsidR="006428BB" w:rsidRPr="00093C2C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6428BB" w14:paraId="27882ABB" w14:textId="77777777" w:rsidTr="00B31384">
        <w:trPr>
          <w:trHeight w:val="2779"/>
        </w:trPr>
        <w:tc>
          <w:tcPr>
            <w:tcW w:w="567" w:type="dxa"/>
            <w:vAlign w:val="center"/>
          </w:tcPr>
          <w:p w14:paraId="00000231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00000232" w14:textId="77777777" w:rsidR="006428BB" w:rsidRDefault="006428B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0000233" w14:textId="77777777" w:rsidR="006428BB" w:rsidRDefault="008F75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30B65FD0" w14:textId="77777777" w:rsidR="003F338B" w:rsidRDefault="008F75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3F338B"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</w:t>
            </w:r>
            <w:r w:rsidR="003F338B">
              <w:rPr>
                <w:rFonts w:ascii="Open Sans" w:eastAsia="Open Sans" w:hAnsi="Open Sans" w:cs="Open Sans"/>
                <w:sz w:val="18"/>
                <w:szCs w:val="18"/>
              </w:rPr>
              <w:t>:</w:t>
            </w:r>
            <w:r w:rsidRPr="003F338B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  <w:p w14:paraId="7E5B95F4" w14:textId="7F8F1F72" w:rsidR="006428BB" w:rsidRPr="003F338B" w:rsidRDefault="008F75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3F338B">
              <w:rPr>
                <w:rFonts w:ascii="Open Sans" w:eastAsia="Open Sans" w:hAnsi="Open Sans" w:cs="Open Sans"/>
                <w:sz w:val="18"/>
                <w:szCs w:val="18"/>
              </w:rPr>
              <w:t>konstrukcyjno-budowlanej</w:t>
            </w:r>
          </w:p>
          <w:p w14:paraId="01C35B17" w14:textId="12A51813" w:rsidR="003F338B" w:rsidRPr="003F338B" w:rsidRDefault="003F338B" w:rsidP="003F338B">
            <w:pPr>
              <w:tabs>
                <w:tab w:val="left" w:pos="879"/>
                <w:tab w:val="left" w:pos="1021"/>
              </w:tabs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         </w:t>
            </w:r>
            <w:r w:rsidRPr="003F338B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3F1F12CA" w14:textId="77777777" w:rsidR="00F83A17" w:rsidRPr="00093C2C" w:rsidRDefault="003F338B" w:rsidP="00B31384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B31384">
              <w:rPr>
                <w:rFonts w:ascii="Open Sans" w:eastAsia="Open Sans" w:hAnsi="Open Sans" w:cs="Open Sans"/>
                <w:sz w:val="18"/>
                <w:szCs w:val="18"/>
              </w:rPr>
              <w:t>inżynieryjnej</w:t>
            </w:r>
            <w:r w:rsidRPr="003F338B">
              <w:rPr>
                <w:rFonts w:ascii="Open Sans" w:hAnsi="Open Sans" w:cs="Open Sans"/>
                <w:sz w:val="18"/>
                <w:szCs w:val="18"/>
              </w:rPr>
              <w:t xml:space="preserve"> drogowej</w:t>
            </w:r>
            <w:r w:rsidR="00F83A17"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2620AADF" w14:textId="77777777" w:rsidR="00F83A17" w:rsidRPr="00093C2C" w:rsidRDefault="00F83A17" w:rsidP="00F83A1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34" w14:textId="7519860A" w:rsidR="003F338B" w:rsidRPr="003F338B" w:rsidRDefault="00F83A17" w:rsidP="00F83A1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2764" w:type="dxa"/>
            <w:vAlign w:val="center"/>
          </w:tcPr>
          <w:p w14:paraId="00000235" w14:textId="44F7D989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00000236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0000237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0000238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0000239" w14:textId="77777777" w:rsidR="006428BB" w:rsidRPr="00093C2C" w:rsidRDefault="006428BB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3A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00000259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0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390BDB17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A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25B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C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5D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1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16E0C0BF" w14:textId="77777777">
        <w:tc>
          <w:tcPr>
            <w:tcW w:w="9061" w:type="dxa"/>
          </w:tcPr>
          <w:p w14:paraId="0000025E" w14:textId="77777777" w:rsidR="006428BB" w:rsidRDefault="008F7560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5F" w14:textId="77777777" w:rsidR="006428BB" w:rsidRDefault="006428BB">
      <w:pPr>
        <w:widowControl/>
        <w:rPr>
          <w:rFonts w:ascii="Open Sans" w:eastAsia="Open Sans" w:hAnsi="Open Sans" w:cs="Open Sans"/>
          <w:sz w:val="22"/>
          <w:szCs w:val="22"/>
        </w:rPr>
      </w:pPr>
    </w:p>
    <w:sectPr w:rsidR="006428BB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9CF44" w14:textId="77777777" w:rsidR="002A73A4" w:rsidRDefault="002A73A4">
      <w:r>
        <w:separator/>
      </w:r>
    </w:p>
  </w:endnote>
  <w:endnote w:type="continuationSeparator" w:id="0">
    <w:p w14:paraId="79245F42" w14:textId="77777777" w:rsidR="002A73A4" w:rsidRDefault="002A7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5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6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3" w14:textId="38E06609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00000264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7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0000268" w14:textId="77777777" w:rsidR="00192672" w:rsidRPr="00F06E0B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0000269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000026A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EFE6A" w14:textId="77777777" w:rsidR="002A73A4" w:rsidRDefault="002A73A4">
      <w:r>
        <w:separator/>
      </w:r>
    </w:p>
  </w:footnote>
  <w:footnote w:type="continuationSeparator" w:id="0">
    <w:p w14:paraId="02818AE0" w14:textId="77777777" w:rsidR="002A73A4" w:rsidRDefault="002A7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1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2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0" w14:textId="09D2CF30" w:rsidR="00192672" w:rsidRPr="00B45901" w:rsidRDefault="008B404E" w:rsidP="00B45901">
    <w:pPr>
      <w:pStyle w:val="Nagwek"/>
      <w:rPr>
        <w:rFonts w:eastAsia="Open Sans"/>
      </w:rPr>
    </w:pPr>
    <w:r w:rsidRPr="008B404E">
      <w:rPr>
        <w:rFonts w:ascii="Open Sans" w:eastAsia="Open Sans" w:hAnsi="Open Sans" w:cs="Open Sans"/>
        <w:color w:val="000000"/>
      </w:rPr>
      <w:t>122/BZP-U.510.95.2022/KB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D6532"/>
    <w:multiLevelType w:val="multilevel"/>
    <w:tmpl w:val="41AE434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9E3616D"/>
    <w:multiLevelType w:val="multilevel"/>
    <w:tmpl w:val="9B80289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CD71B1B"/>
    <w:multiLevelType w:val="multilevel"/>
    <w:tmpl w:val="07CA3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97435"/>
    <w:multiLevelType w:val="multilevel"/>
    <w:tmpl w:val="E6C24584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69692C"/>
    <w:multiLevelType w:val="hybridMultilevel"/>
    <w:tmpl w:val="07887060"/>
    <w:lvl w:ilvl="0" w:tplc="507298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5" w15:restartNumberingAfterBreak="0">
    <w:nsid w:val="276C034E"/>
    <w:multiLevelType w:val="multilevel"/>
    <w:tmpl w:val="CA7EC12C"/>
    <w:lvl w:ilvl="0">
      <w:start w:val="1"/>
      <w:numFmt w:val="decimal"/>
      <w:lvlText w:val="%1."/>
      <w:lvlJc w:val="left"/>
      <w:pPr>
        <w:ind w:left="720" w:hanging="18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278AB"/>
    <w:multiLevelType w:val="multilevel"/>
    <w:tmpl w:val="33524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60FF6"/>
    <w:multiLevelType w:val="hybridMultilevel"/>
    <w:tmpl w:val="0AAEF2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2A5AC4"/>
    <w:multiLevelType w:val="multilevel"/>
    <w:tmpl w:val="449A5E5C"/>
    <w:lvl w:ilvl="0">
      <w:start w:val="1"/>
      <w:numFmt w:val="decimal"/>
      <w:lvlText w:val="%1."/>
      <w:lvlJc w:val="left"/>
      <w:pPr>
        <w:ind w:left="2629" w:hanging="208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90F1F"/>
    <w:multiLevelType w:val="multilevel"/>
    <w:tmpl w:val="AC8870F6"/>
    <w:lvl w:ilvl="0">
      <w:start w:val="1"/>
      <w:numFmt w:val="decimal"/>
      <w:lvlText w:val="%1)"/>
      <w:lvlJc w:val="left"/>
      <w:pPr>
        <w:ind w:left="2424" w:hanging="360"/>
      </w:pPr>
      <w:rPr>
        <w:i w:val="0"/>
      </w:rPr>
    </w:lvl>
    <w:lvl w:ilvl="1">
      <w:start w:val="1"/>
      <w:numFmt w:val="bullet"/>
      <w:lvlText w:val="o"/>
      <w:lvlJc w:val="left"/>
      <w:pPr>
        <w:ind w:left="31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8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5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7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4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184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43F7596"/>
    <w:multiLevelType w:val="multilevel"/>
    <w:tmpl w:val="B686CE88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451A32E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13745"/>
    <w:multiLevelType w:val="multilevel"/>
    <w:tmpl w:val="46268738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27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0969C6"/>
    <w:multiLevelType w:val="multilevel"/>
    <w:tmpl w:val="207485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2F66F5"/>
    <w:multiLevelType w:val="multilevel"/>
    <w:tmpl w:val="45C8573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246A71"/>
    <w:multiLevelType w:val="multilevel"/>
    <w:tmpl w:val="9602416A"/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253147"/>
    <w:multiLevelType w:val="multilevel"/>
    <w:tmpl w:val="37E4A45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0A4E3B"/>
    <w:multiLevelType w:val="multilevel"/>
    <w:tmpl w:val="FF16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FA0063"/>
    <w:multiLevelType w:val="multilevel"/>
    <w:tmpl w:val="25E63D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0B726A"/>
    <w:multiLevelType w:val="hybridMultilevel"/>
    <w:tmpl w:val="1868CA74"/>
    <w:lvl w:ilvl="0" w:tplc="C8C83C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41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BA147A"/>
    <w:multiLevelType w:val="multilevel"/>
    <w:tmpl w:val="823CBC36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</w:num>
  <w:num w:numId="2">
    <w:abstractNumId w:val="27"/>
  </w:num>
  <w:num w:numId="3">
    <w:abstractNumId w:val="12"/>
  </w:num>
  <w:num w:numId="4">
    <w:abstractNumId w:val="37"/>
  </w:num>
  <w:num w:numId="5">
    <w:abstractNumId w:val="1"/>
  </w:num>
  <w:num w:numId="6">
    <w:abstractNumId w:val="28"/>
  </w:num>
  <w:num w:numId="7">
    <w:abstractNumId w:val="46"/>
  </w:num>
  <w:num w:numId="8">
    <w:abstractNumId w:val="22"/>
  </w:num>
  <w:num w:numId="9">
    <w:abstractNumId w:val="6"/>
  </w:num>
  <w:num w:numId="10">
    <w:abstractNumId w:val="45"/>
  </w:num>
  <w:num w:numId="11">
    <w:abstractNumId w:val="15"/>
  </w:num>
  <w:num w:numId="12">
    <w:abstractNumId w:val="7"/>
  </w:num>
  <w:num w:numId="13">
    <w:abstractNumId w:val="9"/>
  </w:num>
  <w:num w:numId="14">
    <w:abstractNumId w:val="8"/>
  </w:num>
  <w:num w:numId="15">
    <w:abstractNumId w:val="35"/>
  </w:num>
  <w:num w:numId="16">
    <w:abstractNumId w:val="11"/>
  </w:num>
  <w:num w:numId="17">
    <w:abstractNumId w:val="5"/>
  </w:num>
  <w:num w:numId="18">
    <w:abstractNumId w:val="20"/>
  </w:num>
  <w:num w:numId="19">
    <w:abstractNumId w:val="29"/>
  </w:num>
  <w:num w:numId="20">
    <w:abstractNumId w:val="34"/>
  </w:num>
  <w:num w:numId="21">
    <w:abstractNumId w:val="32"/>
  </w:num>
  <w:num w:numId="22">
    <w:abstractNumId w:val="24"/>
  </w:num>
  <w:num w:numId="23">
    <w:abstractNumId w:val="41"/>
  </w:num>
  <w:num w:numId="24">
    <w:abstractNumId w:val="43"/>
  </w:num>
  <w:num w:numId="25">
    <w:abstractNumId w:val="40"/>
  </w:num>
  <w:num w:numId="26">
    <w:abstractNumId w:val="25"/>
  </w:num>
  <w:num w:numId="27">
    <w:abstractNumId w:val="18"/>
  </w:num>
  <w:num w:numId="28">
    <w:abstractNumId w:val="42"/>
  </w:num>
  <w:num w:numId="29">
    <w:abstractNumId w:val="36"/>
  </w:num>
  <w:num w:numId="30">
    <w:abstractNumId w:val="0"/>
  </w:num>
  <w:num w:numId="31">
    <w:abstractNumId w:val="33"/>
  </w:num>
  <w:num w:numId="32">
    <w:abstractNumId w:val="4"/>
  </w:num>
  <w:num w:numId="33">
    <w:abstractNumId w:val="19"/>
  </w:num>
  <w:num w:numId="34">
    <w:abstractNumId w:val="31"/>
  </w:num>
  <w:num w:numId="35">
    <w:abstractNumId w:val="44"/>
  </w:num>
  <w:num w:numId="36">
    <w:abstractNumId w:val="3"/>
  </w:num>
  <w:num w:numId="37">
    <w:abstractNumId w:val="30"/>
  </w:num>
  <w:num w:numId="38">
    <w:abstractNumId w:val="10"/>
  </w:num>
  <w:num w:numId="39">
    <w:abstractNumId w:val="2"/>
  </w:num>
  <w:num w:numId="40">
    <w:abstractNumId w:val="26"/>
  </w:num>
  <w:num w:numId="41">
    <w:abstractNumId w:val="38"/>
  </w:num>
  <w:num w:numId="42">
    <w:abstractNumId w:val="14"/>
  </w:num>
  <w:num w:numId="43">
    <w:abstractNumId w:val="21"/>
  </w:num>
  <w:num w:numId="44">
    <w:abstractNumId w:val="39"/>
  </w:num>
  <w:num w:numId="45">
    <w:abstractNumId w:val="13"/>
  </w:num>
  <w:num w:numId="46">
    <w:abstractNumId w:val="23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BB"/>
    <w:rsid w:val="0000240F"/>
    <w:rsid w:val="00003C7C"/>
    <w:rsid w:val="00005E2C"/>
    <w:rsid w:val="00007580"/>
    <w:rsid w:val="000174A9"/>
    <w:rsid w:val="00024A7F"/>
    <w:rsid w:val="00034C43"/>
    <w:rsid w:val="00035903"/>
    <w:rsid w:val="000409C0"/>
    <w:rsid w:val="0005347B"/>
    <w:rsid w:val="00063116"/>
    <w:rsid w:val="00081406"/>
    <w:rsid w:val="000905C3"/>
    <w:rsid w:val="00093C2C"/>
    <w:rsid w:val="000C33DB"/>
    <w:rsid w:val="000F25BB"/>
    <w:rsid w:val="0010379C"/>
    <w:rsid w:val="00107916"/>
    <w:rsid w:val="00112A41"/>
    <w:rsid w:val="00123F58"/>
    <w:rsid w:val="001275FD"/>
    <w:rsid w:val="001470C2"/>
    <w:rsid w:val="00182A2E"/>
    <w:rsid w:val="00192672"/>
    <w:rsid w:val="0019556E"/>
    <w:rsid w:val="001A3E62"/>
    <w:rsid w:val="001A75F9"/>
    <w:rsid w:val="001B5E2B"/>
    <w:rsid w:val="001C0B7C"/>
    <w:rsid w:val="001D24A9"/>
    <w:rsid w:val="001D64A4"/>
    <w:rsid w:val="001E265E"/>
    <w:rsid w:val="001F70C5"/>
    <w:rsid w:val="002036F0"/>
    <w:rsid w:val="002041A6"/>
    <w:rsid w:val="00204D42"/>
    <w:rsid w:val="00211DA1"/>
    <w:rsid w:val="0021322A"/>
    <w:rsid w:val="00216BC3"/>
    <w:rsid w:val="00231B70"/>
    <w:rsid w:val="00235542"/>
    <w:rsid w:val="002754B2"/>
    <w:rsid w:val="00293F22"/>
    <w:rsid w:val="00295BAB"/>
    <w:rsid w:val="002A18DB"/>
    <w:rsid w:val="002A73A4"/>
    <w:rsid w:val="002B173F"/>
    <w:rsid w:val="002C739B"/>
    <w:rsid w:val="002D3F89"/>
    <w:rsid w:val="00302DF4"/>
    <w:rsid w:val="0031459B"/>
    <w:rsid w:val="00321E1A"/>
    <w:rsid w:val="00326764"/>
    <w:rsid w:val="003338CB"/>
    <w:rsid w:val="00353892"/>
    <w:rsid w:val="00367D3E"/>
    <w:rsid w:val="00385E21"/>
    <w:rsid w:val="003A330A"/>
    <w:rsid w:val="003B2587"/>
    <w:rsid w:val="003B46DA"/>
    <w:rsid w:val="003B7E8A"/>
    <w:rsid w:val="003F338B"/>
    <w:rsid w:val="003F5DD5"/>
    <w:rsid w:val="004007F7"/>
    <w:rsid w:val="00470DEF"/>
    <w:rsid w:val="00471BE5"/>
    <w:rsid w:val="004727FF"/>
    <w:rsid w:val="00476BD8"/>
    <w:rsid w:val="00477B9B"/>
    <w:rsid w:val="00481F58"/>
    <w:rsid w:val="004A17A4"/>
    <w:rsid w:val="004A37A6"/>
    <w:rsid w:val="004A382D"/>
    <w:rsid w:val="004B015C"/>
    <w:rsid w:val="004C38F9"/>
    <w:rsid w:val="004C4666"/>
    <w:rsid w:val="004C72AF"/>
    <w:rsid w:val="00506404"/>
    <w:rsid w:val="00543A1F"/>
    <w:rsid w:val="00555238"/>
    <w:rsid w:val="005645EE"/>
    <w:rsid w:val="00582ABC"/>
    <w:rsid w:val="005870B3"/>
    <w:rsid w:val="00587B07"/>
    <w:rsid w:val="005B2B88"/>
    <w:rsid w:val="005C7CAD"/>
    <w:rsid w:val="005D351B"/>
    <w:rsid w:val="005D7820"/>
    <w:rsid w:val="005E7615"/>
    <w:rsid w:val="00600136"/>
    <w:rsid w:val="0060641E"/>
    <w:rsid w:val="006276E3"/>
    <w:rsid w:val="00635395"/>
    <w:rsid w:val="006428BB"/>
    <w:rsid w:val="00666ACB"/>
    <w:rsid w:val="00677E5F"/>
    <w:rsid w:val="006A6649"/>
    <w:rsid w:val="006A6FD7"/>
    <w:rsid w:val="006B5846"/>
    <w:rsid w:val="006C2AD5"/>
    <w:rsid w:val="006C3673"/>
    <w:rsid w:val="006D1918"/>
    <w:rsid w:val="006D1DB6"/>
    <w:rsid w:val="006D2C4C"/>
    <w:rsid w:val="006D71F7"/>
    <w:rsid w:val="00706B83"/>
    <w:rsid w:val="00711C0C"/>
    <w:rsid w:val="00712D8F"/>
    <w:rsid w:val="007230D6"/>
    <w:rsid w:val="00740A08"/>
    <w:rsid w:val="0074477C"/>
    <w:rsid w:val="00763BF1"/>
    <w:rsid w:val="00771781"/>
    <w:rsid w:val="00775707"/>
    <w:rsid w:val="0078520D"/>
    <w:rsid w:val="00787403"/>
    <w:rsid w:val="0079004E"/>
    <w:rsid w:val="007A0A45"/>
    <w:rsid w:val="007C2E11"/>
    <w:rsid w:val="007C70F9"/>
    <w:rsid w:val="007E3D34"/>
    <w:rsid w:val="00811C6F"/>
    <w:rsid w:val="0085688B"/>
    <w:rsid w:val="00880A6E"/>
    <w:rsid w:val="008921C6"/>
    <w:rsid w:val="0089551B"/>
    <w:rsid w:val="008B404E"/>
    <w:rsid w:val="008D3F20"/>
    <w:rsid w:val="008F3446"/>
    <w:rsid w:val="008F4E7F"/>
    <w:rsid w:val="008F7560"/>
    <w:rsid w:val="00920FB4"/>
    <w:rsid w:val="00926B9B"/>
    <w:rsid w:val="0093528E"/>
    <w:rsid w:val="009423FE"/>
    <w:rsid w:val="009475CC"/>
    <w:rsid w:val="00974EC3"/>
    <w:rsid w:val="00981562"/>
    <w:rsid w:val="00993409"/>
    <w:rsid w:val="009A2C45"/>
    <w:rsid w:val="009E5761"/>
    <w:rsid w:val="009F22C9"/>
    <w:rsid w:val="009F566B"/>
    <w:rsid w:val="00A11A5A"/>
    <w:rsid w:val="00A153D6"/>
    <w:rsid w:val="00A2713A"/>
    <w:rsid w:val="00A5352E"/>
    <w:rsid w:val="00A55243"/>
    <w:rsid w:val="00A617FE"/>
    <w:rsid w:val="00A62FAD"/>
    <w:rsid w:val="00A73A80"/>
    <w:rsid w:val="00A772F8"/>
    <w:rsid w:val="00A925AD"/>
    <w:rsid w:val="00A97E78"/>
    <w:rsid w:val="00AA1C3F"/>
    <w:rsid w:val="00AC1F06"/>
    <w:rsid w:val="00AC7284"/>
    <w:rsid w:val="00AD7F60"/>
    <w:rsid w:val="00AF0B54"/>
    <w:rsid w:val="00B10F6A"/>
    <w:rsid w:val="00B16368"/>
    <w:rsid w:val="00B20055"/>
    <w:rsid w:val="00B31384"/>
    <w:rsid w:val="00B45901"/>
    <w:rsid w:val="00B51336"/>
    <w:rsid w:val="00BA6A1F"/>
    <w:rsid w:val="00BF17DA"/>
    <w:rsid w:val="00C0505C"/>
    <w:rsid w:val="00C06E4D"/>
    <w:rsid w:val="00C13E40"/>
    <w:rsid w:val="00C23F98"/>
    <w:rsid w:val="00C44485"/>
    <w:rsid w:val="00C47420"/>
    <w:rsid w:val="00C52D5F"/>
    <w:rsid w:val="00C659DB"/>
    <w:rsid w:val="00C6666B"/>
    <w:rsid w:val="00C776B4"/>
    <w:rsid w:val="00C86529"/>
    <w:rsid w:val="00C92BFD"/>
    <w:rsid w:val="00C92CB1"/>
    <w:rsid w:val="00CA4BBC"/>
    <w:rsid w:val="00CB2629"/>
    <w:rsid w:val="00CD23E7"/>
    <w:rsid w:val="00CE02E1"/>
    <w:rsid w:val="00CE0493"/>
    <w:rsid w:val="00CE18BF"/>
    <w:rsid w:val="00CF0236"/>
    <w:rsid w:val="00CF0B07"/>
    <w:rsid w:val="00CF0F2E"/>
    <w:rsid w:val="00CF3098"/>
    <w:rsid w:val="00CF434B"/>
    <w:rsid w:val="00D045EB"/>
    <w:rsid w:val="00D079CC"/>
    <w:rsid w:val="00D2672B"/>
    <w:rsid w:val="00D348E8"/>
    <w:rsid w:val="00D423E7"/>
    <w:rsid w:val="00D46336"/>
    <w:rsid w:val="00D47DF4"/>
    <w:rsid w:val="00D64476"/>
    <w:rsid w:val="00D87682"/>
    <w:rsid w:val="00D94B84"/>
    <w:rsid w:val="00DC6F24"/>
    <w:rsid w:val="00DD1D8C"/>
    <w:rsid w:val="00E075B1"/>
    <w:rsid w:val="00E10833"/>
    <w:rsid w:val="00E1106D"/>
    <w:rsid w:val="00E13B69"/>
    <w:rsid w:val="00E24785"/>
    <w:rsid w:val="00E403C2"/>
    <w:rsid w:val="00E42F2A"/>
    <w:rsid w:val="00E43505"/>
    <w:rsid w:val="00E54E67"/>
    <w:rsid w:val="00E66B96"/>
    <w:rsid w:val="00E74631"/>
    <w:rsid w:val="00E82392"/>
    <w:rsid w:val="00EA44C0"/>
    <w:rsid w:val="00EB01C2"/>
    <w:rsid w:val="00EC2DAD"/>
    <w:rsid w:val="00EC3C73"/>
    <w:rsid w:val="00EC65FE"/>
    <w:rsid w:val="00EC6D30"/>
    <w:rsid w:val="00EE49A7"/>
    <w:rsid w:val="00EE57BF"/>
    <w:rsid w:val="00F06E0B"/>
    <w:rsid w:val="00F20059"/>
    <w:rsid w:val="00F20F57"/>
    <w:rsid w:val="00F22024"/>
    <w:rsid w:val="00F34B4A"/>
    <w:rsid w:val="00F44230"/>
    <w:rsid w:val="00F4440B"/>
    <w:rsid w:val="00F82B1C"/>
    <w:rsid w:val="00F83A17"/>
    <w:rsid w:val="00F903FC"/>
    <w:rsid w:val="00FB459E"/>
    <w:rsid w:val="00FC62CE"/>
    <w:rsid w:val="00FD44A0"/>
    <w:rsid w:val="00FD484B"/>
    <w:rsid w:val="00FE0499"/>
    <w:rsid w:val="00FE4631"/>
    <w:rsid w:val="00FE7FC7"/>
    <w:rsid w:val="00FF1FDF"/>
    <w:rsid w:val="00F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67BFF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A3F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styleId="Nierozpoznanawzmianka">
    <w:name w:val="Unresolved Mention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2186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Borys Katarzyna</cp:lastModifiedBy>
  <cp:revision>25</cp:revision>
  <dcterms:created xsi:type="dcterms:W3CDTF">2022-07-29T08:19:00Z</dcterms:created>
  <dcterms:modified xsi:type="dcterms:W3CDTF">2022-08-02T11:59:00Z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