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9_2980749000_kopi"/>
      <w:bookmarkEnd w:id="0"/>
      <w:r>
        <w:rPr>
          <w:rFonts w:ascii="Arial" w:hAnsi="Arial"/>
          <w:sz w:val="22"/>
          <w:szCs w:val="22"/>
        </w:rPr>
        <w:t>załącznik nr 9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Rz.271.39.2023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outline w:val="false"/>
          <w:shadow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ja-JP" w:bidi="fa-IR"/>
        </w:rPr>
        <w:t>Adaptacja części poddasza na potrzeby strzelnicy pneumatycznej w budynku Szkoły Podstawowej Nr 1 w Legionowie</w:t>
      </w:r>
    </w:p>
    <w:p>
      <w:pPr>
        <w:pStyle w:val="Sekcjazacznika"/>
        <w:numPr>
          <w:ilvl w:val="0"/>
          <w:numId w:val="4"/>
        </w:numPr>
        <w:shd w:val="clear" w:fill="000000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Oświadczam,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kierownik robót, który będzie uczestniczyć w wykonaniu zamówienia: 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/>
        <w:object>
          <v:shape id="control_shape_1" o:allowincell="t" style="width:377.35pt;height:19.75pt" type="#_x0000_t75"/>
          <w:control r:id="rId3" w:name="unnamed25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kierowania robotami budowlanymi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2" o:allowincell="t" style="width:464.8pt;height:39.6pt" type="#_x0000_t75"/>
          <w:control r:id="rId4" w:name="unnamed26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Strong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konstrukcyjno-budowlanej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/>
        <w:object>
          <v:shape id="control_shape_3" o:allowincell="t" style="width:127.45pt;height:19.75pt" type="#_x0000_t75"/>
          <w:control r:id="rId5" w:name="unnamed27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/>
        <w:object>
          <v:shape id="control_shape_4" o:allowincell="t" style="width:393.8pt;height:19.75pt" type="#_x0000_t75"/>
          <w:control r:id="rId6" w:name="unnamed28" w:shapeid="control_shape_4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nr uprawnień:</w:t>
      </w:r>
      <w:r>
        <w:rPr>
          <w:rStyle w:val="Strong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/>
        <w:object>
          <v:shape id="control_shape_5" o:allowincell="t" style="width:208pt;height:19.75pt" type="#_x0000_t75"/>
          <w:control r:id="rId7" w:name="unnamed29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hanging="0" w:start="0" w:end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LibreOffice/7.6.0.3$Windows_X86_64 LibreOffice_project/69edd8b8ebc41d00b4de3915dc82f8f0fc3b6265</Application>
  <AppVersion>15.0000</AppVersion>
  <Pages>1</Pages>
  <Words>140</Words>
  <Characters>1004</Characters>
  <CharactersWithSpaces>1134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2023-09-20T11:45:34Z</dcterms:created>
  <dc:creator/>
  <dc:description/>
  <dc:language>pl-PL</dc:language>
  <cp:lastModifiedBy/>
  <dcterms:modified xsi:type="dcterms:W3CDTF">2023-09-20T10:42:26Z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