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8" w:rsidRPr="00C521B8" w:rsidRDefault="00C521B8" w:rsidP="00C521B8">
      <w:pPr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Wzór umowy</w:t>
      </w:r>
      <w:r>
        <w:rPr>
          <w:rFonts w:ascii="Calibri" w:eastAsia="Times New Roman" w:hAnsi="Calibri" w:cs="Calibri"/>
          <w:lang w:eastAsia="pl-PL"/>
        </w:rPr>
        <w:t xml:space="preserve"> Pakiet 1 </w:t>
      </w:r>
    </w:p>
    <w:p w:rsidR="00C521B8" w:rsidRPr="00C521B8" w:rsidRDefault="00C521B8" w:rsidP="00C521B8">
      <w:pPr>
        <w:widowControl w:val="0"/>
        <w:shd w:val="clear" w:color="auto" w:fill="FFFFFF"/>
        <w:suppressAutoHyphens/>
        <w:autoSpaceDN w:val="0"/>
        <w:spacing w:before="24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Umowa zawarta w Krakowie dnia ………………………… r. pomiędzy:</w:t>
      </w:r>
    </w:p>
    <w:p w:rsidR="00C521B8" w:rsidRPr="00C521B8" w:rsidRDefault="00C521B8" w:rsidP="00C521B8">
      <w:pPr>
        <w:widowControl w:val="0"/>
        <w:suppressAutoHyphens/>
        <w:autoSpaceDN w:val="0"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521B8">
        <w:rPr>
          <w:rFonts w:ascii="Calibri" w:eastAsia="Times New Roman" w:hAnsi="Calibri" w:cs="Calibri"/>
          <w:b/>
          <w:lang w:eastAsia="ar-SA"/>
        </w:rPr>
        <w:t>Krakowskim Szpitalem Specjalistycznym im. Jana Pawła II w</w:t>
      </w:r>
      <w:r w:rsidRPr="00C521B8">
        <w:rPr>
          <w:rFonts w:ascii="Calibri" w:eastAsia="Times New Roman" w:hAnsi="Calibri" w:cs="Calibri"/>
          <w:lang w:eastAsia="ar-SA"/>
        </w:rPr>
        <w:t xml:space="preserve"> Krakowie z siedzibą przy ul. Prądnickiej 80; 31-202 Kraków – wpisanym do rejestru stowarzyszeń, innych organizacji społecznych </w:t>
      </w:r>
      <w:r w:rsidRPr="00C521B8">
        <w:rPr>
          <w:rFonts w:ascii="Calibri" w:eastAsia="Times New Roman" w:hAnsi="Calibri" w:cs="Calibri"/>
          <w:lang w:eastAsia="ar-SA"/>
        </w:rPr>
        <w:br/>
        <w:t>i zawodowych, fundacji, samodzielnych publicznych zakładów opieki zdrowotnej pod numerem KRS 0000046052, reprezentowanym przez:</w:t>
      </w:r>
    </w:p>
    <w:p w:rsidR="00C521B8" w:rsidRPr="00C521B8" w:rsidRDefault="00C521B8" w:rsidP="00C521B8">
      <w:pPr>
        <w:widowControl w:val="0"/>
        <w:suppressAutoHyphens/>
        <w:autoSpaceDN w:val="0"/>
        <w:spacing w:before="28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521B8">
        <w:rPr>
          <w:rFonts w:ascii="Calibri" w:eastAsia="Times New Roman" w:hAnsi="Calibri" w:cs="Calibri"/>
          <w:b/>
          <w:lang w:eastAsia="ar-SA"/>
        </w:rPr>
        <w:t>p. mgr inż. Adrian Żak – Zastępca Dyrektora ds. Techniczno-Eksploatacyjnych 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zwanym dalej Zamawiającym, a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 .          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reprezentowanym przez :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.......................................................................................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zwanym dalej Wykonawcą</w:t>
      </w:r>
    </w:p>
    <w:p w:rsidR="00C521B8" w:rsidRPr="00C521B8" w:rsidRDefault="00C521B8" w:rsidP="00C521B8">
      <w:pPr>
        <w:widowControl w:val="0"/>
        <w:autoSpaceDN w:val="0"/>
        <w:spacing w:after="0" w:line="300" w:lineRule="auto"/>
        <w:jc w:val="both"/>
        <w:rPr>
          <w:rFonts w:ascii="Calibri" w:eastAsia="Times New Roman" w:hAnsi="Calibri" w:cs="Calibri"/>
          <w:bCs/>
          <w:i/>
          <w:iCs/>
          <w:kern w:val="3"/>
          <w:lang w:eastAsia="zh-CN" w:bidi="hi-IN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B8">
        <w:rPr>
          <w:rFonts w:ascii="Calibri" w:eastAsia="Times New Roman" w:hAnsi="Calibri" w:cs="Calibri"/>
          <w:bCs/>
          <w:i/>
          <w:iCs/>
          <w:lang w:eastAsia="pl-PL"/>
        </w:rPr>
        <w:t xml:space="preserve">Umowa została zawarta w wyniku udzielenia zamówienia publicznego w trybie przetargu podstawowego o szacunkowej wartości zamówienia poniżej 215 000 EURO – postępowanie </w:t>
      </w:r>
      <w:r w:rsidRPr="00C521B8">
        <w:rPr>
          <w:rFonts w:ascii="Calibri" w:eastAsia="Times New Roman" w:hAnsi="Calibri" w:cs="Calibri"/>
          <w:b/>
          <w:bCs/>
          <w:i/>
          <w:iCs/>
          <w:lang w:eastAsia="pl-PL"/>
        </w:rPr>
        <w:t>nr ……………………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C521B8">
        <w:rPr>
          <w:rFonts w:ascii="Calibri" w:eastAsia="Calibri" w:hAnsi="Calibri" w:cs="Calibri"/>
          <w:b/>
        </w:rPr>
        <w:t>§ 1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C521B8">
        <w:rPr>
          <w:rFonts w:ascii="Calibri" w:eastAsia="Calibri" w:hAnsi="Calibri" w:cs="Calibri"/>
          <w:b/>
        </w:rPr>
        <w:t>Przedmiot umowy</w:t>
      </w:r>
    </w:p>
    <w:p w:rsidR="00C521B8" w:rsidRPr="00C521B8" w:rsidRDefault="00C521B8" w:rsidP="00C521B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C521B8">
        <w:rPr>
          <w:rFonts w:ascii="Calibri" w:eastAsia="Calibri" w:hAnsi="Calibri" w:cs="Calibri"/>
        </w:rPr>
        <w:t>Przedmiotem niniejszej umowy są: przeglądy stanu technicznego, konserwacja (czyszczenie jednostek zewnętrznych, czyszczenie i dezynfekcja jednostek wewnętrznych) oraz uzupełnianie czynnika chłodniczego, zgodnie z ustawą o substancjach zubożających warstwę ozonową klimatyzatorów . Pakiet nr 1.</w:t>
      </w:r>
    </w:p>
    <w:p w:rsidR="00C521B8" w:rsidRPr="00C521B8" w:rsidRDefault="00C521B8" w:rsidP="00C521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C521B8">
        <w:rPr>
          <w:rFonts w:ascii="Calibri" w:eastAsia="Calibri" w:hAnsi="Calibri" w:cs="Calibri"/>
        </w:rPr>
        <w:t>Opis przedmiotu zamówienia wraz z wykazem urządzeń stanowi załącznik nr 1 do umowy.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ind w:left="1134"/>
        <w:rPr>
          <w:rFonts w:ascii="Calibri" w:eastAsia="Calibri" w:hAnsi="Calibri" w:cs="Calibri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521B8">
        <w:rPr>
          <w:rFonts w:ascii="Calibri" w:eastAsia="Times New Roman" w:hAnsi="Calibri" w:cs="Calibri"/>
          <w:b/>
          <w:lang w:eastAsia="pl-PL"/>
        </w:rPr>
        <w:t>§ 2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B8">
        <w:rPr>
          <w:rFonts w:ascii="Calibri" w:eastAsia="Times New Roman" w:hAnsi="Calibri" w:cs="Calibri"/>
          <w:b/>
          <w:lang w:eastAsia="pl-PL"/>
        </w:rPr>
        <w:t>Oświadczenie Wykonawcy</w:t>
      </w:r>
    </w:p>
    <w:p w:rsidR="00C521B8" w:rsidRPr="00C521B8" w:rsidRDefault="00C521B8" w:rsidP="00C521B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Wykonawca oświadcza, że jest uprawniony oraz posiada niezbędną wiedzę i doświadczenie do pełnej realizacji przedmiotu umowy.</w:t>
      </w:r>
    </w:p>
    <w:p w:rsidR="00C521B8" w:rsidRPr="00C521B8" w:rsidRDefault="00C521B8" w:rsidP="00C521B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B8">
        <w:rPr>
          <w:rFonts w:ascii="Calibri" w:eastAsia="Times New Roman" w:hAnsi="Calibri" w:cs="Calibri"/>
          <w:spacing w:val="4"/>
          <w:lang w:eastAsia="pl-PL"/>
        </w:rPr>
        <w:t xml:space="preserve">Wykonawca oświadcza, że prace: </w:t>
      </w:r>
      <w:r w:rsidRPr="00C521B8">
        <w:rPr>
          <w:rFonts w:ascii="Calibri" w:eastAsia="Calibri" w:hAnsi="Calibri" w:cs="Calibri"/>
        </w:rPr>
        <w:t>: przeglądy stanu technicznego, konserwacja (czyszczenie jednostek zewnętrznych, czyszczenie i dezynfekcja jednostek wewnętrznych) oraz uzupełnianie czynnika chłodniczego</w:t>
      </w:r>
      <w:r w:rsidRPr="00C521B8">
        <w:rPr>
          <w:rFonts w:ascii="Calibri" w:eastAsia="Times New Roman" w:hAnsi="Calibri" w:cs="Calibri"/>
          <w:spacing w:val="4"/>
          <w:lang w:eastAsia="pl-PL"/>
        </w:rPr>
        <w:t xml:space="preserve"> spełniają wymagania aktualnie obowiązujących norm i przepisów prawnych w tym zakresie .</w:t>
      </w:r>
    </w:p>
    <w:p w:rsidR="00C521B8" w:rsidRPr="00C521B8" w:rsidRDefault="00C521B8" w:rsidP="00C521B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B8">
        <w:rPr>
          <w:rFonts w:ascii="Calibri" w:eastAsia="Times New Roman" w:hAnsi="Calibri" w:cs="Calibri"/>
          <w:spacing w:val="4"/>
          <w:lang w:eastAsia="pl-PL"/>
        </w:rPr>
        <w:t>Wykonawca</w:t>
      </w:r>
      <w:r w:rsidRPr="00C521B8">
        <w:rPr>
          <w:rFonts w:ascii="Calibri" w:eastAsia="Times New Roman" w:hAnsi="Calibri" w:cs="Calibri"/>
          <w:lang w:eastAsia="pl-PL"/>
        </w:rPr>
        <w:t xml:space="preserve"> po zakończeniu prac uporządkuje na swój koszt pomieszczenia, w których prowadzone były prace związane z realizacją przedmiotu umowy i przekaże je Zamawiającemu w terminie odbioru końcowego. </w:t>
      </w:r>
      <w:r w:rsidRPr="00C521B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Wykonawca </w:t>
      </w:r>
      <w:r w:rsidRPr="00C521B8">
        <w:rPr>
          <w:rFonts w:ascii="Calibri" w:eastAsia="Times New Roman" w:hAnsi="Calibri" w:cs="Calibri"/>
          <w:color w:val="000000"/>
          <w:lang w:eastAsia="pl-PL"/>
        </w:rPr>
        <w:t>zobowiązuje się tak wykonać prace, aby były jak najmniej uciążliwe dla Zamawiającego uwzględniając, że prace te prowadzone będą bez wyłączenia działalności</w:t>
      </w:r>
      <w:r w:rsidRPr="00C521B8">
        <w:rPr>
          <w:rFonts w:ascii="Calibri" w:eastAsia="Times New Roman" w:hAnsi="Calibri" w:cs="Calibri"/>
          <w:color w:val="000000"/>
          <w:spacing w:val="4"/>
          <w:lang w:eastAsia="pl-PL"/>
        </w:rPr>
        <w:t xml:space="preserve"> w poszczególnych budynkach, w których realizowany jest przedmiot umowy.</w:t>
      </w:r>
    </w:p>
    <w:p w:rsidR="00C521B8" w:rsidRPr="00C521B8" w:rsidRDefault="00C521B8" w:rsidP="00C521B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B8">
        <w:rPr>
          <w:rFonts w:ascii="Calibri" w:eastAsia="Times New Roman" w:hAnsi="Calibri" w:cs="Calibri"/>
          <w:color w:val="000000"/>
          <w:spacing w:val="4"/>
          <w:lang w:eastAsia="pl-PL"/>
        </w:rPr>
        <w:t>Kolejność wykonywanych prac będzie uzgadniana na bieżąco z personelem medycznym Zamawiającego. Wykonawca na terenie prowadzonych prac obowiązkowo, na bieżąco będzie utrzymywać ład i porządek.</w:t>
      </w:r>
    </w:p>
    <w:p w:rsidR="00C521B8" w:rsidRPr="00C521B8" w:rsidRDefault="00C521B8" w:rsidP="00C521B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Do dezynfekcji jednostek wewnętrznych Wykonawca będzie stosować środki bakteriobójcze oraz grzybobójcze - rekomendowane przez Państwowy Zakład Higieny.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C521B8" w:rsidRPr="00C521B8" w:rsidRDefault="00C521B8" w:rsidP="00C521B8">
      <w:pPr>
        <w:widowControl w:val="0"/>
        <w:tabs>
          <w:tab w:val="left" w:pos="4320"/>
        </w:tabs>
        <w:suppressAutoHyphens/>
        <w:autoSpaceDN w:val="0"/>
        <w:spacing w:before="12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C521B8">
        <w:rPr>
          <w:rFonts w:ascii="Calibri" w:eastAsia="Calibri" w:hAnsi="Calibri" w:cs="Calibri"/>
          <w:b/>
          <w:bCs/>
          <w:lang w:eastAsia="pl-PL"/>
        </w:rPr>
        <w:t>§3</w:t>
      </w:r>
    </w:p>
    <w:p w:rsidR="00C521B8" w:rsidRPr="00C521B8" w:rsidRDefault="00C521B8" w:rsidP="00C521B8">
      <w:pPr>
        <w:widowControl w:val="0"/>
        <w:tabs>
          <w:tab w:val="left" w:pos="4320"/>
        </w:tabs>
        <w:suppressAutoHyphens/>
        <w:autoSpaceDN w:val="0"/>
        <w:spacing w:before="12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Courier New" w:hAnsi="Calibri" w:cs="Calibri"/>
          <w:b/>
          <w:iCs/>
          <w:lang w:eastAsia="pl-PL"/>
        </w:rPr>
      </w:pPr>
      <w:r w:rsidRPr="00C521B8">
        <w:rPr>
          <w:rFonts w:ascii="Calibri" w:eastAsia="Courier New" w:hAnsi="Calibri" w:cs="Calibri"/>
          <w:b/>
          <w:iCs/>
          <w:lang w:eastAsia="pl-PL"/>
        </w:rPr>
        <w:t>Obowiązki Wykonawcy związane z realizacją umowy</w:t>
      </w:r>
    </w:p>
    <w:p w:rsidR="00C521B8" w:rsidRPr="00C521B8" w:rsidRDefault="00C521B8" w:rsidP="00C521B8">
      <w:pPr>
        <w:rPr>
          <w:lang w:eastAsia="pl-PL"/>
        </w:rPr>
      </w:pPr>
    </w:p>
    <w:p w:rsidR="00C521B8" w:rsidRPr="00C521B8" w:rsidRDefault="00C521B8" w:rsidP="00C521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1.</w:t>
      </w:r>
      <w:r w:rsidRPr="00C521B8">
        <w:rPr>
          <w:rFonts w:eastAsia="Times New Roman"/>
          <w:lang w:eastAsia="pl-PL"/>
        </w:rPr>
        <w:t xml:space="preserve">Wykonawca przed przystąpieniem do realizacji prac objętych Umową będzie zobowiązany </w:t>
      </w:r>
      <w:r w:rsidRPr="00C521B8">
        <w:rPr>
          <w:rFonts w:eastAsia="Times New Roman"/>
          <w:spacing w:val="1"/>
          <w:lang w:eastAsia="pl-PL"/>
        </w:rPr>
        <w:t xml:space="preserve">do przedłożenia Zamawiającemu: oświadczenia, że wszystkie </w:t>
      </w:r>
      <w:r w:rsidRPr="00C521B8">
        <w:rPr>
          <w:rFonts w:eastAsia="Times New Roman"/>
          <w:spacing w:val="3"/>
          <w:lang w:eastAsia="pl-PL"/>
        </w:rPr>
        <w:t xml:space="preserve">osoby wykonujące prace na wysokości posiadają stosowne uprawnienia oraz kopie </w:t>
      </w:r>
      <w:r w:rsidRPr="00C521B8">
        <w:rPr>
          <w:rFonts w:eastAsia="Times New Roman"/>
          <w:spacing w:val="-2"/>
          <w:lang w:eastAsia="pl-PL"/>
        </w:rPr>
        <w:t>aktualnych dokumentów dopuszczających do wykonywania prac na wysokości.</w:t>
      </w:r>
    </w:p>
    <w:p w:rsidR="00C521B8" w:rsidRPr="00C521B8" w:rsidRDefault="00C521B8" w:rsidP="00C521B8">
      <w:pPr>
        <w:rPr>
          <w:rFonts w:eastAsia="Times New Roman"/>
          <w:kern w:val="3"/>
          <w:lang w:eastAsia="pl-PL"/>
        </w:rPr>
      </w:pPr>
      <w:r>
        <w:rPr>
          <w:rFonts w:eastAsia="Times New Roman"/>
          <w:kern w:val="3"/>
          <w:lang w:eastAsia="pl-PL"/>
        </w:rPr>
        <w:t>2.</w:t>
      </w:r>
      <w:r w:rsidRPr="00C521B8">
        <w:rPr>
          <w:rFonts w:eastAsia="Times New Roman"/>
          <w:kern w:val="3"/>
          <w:lang w:eastAsia="pl-PL"/>
        </w:rPr>
        <w:t xml:space="preserve">Wykonawca jest odpowiedzialny za bezpieczeństwo i przestrzeganie przepisów BHP i ppoż. </w:t>
      </w:r>
      <w:r w:rsidRPr="00C521B8">
        <w:rPr>
          <w:rFonts w:eastAsia="Times New Roman"/>
          <w:kern w:val="3"/>
          <w:lang w:eastAsia="pl-PL"/>
        </w:rPr>
        <w:br/>
        <w:t>w rejonie prac oraz na terenie budynków, w których realizowane będą prace objęte Umową.</w:t>
      </w:r>
    </w:p>
    <w:p w:rsidR="00C521B8" w:rsidRPr="00C521B8" w:rsidRDefault="00C521B8" w:rsidP="00C521B8">
      <w:pPr>
        <w:rPr>
          <w:rFonts w:eastAsia="Times New Roman"/>
          <w:kern w:val="3"/>
          <w:lang w:eastAsia="pl-PL"/>
        </w:rPr>
      </w:pPr>
      <w:r>
        <w:rPr>
          <w:rFonts w:eastAsia="Times New Roman"/>
          <w:kern w:val="3"/>
          <w:lang w:eastAsia="pl-PL"/>
        </w:rPr>
        <w:t>3.</w:t>
      </w:r>
      <w:r w:rsidRPr="00C521B8">
        <w:rPr>
          <w:rFonts w:eastAsia="Times New Roman"/>
          <w:kern w:val="3"/>
          <w:lang w:eastAsia="pl-PL"/>
        </w:rPr>
        <w:t>Wykonawca ponosi pełną odpowiedzialność za właściwe wykonanie prac, zapewnienie warunków bezpieczeństwa w związku z realizacją prac objętych Umową.</w:t>
      </w:r>
    </w:p>
    <w:p w:rsidR="00C521B8" w:rsidRPr="00C521B8" w:rsidRDefault="00C521B8" w:rsidP="00C521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pacing w:val="-5"/>
          <w:lang w:eastAsia="pl-PL"/>
        </w:rPr>
        <w:t>4.</w:t>
      </w:r>
      <w:r w:rsidRPr="00C521B8">
        <w:rPr>
          <w:rFonts w:eastAsia="Times New Roman"/>
          <w:color w:val="000000"/>
          <w:spacing w:val="-5"/>
          <w:lang w:eastAsia="pl-PL"/>
        </w:rPr>
        <w:t xml:space="preserve">Każdy pracownik Wykonawcy lub osoba przy pomocy  której, Wykonawca wykonuje dane zlecenie, przed </w:t>
      </w:r>
      <w:r w:rsidRPr="00C521B8">
        <w:rPr>
          <w:rFonts w:eastAsia="Times New Roman"/>
          <w:color w:val="000000"/>
          <w:spacing w:val="2"/>
          <w:lang w:eastAsia="pl-PL"/>
        </w:rPr>
        <w:t xml:space="preserve">przystąpieniem do prac, musi być przeszkolony na koszt Wykonawcy na stanowisku pracy w zakresie podstawowych </w:t>
      </w:r>
      <w:r w:rsidRPr="00C521B8">
        <w:rPr>
          <w:rFonts w:eastAsia="Times New Roman"/>
          <w:color w:val="000000"/>
          <w:lang w:eastAsia="pl-PL"/>
        </w:rPr>
        <w:t xml:space="preserve">zasad BHP i przepisów i ppoż., przez odpowiedniego specjalistę do spraw BHP, lub bezpośredniego przełożonego (posiadającego uprawnienia BHP do szkolenia wstępnego </w:t>
      </w:r>
      <w:r w:rsidRPr="00C521B8">
        <w:rPr>
          <w:rFonts w:eastAsia="Times New Roman"/>
          <w:color w:val="000000"/>
          <w:spacing w:val="-2"/>
          <w:lang w:eastAsia="pl-PL"/>
        </w:rPr>
        <w:t>oraz na stanowisku pracy).</w:t>
      </w:r>
    </w:p>
    <w:p w:rsidR="00C521B8" w:rsidRPr="00C521B8" w:rsidRDefault="00C521B8" w:rsidP="00C521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bCs/>
          <w:lang w:eastAsia="pl-PL"/>
        </w:rPr>
        <w:t>5.</w:t>
      </w:r>
      <w:r w:rsidRPr="00C521B8">
        <w:rPr>
          <w:rFonts w:eastAsia="Times New Roman"/>
          <w:bCs/>
          <w:lang w:eastAsia="pl-PL"/>
        </w:rPr>
        <w:t xml:space="preserve">Wykonawca przed przystąpieniem do prac dostarczy Harmonogram  </w:t>
      </w:r>
      <w:r w:rsidRPr="00C521B8">
        <w:rPr>
          <w:rFonts w:eastAsia="Calibri"/>
        </w:rPr>
        <w:t>przeglądów stanu technicznego, konserwacji (czyszczenie jednostek zewnętrznych, czyszczenie i dezynfekcja jednostek wewnętrznych) oraz uzupełnianie czynnika chłodniczego</w:t>
      </w:r>
      <w:r w:rsidRPr="00C521B8">
        <w:rPr>
          <w:rFonts w:eastAsia="Times New Roman"/>
          <w:bCs/>
          <w:lang w:eastAsia="pl-PL"/>
        </w:rPr>
        <w:t xml:space="preserve"> (załącznik nr … do umowy)</w:t>
      </w:r>
      <w:r w:rsidRPr="00C521B8">
        <w:rPr>
          <w:rFonts w:eastAsia="Times New Roman"/>
          <w:bCs/>
          <w:lang w:eastAsia="pl-PL"/>
        </w:rPr>
        <w:br/>
        <w:t xml:space="preserve"> Priorytetem są budynki medyczne.  </w:t>
      </w:r>
    </w:p>
    <w:p w:rsidR="00C521B8" w:rsidRPr="00C521B8" w:rsidRDefault="00C521B8" w:rsidP="00C521B8">
      <w:pPr>
        <w:rPr>
          <w:rFonts w:ascii="Courier New" w:eastAsia="Calibri" w:hAnsi="Courier New" w:cs="Courier New"/>
          <w:sz w:val="20"/>
          <w:szCs w:val="20"/>
          <w:lang w:eastAsia="pl-PL"/>
        </w:rPr>
      </w:pPr>
      <w:r>
        <w:rPr>
          <w:rFonts w:eastAsia="Calibri"/>
          <w:kern w:val="3"/>
          <w:lang w:eastAsia="pl-PL"/>
        </w:rPr>
        <w:t>6.</w:t>
      </w:r>
      <w:r w:rsidRPr="00C521B8">
        <w:rPr>
          <w:rFonts w:eastAsia="Calibri"/>
          <w:kern w:val="3"/>
          <w:lang w:eastAsia="pl-PL"/>
        </w:rPr>
        <w:t xml:space="preserve">Wykonawca zawiadomi pisemnie </w:t>
      </w:r>
      <w:r w:rsidRPr="00C521B8">
        <w:rPr>
          <w:rFonts w:eastAsia="Calibri"/>
          <w:lang w:eastAsia="pl-PL"/>
        </w:rPr>
        <w:t xml:space="preserve">Zamawiającego </w:t>
      </w:r>
      <w:r w:rsidRPr="00C521B8">
        <w:rPr>
          <w:rFonts w:eastAsia="Calibri"/>
          <w:kern w:val="3"/>
          <w:lang w:eastAsia="pl-PL"/>
        </w:rPr>
        <w:t xml:space="preserve">o zakończeniu poszczególnych etapów prac </w:t>
      </w:r>
      <w:r w:rsidRPr="00C521B8">
        <w:rPr>
          <w:rFonts w:eastAsia="Calibri"/>
          <w:kern w:val="3"/>
          <w:lang w:eastAsia="pl-PL"/>
        </w:rPr>
        <w:br/>
        <w:t>w celu dokonania ich odbioru, który zostanie potwierdzony odpowiednim protokołem z odbioru poszczególnych etapów. Odbiór prac zostanie dokonany w terminie 3 dni roboczych od zgłoszenia przez Wykonawcę gotowości do odbioru.</w:t>
      </w:r>
    </w:p>
    <w:p w:rsidR="00C521B8" w:rsidRPr="00C521B8" w:rsidRDefault="00C521B8" w:rsidP="00C521B8">
      <w:pPr>
        <w:suppressAutoHyphens/>
        <w:autoSpaceDN w:val="0"/>
        <w:spacing w:line="240" w:lineRule="auto"/>
        <w:jc w:val="center"/>
        <w:rPr>
          <w:rFonts w:ascii="Calibri" w:eastAsia="Times New Roman" w:hAnsi="Calibri" w:cs="Calibri"/>
          <w:b/>
          <w:bCs/>
          <w:kern w:val="3"/>
          <w:lang w:eastAsia="pl-PL" w:bidi="hi-IN"/>
        </w:rPr>
      </w:pPr>
    </w:p>
    <w:p w:rsidR="00C521B8" w:rsidRPr="00C521B8" w:rsidRDefault="00C521B8" w:rsidP="00C521B8">
      <w:pPr>
        <w:suppressAutoHyphens/>
        <w:autoSpaceDN w:val="0"/>
        <w:spacing w:line="240" w:lineRule="auto"/>
        <w:jc w:val="center"/>
        <w:rPr>
          <w:rFonts w:ascii="Calibri" w:eastAsia="Times New Roman" w:hAnsi="Calibri" w:cs="Calibri"/>
          <w:b/>
          <w:bCs/>
          <w:kern w:val="3"/>
          <w:lang w:eastAsia="pl-PL" w:bidi="hi-IN"/>
        </w:rPr>
      </w:pPr>
      <w:r w:rsidRPr="00C521B8">
        <w:rPr>
          <w:rFonts w:ascii="Calibri" w:eastAsia="Times New Roman" w:hAnsi="Calibri" w:cs="Calibri"/>
          <w:b/>
          <w:bCs/>
          <w:kern w:val="3"/>
          <w:lang w:eastAsia="pl-PL" w:bidi="hi-IN"/>
        </w:rPr>
        <w:t>§ 4</w:t>
      </w:r>
    </w:p>
    <w:p w:rsidR="00C521B8" w:rsidRPr="00C521B8" w:rsidRDefault="00C521B8" w:rsidP="00C521B8">
      <w:pPr>
        <w:suppressAutoHyphens/>
        <w:autoSpaceDN w:val="0"/>
        <w:spacing w:line="240" w:lineRule="auto"/>
        <w:ind w:left="284" w:hanging="284"/>
        <w:jc w:val="center"/>
        <w:rPr>
          <w:rFonts w:ascii="Calibri" w:eastAsia="Times New Roman" w:hAnsi="Calibri" w:cs="Calibri"/>
          <w:b/>
          <w:bCs/>
          <w:kern w:val="3"/>
          <w:lang w:eastAsia="pl-PL" w:bidi="hi-IN"/>
        </w:rPr>
      </w:pPr>
      <w:r w:rsidRPr="00C521B8">
        <w:rPr>
          <w:rFonts w:ascii="Calibri" w:eastAsia="Times New Roman" w:hAnsi="Calibri" w:cs="Calibri"/>
          <w:b/>
          <w:bCs/>
          <w:kern w:val="3"/>
          <w:lang w:eastAsia="pl-PL" w:bidi="hi-IN"/>
        </w:rPr>
        <w:t>Postanowienia dodatkowe</w:t>
      </w:r>
    </w:p>
    <w:p w:rsidR="00C521B8" w:rsidRPr="00C521B8" w:rsidRDefault="00C521B8" w:rsidP="00C521B8">
      <w:pPr>
        <w:numPr>
          <w:ilvl w:val="0"/>
          <w:numId w:val="5"/>
        </w:numPr>
        <w:suppressAutoHyphens/>
        <w:autoSpaceDN w:val="0"/>
        <w:spacing w:after="0" w:line="240" w:lineRule="auto"/>
        <w:ind w:left="142" w:hanging="499"/>
        <w:jc w:val="both"/>
        <w:rPr>
          <w:rFonts w:ascii="Calibri" w:eastAsia="Calibri" w:hAnsi="Calibri" w:cs="Calibri"/>
        </w:rPr>
      </w:pPr>
      <w:r w:rsidRPr="00C521B8">
        <w:rPr>
          <w:rFonts w:ascii="Calibri" w:eastAsia="Calibri" w:hAnsi="Calibri" w:cs="Calibri"/>
        </w:rPr>
        <w:t xml:space="preserve">Wykonawcę zobowiązuje się do podstawiania swoich pojemników na wytwarzane odpady powstające podczas realizacji umowy oznakowanych zgodnie z obowiązującymi przepisami </w:t>
      </w:r>
      <w:r w:rsidRPr="00C521B8">
        <w:rPr>
          <w:rFonts w:ascii="Calibri" w:eastAsia="Calibri" w:hAnsi="Calibri" w:cs="Calibri"/>
        </w:rPr>
        <w:br/>
        <w:t>( nazwa odpadu, kod odpadu) w miejscach ustalonych z Zamawiającym. Wykonawca zobowiązany jest do zagospodarowania  i poniesienia kosztów gospodarowania odpadami powstałymi w wyniku realizacji umowy zgodnie z postanowieniami ustawy z dnia 14 grudnia 2012 roku o odpadach (Dz.U.2013 z późn.zm.). Zamawiający dopuszcza aby odpady były wywożone na bieżąco.</w:t>
      </w:r>
    </w:p>
    <w:p w:rsidR="00C521B8" w:rsidRPr="00C521B8" w:rsidRDefault="00C521B8" w:rsidP="00C521B8">
      <w:pPr>
        <w:autoSpaceDN w:val="0"/>
        <w:spacing w:line="240" w:lineRule="auto"/>
        <w:jc w:val="both"/>
        <w:rPr>
          <w:rFonts w:ascii="Calibri" w:eastAsia="Calibri" w:hAnsi="Calibri" w:cs="Calibri"/>
        </w:rPr>
      </w:pPr>
    </w:p>
    <w:p w:rsidR="00C521B8" w:rsidRPr="00C521B8" w:rsidRDefault="00C521B8" w:rsidP="00C521B8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C521B8">
        <w:rPr>
          <w:rFonts w:ascii="Calibri" w:eastAsia="Calibri" w:hAnsi="Calibri" w:cs="Calibri"/>
        </w:rPr>
        <w:lastRenderedPageBreak/>
        <w:t xml:space="preserve">Na terenie Zamawiającego (zarówno na zewnątrz budynków jak i w budynkach, w tym również </w:t>
      </w:r>
      <w:r w:rsidRPr="00C521B8">
        <w:rPr>
          <w:rFonts w:ascii="Calibri" w:eastAsia="Calibri" w:hAnsi="Calibri" w:cs="Calibri"/>
        </w:rPr>
        <w:br/>
        <w:t>w piwnicach) obowiązuje bezwzględny zakaz palenia wyrobów tytoniowych, w tym palenia nowatorskich wyrobów tytoniowych i palenia papierosów elektronicznych. Naruszenie tego zakazu przez pracowników Wykonawcy, jego podwykonawców lub dalszych podwykonawców uprawnia Zamawiającego do nałożenia kary umownej w wysokości 100zł za każdy stwierdzony przypadek.</w:t>
      </w:r>
    </w:p>
    <w:p w:rsidR="00C521B8" w:rsidRPr="00C521B8" w:rsidRDefault="00C521B8" w:rsidP="00C521B8">
      <w:pPr>
        <w:numPr>
          <w:ilvl w:val="0"/>
          <w:numId w:val="5"/>
        </w:numPr>
        <w:suppressAutoHyphens/>
        <w:autoSpaceDN w:val="0"/>
        <w:spacing w:after="0" w:line="240" w:lineRule="auto"/>
        <w:ind w:left="499" w:hanging="357"/>
        <w:jc w:val="both"/>
        <w:rPr>
          <w:rFonts w:ascii="Calibri" w:eastAsia="Calibri" w:hAnsi="Calibri" w:cs="Calibri"/>
        </w:rPr>
      </w:pPr>
      <w:r w:rsidRPr="00C521B8">
        <w:rPr>
          <w:rFonts w:ascii="Calibri" w:eastAsia="Calibri" w:hAnsi="Calibri" w:cs="Calibri"/>
        </w:rPr>
        <w:t xml:space="preserve">W związku z tym , że prace są wykonywane w placówce o podwyższonym rygorze sanitarnym , Wykonawca musi bezwzględnie przestrzegać zapisów BHP, m.in. zabezpieczyć miejsce pracy, utrzymać czystość i porządek, składować materiały i narzędzia tylko w miejscach wyznaczonych przez Zamawiającego. W przypadku naruszenia </w:t>
      </w:r>
      <w:proofErr w:type="spellStart"/>
      <w:r w:rsidRPr="00C521B8">
        <w:rPr>
          <w:rFonts w:ascii="Calibri" w:eastAsia="Calibri" w:hAnsi="Calibri" w:cs="Calibri"/>
        </w:rPr>
        <w:t>ww</w:t>
      </w:r>
      <w:proofErr w:type="spellEnd"/>
      <w:r w:rsidRPr="00C521B8">
        <w:rPr>
          <w:rFonts w:ascii="Calibri" w:eastAsia="Calibri" w:hAnsi="Calibri" w:cs="Calibri"/>
        </w:rPr>
        <w:t xml:space="preserve"> przepisów i wytycznych Zamawiający naliczy karę umowna w wysokości 500 zł za pierwszy stwierdzony przypadek, za kolejne uchybienia kara porządkowa będzie narastała każdorazowo o 50% za każdy kolejny przypadek.</w:t>
      </w:r>
    </w:p>
    <w:p w:rsidR="00C521B8" w:rsidRPr="00C521B8" w:rsidRDefault="00C521B8" w:rsidP="00C521B8">
      <w:pPr>
        <w:numPr>
          <w:ilvl w:val="0"/>
          <w:numId w:val="5"/>
        </w:numPr>
        <w:suppressAutoHyphens/>
        <w:autoSpaceDN w:val="0"/>
        <w:spacing w:after="0" w:line="240" w:lineRule="auto"/>
        <w:ind w:left="499" w:hanging="357"/>
        <w:jc w:val="both"/>
        <w:rPr>
          <w:rFonts w:ascii="Calibri" w:eastAsia="Calibri" w:hAnsi="Calibri" w:cs="Calibri"/>
        </w:rPr>
      </w:pPr>
      <w:r w:rsidRPr="00C521B8">
        <w:rPr>
          <w:rFonts w:ascii="Calibri" w:eastAsia="Calibri" w:hAnsi="Calibri" w:cs="Calibri"/>
        </w:rPr>
        <w:t xml:space="preserve">Wykonawcę zobowiązuje się do zapewnienia jednoznacznej identyfikacji wizualnej (widoczne logo zatrudniającej firmy) zatrudnionych osób jak również zapewnić (zamieszczając stosowne wymagania </w:t>
      </w:r>
      <w:r w:rsidRPr="00C521B8">
        <w:rPr>
          <w:rFonts w:ascii="Calibri" w:eastAsia="Calibri" w:hAnsi="Calibri" w:cs="Calibri"/>
        </w:rPr>
        <w:br/>
        <w:t>w zawieranych umowach o podwykonawstwo) aby taką identyfikację posiadały osoby zatrudnione przez podwykonawców i dalszych podwykonawców). Brak identyfikacji wizualnej zatrudnionych osób (Wykonawcy, podwykonawców  czy też dalszych podwykonawców) będzie podstawą do naliczania Wykonawcy kary umownej w wysokości 200 zł za każdy stwierdzony taki przypadek.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521B8">
        <w:rPr>
          <w:rFonts w:ascii="Calibri" w:eastAsia="Times New Roman" w:hAnsi="Calibri" w:cs="Calibri"/>
          <w:b/>
          <w:lang w:eastAsia="pl-PL"/>
        </w:rPr>
        <w:t>§ 5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521B8">
        <w:rPr>
          <w:rFonts w:ascii="Calibri" w:eastAsia="Times New Roman" w:hAnsi="Calibri" w:cs="Calibri"/>
          <w:b/>
          <w:lang w:eastAsia="pl-PL"/>
        </w:rPr>
        <w:t>Termin i realizacja umowy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521B8" w:rsidRPr="00C521B8" w:rsidRDefault="00C521B8" w:rsidP="00C521B8">
      <w:pPr>
        <w:numPr>
          <w:ilvl w:val="1"/>
          <w:numId w:val="6"/>
        </w:numPr>
        <w:tabs>
          <w:tab w:val="left" w:pos="0"/>
          <w:tab w:val="left" w:pos="1440"/>
        </w:tabs>
        <w:suppressAutoHyphens/>
        <w:autoSpaceDN w:val="0"/>
        <w:spacing w:after="0" w:line="240" w:lineRule="auto"/>
        <w:ind w:left="425" w:hanging="425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Strony ustalają termin zakończenia realizacji przedmiotu umowy: do  90 dni od dnia zawarcia umowy.</w:t>
      </w:r>
    </w:p>
    <w:p w:rsidR="00C521B8" w:rsidRPr="00C521B8" w:rsidRDefault="00C521B8" w:rsidP="00C521B8">
      <w:pPr>
        <w:numPr>
          <w:ilvl w:val="1"/>
          <w:numId w:val="6"/>
        </w:numPr>
        <w:tabs>
          <w:tab w:val="left" w:pos="0"/>
          <w:tab w:val="left" w:pos="1440"/>
        </w:tabs>
        <w:suppressAutoHyphens/>
        <w:autoSpaceDN w:val="0"/>
        <w:spacing w:after="0" w:line="240" w:lineRule="auto"/>
        <w:ind w:left="425" w:hanging="425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Zamawiający udostępni Wykonawcy obiekty objęte pracami w ciągu 3 dni od dnia zawarcia umowy.</w:t>
      </w:r>
    </w:p>
    <w:p w:rsidR="00C521B8" w:rsidRPr="00C521B8" w:rsidRDefault="00C521B8" w:rsidP="00C521B8">
      <w:pPr>
        <w:numPr>
          <w:ilvl w:val="1"/>
          <w:numId w:val="6"/>
        </w:numPr>
        <w:tabs>
          <w:tab w:val="left" w:pos="0"/>
          <w:tab w:val="left" w:pos="1440"/>
        </w:tabs>
        <w:suppressAutoHyphens/>
        <w:autoSpaceDN w:val="0"/>
        <w:spacing w:after="0" w:line="240" w:lineRule="auto"/>
        <w:ind w:left="425" w:hanging="425"/>
        <w:jc w:val="both"/>
        <w:rPr>
          <w:rFonts w:ascii="Calibri" w:eastAsia="Arial" w:hAnsi="Calibri" w:cs="Calibri"/>
          <w:color w:val="000000"/>
          <w:lang w:eastAsia="ar-SA"/>
        </w:rPr>
      </w:pPr>
      <w:r w:rsidRPr="00C521B8">
        <w:rPr>
          <w:rFonts w:ascii="Calibri" w:eastAsia="Arial" w:hAnsi="Calibri" w:cs="Calibri"/>
          <w:color w:val="000000"/>
          <w:lang w:eastAsia="ar-SA"/>
        </w:rPr>
        <w:t>Zakończenie realizacji przedmiotu umowy Wykonawca zgłasza Zamawiającemu na piśmie.</w:t>
      </w:r>
    </w:p>
    <w:p w:rsidR="00C521B8" w:rsidRPr="00C521B8" w:rsidRDefault="00C521B8" w:rsidP="00C521B8">
      <w:pPr>
        <w:numPr>
          <w:ilvl w:val="1"/>
          <w:numId w:val="6"/>
        </w:numPr>
        <w:tabs>
          <w:tab w:val="left" w:pos="0"/>
          <w:tab w:val="left" w:pos="1440"/>
        </w:tabs>
        <w:suppressAutoHyphens/>
        <w:autoSpaceDN w:val="0"/>
        <w:spacing w:after="0" w:line="240" w:lineRule="auto"/>
        <w:ind w:left="425" w:hanging="425"/>
        <w:jc w:val="both"/>
        <w:rPr>
          <w:rFonts w:ascii="Arial" w:eastAsia="Arial" w:hAnsi="Arial" w:cs="Arial"/>
          <w:sz w:val="20"/>
          <w:szCs w:val="24"/>
          <w:lang w:eastAsia="ar-SA"/>
        </w:rPr>
      </w:pPr>
      <w:r w:rsidRPr="00C521B8">
        <w:rPr>
          <w:rFonts w:ascii="Calibri" w:eastAsia="Arial" w:hAnsi="Calibri" w:cs="Calibri"/>
          <w:color w:val="000000"/>
          <w:lang w:eastAsia="ar-SA"/>
        </w:rPr>
        <w:t xml:space="preserve">Zamawiający przystąpi do odbioru końcowego  realizacji przedmiotu umowy w ciągu </w:t>
      </w:r>
      <w:r w:rsidRPr="00C521B8">
        <w:rPr>
          <w:rFonts w:ascii="Calibri" w:eastAsia="Arial" w:hAnsi="Calibri" w:cs="Calibri"/>
          <w:bCs/>
          <w:lang w:eastAsia="ar-SA"/>
        </w:rPr>
        <w:t xml:space="preserve">3 </w:t>
      </w:r>
      <w:r w:rsidRPr="00C521B8">
        <w:rPr>
          <w:rFonts w:ascii="Calibri" w:eastAsia="Arial" w:hAnsi="Calibri" w:cs="Calibri"/>
          <w:color w:val="000000"/>
          <w:lang w:eastAsia="ar-SA"/>
        </w:rPr>
        <w:t xml:space="preserve">dni od daty zgłoszenia jego zakończenia. Zamawiający dokonuje odbioru </w:t>
      </w:r>
      <w:r w:rsidRPr="00C521B8">
        <w:rPr>
          <w:rFonts w:ascii="Calibri" w:eastAsia="Arial" w:hAnsi="Calibri" w:cs="Calibri"/>
          <w:color w:val="000000"/>
          <w:lang w:eastAsia="ar-SA"/>
        </w:rPr>
        <w:br/>
        <w:t>z udziałem Wykonawcy.</w:t>
      </w:r>
    </w:p>
    <w:p w:rsidR="00C521B8" w:rsidRPr="00C521B8" w:rsidRDefault="00C521B8" w:rsidP="00C521B8">
      <w:pPr>
        <w:numPr>
          <w:ilvl w:val="1"/>
          <w:numId w:val="6"/>
        </w:numPr>
        <w:tabs>
          <w:tab w:val="left" w:pos="0"/>
          <w:tab w:val="left" w:pos="1440"/>
        </w:tabs>
        <w:suppressAutoHyphens/>
        <w:autoSpaceDN w:val="0"/>
        <w:spacing w:after="0" w:line="240" w:lineRule="auto"/>
        <w:ind w:left="425" w:hanging="425"/>
        <w:jc w:val="both"/>
        <w:rPr>
          <w:rFonts w:ascii="Arial" w:eastAsia="Arial" w:hAnsi="Arial" w:cs="Arial"/>
          <w:sz w:val="20"/>
          <w:szCs w:val="24"/>
          <w:lang w:eastAsia="ar-SA"/>
        </w:rPr>
      </w:pPr>
      <w:r w:rsidRPr="00C521B8">
        <w:rPr>
          <w:rFonts w:ascii="Calibri" w:eastAsia="Arial" w:hAnsi="Calibri" w:cs="Calibri"/>
          <w:color w:val="000000"/>
          <w:lang w:eastAsia="ar-SA"/>
        </w:rPr>
        <w:t xml:space="preserve">Zamawiający sporządza protokół odbioru końcowego </w:t>
      </w:r>
      <w:r w:rsidR="00343A23">
        <w:rPr>
          <w:rFonts w:ascii="Calibri" w:eastAsia="Arial" w:hAnsi="Calibri" w:cs="Calibri"/>
          <w:color w:val="000000"/>
          <w:lang w:eastAsia="ar-SA"/>
        </w:rPr>
        <w:t>.</w:t>
      </w:r>
      <w:r w:rsidRPr="00C521B8">
        <w:rPr>
          <w:rFonts w:ascii="Calibri" w:eastAsia="Arial" w:hAnsi="Calibri" w:cs="Calibri"/>
          <w:color w:val="000000"/>
          <w:lang w:eastAsia="ar-SA"/>
        </w:rPr>
        <w:t xml:space="preserve"> Protokół podpisują strony umowy.</w:t>
      </w:r>
    </w:p>
    <w:p w:rsidR="00C521B8" w:rsidRPr="00C521B8" w:rsidRDefault="00C521B8" w:rsidP="00C521B8">
      <w:pPr>
        <w:numPr>
          <w:ilvl w:val="1"/>
          <w:numId w:val="6"/>
        </w:numPr>
        <w:tabs>
          <w:tab w:val="left" w:pos="0"/>
          <w:tab w:val="left" w:pos="1440"/>
        </w:tabs>
        <w:suppressAutoHyphens/>
        <w:autoSpaceDN w:val="0"/>
        <w:spacing w:after="0" w:line="240" w:lineRule="auto"/>
        <w:ind w:left="425" w:hanging="425"/>
        <w:jc w:val="both"/>
        <w:rPr>
          <w:rFonts w:ascii="Arial" w:eastAsia="Arial" w:hAnsi="Arial" w:cs="Arial"/>
          <w:sz w:val="20"/>
          <w:szCs w:val="24"/>
          <w:lang w:eastAsia="ar-SA"/>
        </w:rPr>
      </w:pPr>
      <w:r w:rsidRPr="00C521B8">
        <w:rPr>
          <w:rFonts w:ascii="Calibri" w:eastAsia="Arial" w:hAnsi="Calibri" w:cs="Calibri"/>
          <w:color w:val="000000"/>
          <w:lang w:eastAsia="ar-SA"/>
        </w:rPr>
        <w:t xml:space="preserve">Koszty usuwania ewentualnych usterek i reklamacji jakościowych i ilościowych ponosi Wykonawca, a okres ich usuwania strony ustalają do </w:t>
      </w:r>
      <w:r w:rsidRPr="00C521B8">
        <w:rPr>
          <w:rFonts w:ascii="Calibri" w:eastAsia="Arial" w:hAnsi="Calibri" w:cs="Calibri"/>
          <w:bCs/>
          <w:lang w:eastAsia="ar-SA"/>
        </w:rPr>
        <w:t>7</w:t>
      </w:r>
      <w:r w:rsidRPr="00C521B8">
        <w:rPr>
          <w:rFonts w:ascii="Calibri" w:eastAsia="Arial" w:hAnsi="Calibri" w:cs="Calibri"/>
          <w:color w:val="000000"/>
          <w:lang w:eastAsia="ar-SA"/>
        </w:rPr>
        <w:t xml:space="preserve"> dni </w:t>
      </w:r>
      <w:r w:rsidRPr="00C521B8">
        <w:rPr>
          <w:rFonts w:ascii="Calibri" w:eastAsia="Arial" w:hAnsi="Calibri" w:cs="Calibri"/>
          <w:lang w:eastAsia="ar-SA"/>
        </w:rPr>
        <w:t>kalendarzowych</w:t>
      </w:r>
      <w:r w:rsidRPr="00C521B8">
        <w:rPr>
          <w:rFonts w:ascii="Calibri" w:eastAsia="Arial" w:hAnsi="Calibri" w:cs="Calibri"/>
          <w:color w:val="000000"/>
          <w:lang w:eastAsia="ar-SA"/>
        </w:rPr>
        <w:t xml:space="preserve"> liczone od daty protokołu odbioru, nie przedłuża to umownego terminu zakończenia robót.</w:t>
      </w:r>
    </w:p>
    <w:p w:rsidR="00C521B8" w:rsidRPr="00C521B8" w:rsidRDefault="00C521B8" w:rsidP="00C521B8">
      <w:pPr>
        <w:numPr>
          <w:ilvl w:val="1"/>
          <w:numId w:val="6"/>
        </w:numPr>
        <w:tabs>
          <w:tab w:val="left" w:pos="0"/>
          <w:tab w:val="left" w:pos="1440"/>
        </w:tabs>
        <w:suppressAutoHyphens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B8">
        <w:rPr>
          <w:rFonts w:ascii="Calibri" w:eastAsia="Times New Roman" w:hAnsi="Calibri" w:cs="Calibri"/>
          <w:color w:val="000000"/>
          <w:lang w:eastAsia="pl-PL"/>
        </w:rPr>
        <w:t>Osobą wyznaczoną przez Zamawiającego do kontaktów z Wykonawcą i podpisania protokołu ze strony Zamawiającego jest: ……………………………….</w:t>
      </w:r>
      <w:r w:rsidRPr="00C521B8">
        <w:rPr>
          <w:rFonts w:ascii="Calibri" w:eastAsia="Times New Roman" w:hAnsi="Calibri" w:cs="Calibri"/>
          <w:b/>
          <w:lang w:eastAsia="pl-PL"/>
        </w:rPr>
        <w:t xml:space="preserve">, </w:t>
      </w:r>
      <w:r w:rsidRPr="00C521B8">
        <w:rPr>
          <w:rFonts w:ascii="Calibri" w:eastAsia="Times New Roman" w:hAnsi="Calibri" w:cs="Calibri"/>
          <w:lang w:eastAsia="pl-PL"/>
        </w:rPr>
        <w:t>tel. ……………………………….,.</w:t>
      </w:r>
    </w:p>
    <w:p w:rsidR="00C521B8" w:rsidRPr="00C521B8" w:rsidRDefault="00C521B8" w:rsidP="00C521B8">
      <w:pPr>
        <w:numPr>
          <w:ilvl w:val="1"/>
          <w:numId w:val="6"/>
        </w:numPr>
        <w:tabs>
          <w:tab w:val="left" w:pos="0"/>
          <w:tab w:val="left" w:pos="426"/>
          <w:tab w:val="left" w:pos="1440"/>
        </w:tabs>
        <w:suppressAutoHyphens/>
        <w:autoSpaceDN w:val="0"/>
        <w:spacing w:after="0" w:line="240" w:lineRule="auto"/>
        <w:ind w:left="425" w:hanging="425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Osobą upoważnioną do odbioru przedmiotu umowy i podpisania protokołu ze strony Wykonawcy jest:……………………………………………., tel. ……………………………..</w:t>
      </w:r>
    </w:p>
    <w:p w:rsidR="00C521B8" w:rsidRPr="00C521B8" w:rsidRDefault="00C521B8" w:rsidP="00C521B8">
      <w:pPr>
        <w:widowControl w:val="0"/>
        <w:tabs>
          <w:tab w:val="left" w:pos="6237"/>
          <w:tab w:val="left" w:pos="9781"/>
        </w:tabs>
        <w:suppressAutoHyphens/>
        <w:autoSpaceDN w:val="0"/>
        <w:spacing w:after="0" w:line="240" w:lineRule="auto"/>
        <w:ind w:right="23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C521B8" w:rsidRPr="00C521B8" w:rsidRDefault="00C521B8" w:rsidP="00C521B8">
      <w:pPr>
        <w:widowControl w:val="0"/>
        <w:tabs>
          <w:tab w:val="left" w:pos="6237"/>
          <w:tab w:val="left" w:pos="9781"/>
        </w:tabs>
        <w:suppressAutoHyphens/>
        <w:autoSpaceDN w:val="0"/>
        <w:spacing w:after="0" w:line="240" w:lineRule="auto"/>
        <w:ind w:right="23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C521B8">
        <w:rPr>
          <w:rFonts w:ascii="Calibri" w:eastAsia="Times New Roman" w:hAnsi="Calibri" w:cs="Calibri"/>
          <w:b/>
          <w:color w:val="000000"/>
          <w:lang w:eastAsia="pl-PL"/>
        </w:rPr>
        <w:t>§ 6</w:t>
      </w:r>
    </w:p>
    <w:p w:rsidR="00C521B8" w:rsidRPr="00C521B8" w:rsidRDefault="00C521B8" w:rsidP="00C521B8">
      <w:pPr>
        <w:widowControl w:val="0"/>
        <w:tabs>
          <w:tab w:val="left" w:pos="6237"/>
          <w:tab w:val="left" w:pos="9781"/>
        </w:tabs>
        <w:suppressAutoHyphens/>
        <w:autoSpaceDN w:val="0"/>
        <w:spacing w:after="0" w:line="240" w:lineRule="auto"/>
        <w:ind w:right="23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C521B8">
        <w:rPr>
          <w:rFonts w:ascii="Calibri" w:eastAsia="Times New Roman" w:hAnsi="Calibri" w:cs="Calibri"/>
          <w:b/>
          <w:color w:val="000000"/>
          <w:lang w:eastAsia="pl-PL"/>
        </w:rPr>
        <w:t>Wynagrodzenie, rozdział kosztów i zasady rozliczania umowy</w:t>
      </w:r>
    </w:p>
    <w:p w:rsidR="00C521B8" w:rsidRPr="00C521B8" w:rsidRDefault="00C521B8" w:rsidP="00C521B8">
      <w:pPr>
        <w:widowControl w:val="0"/>
        <w:tabs>
          <w:tab w:val="left" w:pos="6237"/>
          <w:tab w:val="left" w:pos="9781"/>
        </w:tabs>
        <w:suppressAutoHyphens/>
        <w:autoSpaceDN w:val="0"/>
        <w:spacing w:after="0" w:line="240" w:lineRule="auto"/>
        <w:ind w:left="-142" w:right="23" w:firstLine="142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C521B8" w:rsidRPr="00C521B8" w:rsidRDefault="00C521B8" w:rsidP="00C521B8">
      <w:pPr>
        <w:numPr>
          <w:ilvl w:val="0"/>
          <w:numId w:val="7"/>
        </w:numPr>
        <w:suppressAutoHyphens/>
        <w:autoSpaceDN w:val="0"/>
        <w:spacing w:after="0" w:line="240" w:lineRule="auto"/>
        <w:ind w:left="-142" w:firstLine="142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Za należyte wykonanie umowy Wykonawca otrzyma łączne wynagrodzenie w kwocie brutto:  …………………………… zł (słownie:  ………………………………………….), zgodnie z cenami jednostkowymi zawartymi w załączniku nr … (arkusz cenowy) stanowiącym integralną część niniejszej umowy.</w:t>
      </w:r>
    </w:p>
    <w:p w:rsidR="00C521B8" w:rsidRPr="00C521B8" w:rsidRDefault="00C521B8" w:rsidP="00C521B8">
      <w:pPr>
        <w:numPr>
          <w:ilvl w:val="0"/>
          <w:numId w:val="7"/>
        </w:numPr>
        <w:tabs>
          <w:tab w:val="left" w:pos="3240"/>
          <w:tab w:val="left" w:pos="3807"/>
        </w:tabs>
        <w:suppressAutoHyphens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Cena brutto obejmuje cenę netto, podatek VAT i koszt wszystkich czynności określonych</w:t>
      </w:r>
      <w:r w:rsidRPr="00C521B8">
        <w:rPr>
          <w:rFonts w:ascii="Calibri" w:eastAsia="Times New Roman" w:hAnsi="Calibri" w:cs="Calibri"/>
          <w:lang w:eastAsia="pl-PL"/>
        </w:rPr>
        <w:br/>
      </w:r>
      <w:r w:rsidRPr="00C521B8">
        <w:rPr>
          <w:rFonts w:ascii="Calibri" w:eastAsia="Times New Roman" w:hAnsi="Calibri" w:cs="Calibri"/>
          <w:lang w:eastAsia="pl-PL"/>
        </w:rPr>
        <w:lastRenderedPageBreak/>
        <w:t>w załączniku nr ….. do SWZ oraz wszelkie inne koszty niewymienione a konieczne do należytej realizacji przedmiotu umowy.</w:t>
      </w:r>
    </w:p>
    <w:p w:rsidR="00C521B8" w:rsidRPr="00C521B8" w:rsidRDefault="00C521B8" w:rsidP="00C521B8">
      <w:pPr>
        <w:numPr>
          <w:ilvl w:val="0"/>
          <w:numId w:val="7"/>
        </w:numPr>
        <w:suppressAutoHyphens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Zapłata nastąpi w ciągu 30 dni od daty otrzymania prawidłowo wystawionej faktury przez Wykonawcę, przelewem na konto Wykonawcy.</w:t>
      </w:r>
    </w:p>
    <w:p w:rsidR="00C521B8" w:rsidRPr="00C521B8" w:rsidRDefault="00C521B8" w:rsidP="00C521B8">
      <w:pPr>
        <w:numPr>
          <w:ilvl w:val="0"/>
          <w:numId w:val="7"/>
        </w:numPr>
        <w:suppressAutoHyphens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Podstawą wystawienia faktury jest obustronnie podpisany protokół końcowy potwierdzający wykonanie przedmiotu umowy, potwierdzony przez Wykonawcę oraz przedstawiciela Zamawiającego.</w:t>
      </w:r>
    </w:p>
    <w:p w:rsidR="00C521B8" w:rsidRPr="007B517B" w:rsidRDefault="00C521B8" w:rsidP="007B517B">
      <w:pPr>
        <w:numPr>
          <w:ilvl w:val="0"/>
          <w:numId w:val="7"/>
        </w:numPr>
        <w:suppressAutoHyphens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Koszty obsługi bankowej powstałe w banku Zamawiającego pokrywa Zamawiający, koszty obsługi bankowej powstałe poza bankiem Zamawiającego pokrywa Wykonawca.</w:t>
      </w:r>
    </w:p>
    <w:p w:rsidR="00C521B8" w:rsidRPr="00C521B8" w:rsidRDefault="00C521B8" w:rsidP="00C521B8">
      <w:pPr>
        <w:widowControl w:val="0"/>
        <w:tabs>
          <w:tab w:val="left" w:pos="-2160"/>
        </w:tabs>
        <w:suppressAutoHyphens/>
        <w:autoSpaceDN w:val="0"/>
        <w:spacing w:after="0" w:line="240" w:lineRule="auto"/>
        <w:ind w:right="23"/>
        <w:jc w:val="center"/>
        <w:rPr>
          <w:rFonts w:ascii="Calibri" w:eastAsia="Arial" w:hAnsi="Calibri" w:cs="Calibri"/>
          <w:b/>
          <w:lang w:eastAsia="ar-SA"/>
        </w:rPr>
      </w:pPr>
    </w:p>
    <w:p w:rsidR="007B517B" w:rsidRDefault="007B517B" w:rsidP="00C521B8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C521B8" w:rsidRPr="00C521B8" w:rsidRDefault="007B517B" w:rsidP="00C521B8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7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521B8">
        <w:rPr>
          <w:rFonts w:ascii="Calibri" w:eastAsia="Times New Roman" w:hAnsi="Calibri" w:cs="Calibri"/>
          <w:b/>
          <w:lang w:eastAsia="pl-PL"/>
        </w:rPr>
        <w:t>Odbiór częściowy i końcowy umowy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521B8" w:rsidRPr="00C521B8" w:rsidRDefault="00C521B8" w:rsidP="00C521B8">
      <w:pPr>
        <w:widowControl w:val="0"/>
        <w:numPr>
          <w:ilvl w:val="0"/>
          <w:numId w:val="9"/>
        </w:numPr>
        <w:tabs>
          <w:tab w:val="left" w:pos="0"/>
          <w:tab w:val="left" w:pos="2880"/>
        </w:tabs>
        <w:suppressAutoHyphens/>
        <w:autoSpaceDN w:val="0"/>
        <w:spacing w:after="0" w:line="240" w:lineRule="auto"/>
        <w:ind w:left="340" w:right="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Odbiór prac będzie dokonywany po wykonaniu całości przedmiotu umowy</w:t>
      </w:r>
      <w:r w:rsidRPr="00C521B8">
        <w:rPr>
          <w:rFonts w:ascii="Calibri" w:eastAsia="Times New Roman" w:hAnsi="Calibri" w:cs="Calibri"/>
          <w:color w:val="FF0000"/>
          <w:lang w:eastAsia="pl-PL"/>
        </w:rPr>
        <w:t xml:space="preserve">. </w:t>
      </w:r>
      <w:r w:rsidRPr="00C521B8">
        <w:rPr>
          <w:rFonts w:ascii="Calibri" w:eastAsia="Times New Roman" w:hAnsi="Calibri" w:cs="Calibri"/>
          <w:lang w:eastAsia="pl-PL"/>
        </w:rPr>
        <w:t>Dokonanie odbioru musi być potwierdzone protokołem podpisanym przez obie strony, w którym zapisane będą uwagi ze strony Zamawiającego co do jakości wykonanych prac, zauważonych nieprawidłowości w wykonaniu usługi i określenie terminu ewentualnych poprawek.</w:t>
      </w:r>
    </w:p>
    <w:p w:rsidR="00C521B8" w:rsidRPr="00C521B8" w:rsidRDefault="00C521B8" w:rsidP="00C521B8">
      <w:pPr>
        <w:widowControl w:val="0"/>
        <w:numPr>
          <w:ilvl w:val="0"/>
          <w:numId w:val="9"/>
        </w:numPr>
        <w:tabs>
          <w:tab w:val="left" w:pos="0"/>
          <w:tab w:val="left" w:pos="2880"/>
        </w:tabs>
        <w:suppressAutoHyphens/>
        <w:autoSpaceDN w:val="0"/>
        <w:spacing w:after="0" w:line="240" w:lineRule="auto"/>
        <w:ind w:left="340" w:right="20" w:hanging="340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Przekazanie i odbiór końcowy przedmiotu umowy zostanie dokonany w obecności przedstawicieli obu stron.</w:t>
      </w:r>
    </w:p>
    <w:p w:rsidR="00C521B8" w:rsidRPr="00C521B8" w:rsidRDefault="00C521B8" w:rsidP="00C521B8">
      <w:pPr>
        <w:widowControl w:val="0"/>
        <w:numPr>
          <w:ilvl w:val="0"/>
          <w:numId w:val="9"/>
        </w:numPr>
        <w:tabs>
          <w:tab w:val="left" w:pos="0"/>
          <w:tab w:val="left" w:pos="2880"/>
        </w:tabs>
        <w:suppressAutoHyphens/>
        <w:autoSpaceDN w:val="0"/>
        <w:spacing w:after="0" w:line="240" w:lineRule="auto"/>
        <w:ind w:left="340" w:right="20" w:hanging="340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Zamawiający wyznaczy termin i przystąpi do odbioru końcowego, w terminie do 3 dni roboczych, od daty doręczenia Zamawiającemu przez Wykonawcę, pisemnego zgłoszenia o gotowości do odbioru.</w:t>
      </w:r>
    </w:p>
    <w:p w:rsidR="00C521B8" w:rsidRPr="00C521B8" w:rsidRDefault="00C521B8" w:rsidP="00C521B8">
      <w:pPr>
        <w:numPr>
          <w:ilvl w:val="0"/>
          <w:numId w:val="9"/>
        </w:numPr>
        <w:tabs>
          <w:tab w:val="left" w:pos="0"/>
          <w:tab w:val="left" w:pos="5367"/>
        </w:tabs>
        <w:suppressAutoHyphens/>
        <w:autoSpaceDN w:val="0"/>
        <w:spacing w:after="0" w:line="240" w:lineRule="auto"/>
        <w:ind w:left="340" w:hanging="34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Zamawiający uznaje za termin wykonania przedmiotu umowy, określony według § 5 umowy, dzień zakończenia czynności odbiorowych i podpisania bez uwag Protokołu odbioru końcowego robót.</w:t>
      </w:r>
    </w:p>
    <w:p w:rsidR="00C521B8" w:rsidRPr="00C521B8" w:rsidRDefault="00C521B8" w:rsidP="00C521B8">
      <w:pPr>
        <w:numPr>
          <w:ilvl w:val="0"/>
          <w:numId w:val="9"/>
        </w:numPr>
        <w:tabs>
          <w:tab w:val="left" w:pos="0"/>
          <w:tab w:val="left" w:pos="4320"/>
        </w:tabs>
        <w:suppressAutoHyphens/>
        <w:autoSpaceDN w:val="0"/>
        <w:spacing w:after="0" w:line="240" w:lineRule="auto"/>
        <w:ind w:left="340" w:hanging="34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Odbiór końcowy polega na komisyjnej, protokolarnej ocenie wykonania całości przedmiotu umowy.</w:t>
      </w:r>
    </w:p>
    <w:p w:rsidR="00C521B8" w:rsidRPr="00C521B8" w:rsidRDefault="00C521B8" w:rsidP="00C521B8">
      <w:pPr>
        <w:numPr>
          <w:ilvl w:val="0"/>
          <w:numId w:val="9"/>
        </w:numPr>
        <w:tabs>
          <w:tab w:val="left" w:pos="0"/>
          <w:tab w:val="left" w:pos="4320"/>
        </w:tabs>
        <w:suppressAutoHyphens/>
        <w:autoSpaceDN w:val="0"/>
        <w:spacing w:after="0" w:line="240" w:lineRule="auto"/>
        <w:ind w:left="340" w:hanging="34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Do pisemnego zgłoszenia o gotowości do odbioru Wykonawca załącza:</w:t>
      </w:r>
    </w:p>
    <w:p w:rsidR="00C521B8" w:rsidRPr="00C521B8" w:rsidRDefault="00C521B8" w:rsidP="00C521B8">
      <w:pPr>
        <w:numPr>
          <w:ilvl w:val="0"/>
          <w:numId w:val="10"/>
        </w:numPr>
        <w:tabs>
          <w:tab w:val="left" w:pos="-1980"/>
        </w:tabs>
        <w:suppressAutoHyphens/>
        <w:autoSpaceDN w:val="0"/>
        <w:spacing w:after="0" w:line="240" w:lineRule="auto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protokoły przeglądu, czyszczenia i dezynfekcji urządzeń (karta obsługi technicznej urządzeń – klimatyzator – załącznik nr …..</w:t>
      </w:r>
    </w:p>
    <w:p w:rsidR="00C521B8" w:rsidRPr="00C521B8" w:rsidRDefault="00C521B8" w:rsidP="00C521B8">
      <w:pPr>
        <w:numPr>
          <w:ilvl w:val="0"/>
          <w:numId w:val="11"/>
        </w:numPr>
        <w:tabs>
          <w:tab w:val="left" w:pos="-6480"/>
          <w:tab w:val="left" w:pos="-2160"/>
        </w:tabs>
        <w:suppressAutoHyphens/>
        <w:autoSpaceDN w:val="0"/>
        <w:spacing w:after="0" w:line="240" w:lineRule="auto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Strony postanawiają, że z czynności odbioru końcowego będzie spisany „Protokół odbioru końcowego robót” zawierający podstawowe dane odnoszące się do umowy oraz istotne ustalenia dokonane w toku czynności odbiorowych, w szczególności:</w:t>
      </w:r>
    </w:p>
    <w:p w:rsidR="00C521B8" w:rsidRPr="00C521B8" w:rsidRDefault="00C521B8" w:rsidP="00C521B8">
      <w:pPr>
        <w:numPr>
          <w:ilvl w:val="2"/>
          <w:numId w:val="12"/>
        </w:numPr>
        <w:tabs>
          <w:tab w:val="left" w:pos="709"/>
          <w:tab w:val="left" w:pos="2680"/>
          <w:tab w:val="left" w:pos="2880"/>
        </w:tabs>
        <w:suppressAutoHyphens/>
        <w:autoSpaceDN w:val="0"/>
        <w:spacing w:after="0" w:line="240" w:lineRule="auto"/>
        <w:ind w:left="720" w:hanging="36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oznaczenie osób uczestniczących w odbiorze i charakteru tego uczestnictwa,</w:t>
      </w:r>
    </w:p>
    <w:p w:rsidR="00C521B8" w:rsidRPr="00C521B8" w:rsidRDefault="00C521B8" w:rsidP="00C521B8">
      <w:pPr>
        <w:numPr>
          <w:ilvl w:val="2"/>
          <w:numId w:val="12"/>
        </w:numPr>
        <w:tabs>
          <w:tab w:val="left" w:pos="709"/>
          <w:tab w:val="left" w:pos="2680"/>
          <w:tab w:val="left" w:pos="2880"/>
        </w:tabs>
        <w:suppressAutoHyphens/>
        <w:autoSpaceDN w:val="0"/>
        <w:spacing w:after="0" w:line="240" w:lineRule="auto"/>
        <w:ind w:left="720" w:hanging="36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oznaczenie miejsca prowadzenia czynności odbiorowych,</w:t>
      </w:r>
    </w:p>
    <w:p w:rsidR="00C521B8" w:rsidRPr="00C521B8" w:rsidRDefault="00C521B8" w:rsidP="00C521B8">
      <w:pPr>
        <w:numPr>
          <w:ilvl w:val="2"/>
          <w:numId w:val="12"/>
        </w:numPr>
        <w:tabs>
          <w:tab w:val="left" w:pos="709"/>
          <w:tab w:val="left" w:pos="2680"/>
          <w:tab w:val="left" w:pos="2880"/>
        </w:tabs>
        <w:suppressAutoHyphens/>
        <w:autoSpaceDN w:val="0"/>
        <w:spacing w:after="0" w:line="240" w:lineRule="auto"/>
        <w:ind w:left="720" w:hanging="36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datę rozpoczęcia i zakończenia czynności odbiorowych,</w:t>
      </w:r>
    </w:p>
    <w:p w:rsidR="00C521B8" w:rsidRPr="00C521B8" w:rsidRDefault="00C521B8" w:rsidP="00C521B8">
      <w:pPr>
        <w:numPr>
          <w:ilvl w:val="2"/>
          <w:numId w:val="12"/>
        </w:numPr>
        <w:tabs>
          <w:tab w:val="left" w:pos="709"/>
          <w:tab w:val="left" w:pos="2680"/>
          <w:tab w:val="left" w:pos="2880"/>
        </w:tabs>
        <w:suppressAutoHyphens/>
        <w:autoSpaceDN w:val="0"/>
        <w:spacing w:after="0" w:line="240" w:lineRule="auto"/>
        <w:ind w:left="720" w:hanging="36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wykaz dokumentów przekazanych Zamawiającemu ,</w:t>
      </w:r>
    </w:p>
    <w:p w:rsidR="00C521B8" w:rsidRPr="00C521B8" w:rsidRDefault="00C521B8" w:rsidP="00C521B8">
      <w:pPr>
        <w:numPr>
          <w:ilvl w:val="2"/>
          <w:numId w:val="12"/>
        </w:numPr>
        <w:tabs>
          <w:tab w:val="left" w:pos="709"/>
          <w:tab w:val="left" w:pos="2680"/>
          <w:tab w:val="left" w:pos="2880"/>
        </w:tabs>
        <w:suppressAutoHyphens/>
        <w:autoSpaceDN w:val="0"/>
        <w:spacing w:after="0" w:line="240" w:lineRule="auto"/>
        <w:ind w:left="720" w:hanging="36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 xml:space="preserve"> stwierdzenia o:</w:t>
      </w:r>
    </w:p>
    <w:p w:rsidR="00C521B8" w:rsidRPr="00C521B8" w:rsidRDefault="00C521B8" w:rsidP="00C521B8">
      <w:pPr>
        <w:numPr>
          <w:ilvl w:val="0"/>
          <w:numId w:val="13"/>
        </w:numPr>
        <w:tabs>
          <w:tab w:val="left" w:pos="720"/>
          <w:tab w:val="left" w:pos="2880"/>
        </w:tabs>
        <w:suppressAutoHyphens/>
        <w:autoSpaceDN w:val="0"/>
        <w:spacing w:after="0" w:line="240" w:lineRule="auto"/>
        <w:ind w:left="720" w:hanging="36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wyznaczeniu terminów na usunięcie ewentualnych stwierdzonych w trakcie czynności odbiorowych wad w wykonaniu przedmiotu umowy,</w:t>
      </w:r>
    </w:p>
    <w:p w:rsidR="00C521B8" w:rsidRPr="00C521B8" w:rsidRDefault="00C521B8" w:rsidP="00C521B8">
      <w:pPr>
        <w:numPr>
          <w:ilvl w:val="0"/>
          <w:numId w:val="13"/>
        </w:numPr>
        <w:tabs>
          <w:tab w:val="left" w:pos="720"/>
          <w:tab w:val="left" w:pos="2880"/>
        </w:tabs>
        <w:suppressAutoHyphens/>
        <w:autoSpaceDN w:val="0"/>
        <w:spacing w:after="0" w:line="240" w:lineRule="auto"/>
        <w:ind w:left="720" w:hanging="36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bezusterkowym odbiorze końcowym będącym potwierdzeniem prawidłowego wykonania przedmiotu umowy i zakończenia odbioru końcowego w dacie dokonania przez Zamawiającego (komisję odbiorową) tego potwierdzenia,</w:t>
      </w:r>
    </w:p>
    <w:p w:rsidR="00C521B8" w:rsidRPr="00C521B8" w:rsidRDefault="00C521B8" w:rsidP="00C521B8">
      <w:pPr>
        <w:numPr>
          <w:ilvl w:val="0"/>
          <w:numId w:val="13"/>
        </w:numPr>
        <w:tabs>
          <w:tab w:val="left" w:pos="720"/>
          <w:tab w:val="left" w:pos="2880"/>
        </w:tabs>
        <w:suppressAutoHyphens/>
        <w:autoSpaceDN w:val="0"/>
        <w:spacing w:after="0" w:line="240" w:lineRule="auto"/>
        <w:ind w:left="720" w:hanging="36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odmowie dokonania odbioru z podaniem powodów takiej odmowy.</w:t>
      </w:r>
    </w:p>
    <w:p w:rsidR="00C521B8" w:rsidRPr="00C521B8" w:rsidRDefault="00C521B8" w:rsidP="00C521B8">
      <w:pPr>
        <w:numPr>
          <w:ilvl w:val="2"/>
          <w:numId w:val="12"/>
        </w:numPr>
        <w:tabs>
          <w:tab w:val="left" w:pos="709"/>
          <w:tab w:val="left" w:pos="2680"/>
          <w:tab w:val="left" w:pos="2880"/>
        </w:tabs>
        <w:suppressAutoHyphens/>
        <w:autoSpaceDN w:val="0"/>
        <w:spacing w:after="0" w:line="240" w:lineRule="auto"/>
        <w:ind w:left="720" w:hanging="36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ewentualne oświadczenia lub wyjaśnienia Wykonawcy związane z czynnościami odbiorowymi,</w:t>
      </w:r>
    </w:p>
    <w:p w:rsidR="00C521B8" w:rsidRPr="00C521B8" w:rsidRDefault="00C521B8" w:rsidP="00C521B8">
      <w:pPr>
        <w:numPr>
          <w:ilvl w:val="2"/>
          <w:numId w:val="12"/>
        </w:numPr>
        <w:tabs>
          <w:tab w:val="left" w:pos="709"/>
          <w:tab w:val="left" w:pos="2680"/>
          <w:tab w:val="left" w:pos="2880"/>
        </w:tabs>
        <w:suppressAutoHyphens/>
        <w:autoSpaceDN w:val="0"/>
        <w:spacing w:after="0" w:line="240" w:lineRule="auto"/>
        <w:ind w:left="720" w:hanging="360"/>
        <w:jc w:val="both"/>
        <w:rPr>
          <w:rFonts w:ascii="Calibri" w:eastAsia="Arial" w:hAnsi="Calibri" w:cs="Calibri"/>
          <w:lang w:eastAsia="ar-SA"/>
        </w:rPr>
      </w:pPr>
      <w:r w:rsidRPr="00C521B8">
        <w:rPr>
          <w:rFonts w:ascii="Calibri" w:eastAsia="Arial" w:hAnsi="Calibri" w:cs="Calibri"/>
          <w:lang w:eastAsia="ar-SA"/>
        </w:rPr>
        <w:t>podpisy członków komisji odbiorowej.</w:t>
      </w:r>
    </w:p>
    <w:p w:rsidR="00C521B8" w:rsidRPr="00C521B8" w:rsidRDefault="00C521B8" w:rsidP="00C521B8">
      <w:pPr>
        <w:tabs>
          <w:tab w:val="left" w:pos="2880"/>
        </w:tabs>
        <w:suppressAutoHyphens/>
        <w:autoSpaceDN w:val="0"/>
        <w:spacing w:after="0" w:line="240" w:lineRule="auto"/>
        <w:ind w:left="720"/>
        <w:jc w:val="both"/>
        <w:rPr>
          <w:rFonts w:ascii="Calibri" w:eastAsia="Arial" w:hAnsi="Calibri" w:cs="Calibri"/>
          <w:lang w:eastAsia="ar-SA"/>
        </w:rPr>
      </w:pPr>
    </w:p>
    <w:p w:rsidR="00C521B8" w:rsidRPr="00C521B8" w:rsidRDefault="00C521B8" w:rsidP="00C521B8">
      <w:pPr>
        <w:tabs>
          <w:tab w:val="left" w:pos="5367"/>
        </w:tabs>
        <w:suppressAutoHyphens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C521B8">
        <w:rPr>
          <w:rFonts w:ascii="Calibri" w:eastAsia="Times New Roman" w:hAnsi="Calibri" w:cs="Calibri"/>
          <w:lang w:eastAsia="ar-SA"/>
        </w:rPr>
        <w:t>10. Wykonawca zobowiązany jest do zawiadomienia Zamawiającego o usunięciu wad oraz do żądania wyznaczenia terminu na odbiór zakwestionowanych uprzednio prac jako wadliwych.</w:t>
      </w:r>
    </w:p>
    <w:p w:rsidR="00C521B8" w:rsidRPr="00C521B8" w:rsidRDefault="00C521B8" w:rsidP="00C521B8">
      <w:pPr>
        <w:tabs>
          <w:tab w:val="left" w:pos="4680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C521B8" w:rsidRPr="00C521B8" w:rsidRDefault="007B517B" w:rsidP="00C521B8">
      <w:pPr>
        <w:suppressAutoHyphens/>
        <w:autoSpaceDN w:val="0"/>
        <w:spacing w:after="0" w:line="240" w:lineRule="auto"/>
        <w:ind w:left="435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lastRenderedPageBreak/>
        <w:t>§ 8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ind w:left="435"/>
        <w:jc w:val="center"/>
        <w:rPr>
          <w:rFonts w:ascii="Calibri" w:eastAsia="Times New Roman" w:hAnsi="Calibri" w:cs="Calibri"/>
          <w:b/>
          <w:lang w:eastAsia="pl-PL"/>
        </w:rPr>
      </w:pPr>
      <w:r w:rsidRPr="00C521B8">
        <w:rPr>
          <w:rFonts w:ascii="Calibri" w:eastAsia="Times New Roman" w:hAnsi="Calibri" w:cs="Calibri"/>
          <w:b/>
          <w:lang w:eastAsia="pl-PL"/>
        </w:rPr>
        <w:t>Kary umowne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ind w:left="435"/>
        <w:jc w:val="center"/>
        <w:rPr>
          <w:rFonts w:ascii="Calibri" w:eastAsia="Times New Roman" w:hAnsi="Calibri" w:cs="Calibri"/>
          <w:b/>
          <w:lang w:eastAsia="pl-PL"/>
        </w:rPr>
      </w:pPr>
    </w:p>
    <w:p w:rsidR="00C521B8" w:rsidRPr="00C521B8" w:rsidRDefault="00C521B8" w:rsidP="00C521B8">
      <w:pPr>
        <w:tabs>
          <w:tab w:val="left" w:pos="16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 xml:space="preserve">1.Wykonawca zapłaci Zamawiającemu kary umowne:  </w:t>
      </w:r>
    </w:p>
    <w:p w:rsidR="00C521B8" w:rsidRPr="00C521B8" w:rsidRDefault="00C521B8" w:rsidP="00C521B8">
      <w:pPr>
        <w:numPr>
          <w:ilvl w:val="1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680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za zwłokę w wykonaniu przedmiotu umowy w wysokości 500 zł za każdy dzień zwłoki, a jeżeli zwłoka będzie trwała dłużej niż 7 dni w wysokości 700 zł za każdy kolejny dzień zwłoki. Jeżeli zwłoka będzie trwała dłużej niż 30 dni, to to Zamawiający ma prawo do odstąpienia umowy z przyczyn leżących po stronie Wykonawcy (w terminie nie dłuższym jednak niż 180 dni od wystąpienia zwłoki Wykonawcy) bez obowiązku uprzedniego wzywania do wykonania zobowiązania wynikającego z umowy i zastosowania kary określonej w podpunkcie „c” poniżej,</w:t>
      </w:r>
    </w:p>
    <w:p w:rsidR="00C521B8" w:rsidRPr="00C521B8" w:rsidRDefault="00C521B8" w:rsidP="00C521B8">
      <w:pPr>
        <w:numPr>
          <w:ilvl w:val="1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680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za zwłokę w usunięciu wad stwierdzonych przy odbiorze lub ujawnionych w okresie gwarancji w wysokości 300 zł za każdy dzień zwłoki, a jeżeli zwłoka będzie trwała dłużej niż 7 dni w wysokości 400 zł za każdy kolejny dzień zwłoki. Jeżeli zwłoka będzie trwała dłużej niż 30 dni, to Zamawiający ma prawo do odstąpienia umowy z przyczyn leżących po stronie Wykonawcy (w terminie nie dłuższym jednak niż 180 dni od wystąpienia zwłoki Wykonawcy) bez obowiązku uprzedniego wzywania do wykonania zobowiązania wynikającego z umowy i zastosowania kary określonej w podpunkcie „c” poniżej</w:t>
      </w:r>
    </w:p>
    <w:p w:rsidR="00C521B8" w:rsidRPr="00C521B8" w:rsidRDefault="00C521B8" w:rsidP="00C521B8">
      <w:pPr>
        <w:numPr>
          <w:ilvl w:val="1"/>
          <w:numId w:val="14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680" w:hanging="396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odstąpienie przez Zamawiającego od umowy z powodu okoliczności, za które odpowiada Wykonawca w wysokości 20% wynagrodzenia netto umowy.</w:t>
      </w:r>
    </w:p>
    <w:p w:rsidR="00C521B8" w:rsidRPr="00C521B8" w:rsidRDefault="00C521B8" w:rsidP="00C521B8">
      <w:pPr>
        <w:tabs>
          <w:tab w:val="left" w:pos="1287"/>
          <w:tab w:val="left" w:pos="17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2. W razie nie uregulowania przez Zamawiającego płatności w wyznaczonym terminie, Wykonawca ma  prawo żądać zapłaty odsetek na zwłokę w wysokościach ustawowych.</w:t>
      </w:r>
    </w:p>
    <w:p w:rsidR="00C521B8" w:rsidRPr="00C521B8" w:rsidRDefault="00C521B8" w:rsidP="00C521B8">
      <w:pPr>
        <w:tabs>
          <w:tab w:val="left" w:pos="1287"/>
          <w:tab w:val="left" w:pos="178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3. Wykonawca oświadcza, iż przyjmuje do wiadomości prawo Zamawiającego do odstąpienia od realizacji umowy lub wypowiedzenia Umowy ze skutkiem natychmiastowym z przyczyn leżących po stronie Wykonawcy i oświadcza, iż godzi się na to bez dochodzenia z tego tytułu jakichkolwiek roszczeń od Zamawiającego z uwzględnieniem poniższych zasad:</w:t>
      </w:r>
    </w:p>
    <w:p w:rsidR="00C521B8" w:rsidRPr="00C521B8" w:rsidRDefault="00C521B8" w:rsidP="00C521B8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a) strony Umowy określą stan wykonanych prac na dzień odstąpienia lub wypowiedzenia i ustalą sposób ich rozliczenia;</w:t>
      </w:r>
    </w:p>
    <w:p w:rsidR="00C521B8" w:rsidRPr="00C521B8" w:rsidRDefault="00C521B8" w:rsidP="00C521B8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b) W każdym przypadku odstąpienia od Umowy lub jej wypowiedzenia, Zamawiający nabywa wszelkie prawa określone Umową do części Przedmiotu Umowy, która została odebrana przez Zamawiającemu do dnia odstąpienia lub wypowiedzenia, i za którą Wykonawca otrzymał należne wynagrodzenie.</w:t>
      </w:r>
    </w:p>
    <w:p w:rsidR="00C521B8" w:rsidRPr="00C521B8" w:rsidRDefault="00C521B8" w:rsidP="00C521B8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4. Łączna wysokość kar umownych, która może zostać nałożona na Wykonawcę zgodnie z ust. 1 powyżej wynosi 40% wartości wynagrodzenia brutto Wykonawcy, wskazanego w §6 ust. 1 umowy.</w:t>
      </w:r>
    </w:p>
    <w:p w:rsidR="00C521B8" w:rsidRPr="00C521B8" w:rsidRDefault="00C521B8" w:rsidP="00C521B8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5.</w:t>
      </w:r>
      <w:r w:rsidRPr="00C521B8">
        <w:rPr>
          <w:rFonts w:ascii="Calibri" w:eastAsia="Times New Roman" w:hAnsi="Calibri" w:cs="Calibri"/>
          <w:lang w:eastAsia="pl-PL"/>
        </w:rPr>
        <w:tab/>
        <w:t>Zamawiający uprawniony jest do dochodzenia odszkodowania uzupełniającego ponad zastrzeżone kary umowne na zasadach ogólnych kodeksu cywilnego.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Arial" w:hAnsi="Calibri" w:cs="Calibri"/>
          <w:b/>
          <w:lang w:eastAsia="ar-SA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Arial" w:hAnsi="Calibri" w:cs="Calibri"/>
          <w:b/>
          <w:lang w:eastAsia="ar-SA"/>
        </w:rPr>
      </w:pPr>
    </w:p>
    <w:p w:rsidR="00C521B8" w:rsidRPr="00C521B8" w:rsidRDefault="007B517B" w:rsidP="00C521B8">
      <w:pPr>
        <w:suppressAutoHyphens/>
        <w:autoSpaceDN w:val="0"/>
        <w:spacing w:after="0" w:line="240" w:lineRule="auto"/>
        <w:jc w:val="center"/>
        <w:rPr>
          <w:rFonts w:ascii="Calibri" w:eastAsia="Calibri Light" w:hAnsi="Calibri" w:cs="Calibri"/>
          <w:b/>
          <w:bCs/>
          <w:spacing w:val="-10"/>
          <w:kern w:val="3"/>
        </w:rPr>
      </w:pPr>
      <w:r>
        <w:rPr>
          <w:rFonts w:ascii="Calibri" w:eastAsia="Calibri Light" w:hAnsi="Calibri" w:cs="Calibri"/>
          <w:b/>
          <w:bCs/>
          <w:spacing w:val="-10"/>
          <w:kern w:val="3"/>
        </w:rPr>
        <w:t>§ 9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Arial" w:hAnsi="Calibri" w:cs="Calibri"/>
          <w:b/>
          <w:lang w:eastAsia="ar-SA"/>
        </w:rPr>
      </w:pPr>
      <w:r w:rsidRPr="00C521B8">
        <w:rPr>
          <w:rFonts w:ascii="Calibri" w:eastAsia="Arial" w:hAnsi="Calibri" w:cs="Calibri"/>
          <w:b/>
          <w:lang w:eastAsia="ar-SA"/>
        </w:rPr>
        <w:t>Inne postanowienia</w:t>
      </w:r>
    </w:p>
    <w:p w:rsidR="00C521B8" w:rsidRPr="00C521B8" w:rsidRDefault="00C521B8" w:rsidP="00C521B8">
      <w:pPr>
        <w:widowControl w:val="0"/>
        <w:numPr>
          <w:ilvl w:val="0"/>
          <w:numId w:val="15"/>
        </w:numPr>
        <w:tabs>
          <w:tab w:val="left" w:pos="-142"/>
        </w:tabs>
        <w:suppressAutoHyphens/>
        <w:autoSpaceDN w:val="0"/>
        <w:spacing w:after="0" w:line="240" w:lineRule="auto"/>
        <w:ind w:left="142" w:hanging="284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Wszelkie wątpliwości i spory związane z ważnością, interpretacją lub wykonaniem Umowy Strony będą starały się rozstrzygać polubownie w drodze negocjacji lub wyjaśnień.</w:t>
      </w:r>
    </w:p>
    <w:p w:rsidR="00C521B8" w:rsidRPr="00C521B8" w:rsidRDefault="00C521B8" w:rsidP="00C521B8">
      <w:pPr>
        <w:widowControl w:val="0"/>
        <w:tabs>
          <w:tab w:val="left" w:pos="-142"/>
        </w:tabs>
        <w:suppressAutoHyphens/>
        <w:autoSpaceDN w:val="0"/>
        <w:spacing w:after="0" w:line="240" w:lineRule="auto"/>
        <w:ind w:left="142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2.</w:t>
      </w:r>
      <w:r w:rsidRPr="00C521B8">
        <w:rPr>
          <w:rFonts w:ascii="Calibri" w:eastAsia="Times New Roman" w:hAnsi="Calibri" w:cs="Calibri"/>
          <w:lang w:eastAsia="pl-PL"/>
        </w:rPr>
        <w:t>Ewentualne spory wynikłe z wykonania umowy, których nie da się rozstrzygnąć polubownie, rozstrzygane będą przez właściwy Zamawiającemu Sąd w Krakowie.</w:t>
      </w:r>
    </w:p>
    <w:p w:rsidR="00C521B8" w:rsidRPr="00C521B8" w:rsidRDefault="00C521B8" w:rsidP="00C521B8">
      <w:pPr>
        <w:tabs>
          <w:tab w:val="left" w:pos="-142"/>
          <w:tab w:val="left" w:pos="1287"/>
        </w:tabs>
        <w:suppressAutoHyphens/>
        <w:autoSpaceDN w:val="0"/>
        <w:spacing w:after="0" w:line="240" w:lineRule="auto"/>
        <w:ind w:left="142" w:hanging="284"/>
        <w:jc w:val="both"/>
        <w:rPr>
          <w:rFonts w:ascii="Calibri" w:eastAsia="Arial" w:hAnsi="Calibri" w:cs="Calibri"/>
          <w:lang w:eastAsia="ar-SA"/>
        </w:rPr>
      </w:pPr>
      <w:r>
        <w:rPr>
          <w:rFonts w:ascii="Calibri" w:eastAsia="Arial" w:hAnsi="Calibri" w:cs="Calibri"/>
          <w:lang w:eastAsia="ar-SA"/>
        </w:rPr>
        <w:t>3.</w:t>
      </w:r>
      <w:r w:rsidRPr="00C521B8">
        <w:rPr>
          <w:rFonts w:ascii="Calibri" w:eastAsia="Arial" w:hAnsi="Calibri" w:cs="Calibri"/>
          <w:lang w:eastAsia="ar-SA"/>
        </w:rPr>
        <w:t>Umowę sporządzono w 2-ch jednobrzmiących egzemplarzach, 1 egzemplarz dla Zamawiającego</w:t>
      </w:r>
      <w:r w:rsidRPr="00C521B8">
        <w:rPr>
          <w:rFonts w:ascii="Calibri" w:eastAsia="Arial" w:hAnsi="Calibri" w:cs="Calibri"/>
          <w:lang w:eastAsia="ar-SA"/>
        </w:rPr>
        <w:br/>
        <w:t xml:space="preserve"> i 1 egzemplarz dla Wykonawcy.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521B8">
        <w:rPr>
          <w:rFonts w:ascii="Calibri" w:eastAsia="Times New Roman" w:hAnsi="Calibri" w:cs="Calibri"/>
          <w:lang w:eastAsia="pl-PL"/>
        </w:rPr>
        <w:t>Zamawiający:                                                                                                                Wykonawca:</w:t>
      </w:r>
    </w:p>
    <w:p w:rsidR="00C521B8" w:rsidRPr="00C521B8" w:rsidRDefault="00C521B8" w:rsidP="00C521B8">
      <w:pPr>
        <w:suppressAutoHyphens/>
        <w:autoSpaceDN w:val="0"/>
        <w:spacing w:after="0" w:line="240" w:lineRule="auto"/>
        <w:rPr>
          <w:rFonts w:ascii="Calibri" w:eastAsia="Courier New" w:hAnsi="Calibri" w:cs="Calibri"/>
          <w:b/>
          <w:shd w:val="clear" w:color="auto" w:fill="C0C0C0"/>
          <w:lang w:eastAsia="pl-PL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ind w:left="1440"/>
        <w:jc w:val="both"/>
        <w:rPr>
          <w:rFonts w:ascii="Calibri" w:eastAsia="Calibri" w:hAnsi="Calibri" w:cs="Calibri"/>
        </w:rPr>
      </w:pPr>
    </w:p>
    <w:p w:rsidR="00C521B8" w:rsidRPr="00C521B8" w:rsidRDefault="00C521B8" w:rsidP="00C521B8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A4663" w:rsidRDefault="004A4663"/>
    <w:sectPr w:rsidR="004A4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0F" w:rsidRDefault="0051310F" w:rsidP="00C521B8">
      <w:pPr>
        <w:spacing w:after="0" w:line="240" w:lineRule="auto"/>
      </w:pPr>
      <w:r>
        <w:separator/>
      </w:r>
    </w:p>
  </w:endnote>
  <w:endnote w:type="continuationSeparator" w:id="0">
    <w:p w:rsidR="0051310F" w:rsidRDefault="0051310F" w:rsidP="00C5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A6" w:rsidRDefault="002658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A6" w:rsidRDefault="002658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A6" w:rsidRDefault="002658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0F" w:rsidRDefault="0051310F" w:rsidP="00C521B8">
      <w:pPr>
        <w:spacing w:after="0" w:line="240" w:lineRule="auto"/>
      </w:pPr>
      <w:r>
        <w:separator/>
      </w:r>
    </w:p>
  </w:footnote>
  <w:footnote w:type="continuationSeparator" w:id="0">
    <w:p w:rsidR="0051310F" w:rsidRDefault="0051310F" w:rsidP="00C5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A6" w:rsidRDefault="00265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B8" w:rsidRDefault="00C521B8">
    <w:pPr>
      <w:pStyle w:val="Nagwek"/>
    </w:pPr>
  </w:p>
  <w:p w:rsidR="00C521B8" w:rsidRPr="00C521B8" w:rsidRDefault="00C521B8" w:rsidP="00C521B8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sz w:val="14"/>
        <w:szCs w:val="14"/>
        <w:lang w:eastAsia="pl-PL"/>
      </w:rPr>
    </w:pPr>
    <w:r w:rsidRPr="00C521B8">
      <w:rPr>
        <w:rFonts w:ascii="Verdana" w:eastAsia="Times New Roman" w:hAnsi="Verdana" w:cs="Times New Roman"/>
        <w:i/>
        <w:sz w:val="14"/>
        <w:szCs w:val="14"/>
        <w:lang w:eastAsia="pl-PL"/>
      </w:rPr>
      <w:t xml:space="preserve">Krakowski Szpital Specjalistyczny im. Jana Pawła II  ul. Prądnicka 80, 31-202 Kraków </w:t>
    </w:r>
  </w:p>
  <w:p w:rsidR="00C521B8" w:rsidRPr="00C521B8" w:rsidRDefault="00C521B8" w:rsidP="00C521B8">
    <w:pPr>
      <w:tabs>
        <w:tab w:val="center" w:pos="4536"/>
        <w:tab w:val="right" w:pos="9072"/>
      </w:tabs>
      <w:spacing w:after="0" w:line="240" w:lineRule="auto"/>
      <w:rPr>
        <w:rFonts w:ascii="Garamond" w:eastAsia="Times New Roman" w:hAnsi="Garamond" w:cs="Times New Roman"/>
        <w:i/>
        <w:sz w:val="14"/>
        <w:szCs w:val="14"/>
        <w:lang w:eastAsia="pl-PL"/>
      </w:rPr>
    </w:pPr>
    <w:r w:rsidRPr="00C521B8">
      <w:rPr>
        <w:rFonts w:ascii="Verdana" w:eastAsia="Times New Roman" w:hAnsi="Verdana" w:cs="Times New Roman"/>
        <w:i/>
        <w:sz w:val="14"/>
        <w:szCs w:val="14"/>
        <w:lang w:eastAsia="pl-PL"/>
      </w:rPr>
      <w:t>Postępowanie nr DZ.271.98.2022 – Utrzymanie systemów oraz urządzeń klimatyzacyjnych i wentylacyjnych w należytym stanie sanitarnym</w:t>
    </w:r>
    <w:r w:rsidR="002658A6">
      <w:rPr>
        <w:rFonts w:ascii="Verdana" w:eastAsia="Times New Roman" w:hAnsi="Verdana" w:cs="Times New Roman"/>
        <w:i/>
        <w:sz w:val="14"/>
        <w:szCs w:val="14"/>
        <w:lang w:eastAsia="pl-PL"/>
      </w:rPr>
      <w:t xml:space="preserve"> i technicznym</w:t>
    </w:r>
  </w:p>
  <w:p w:rsidR="00C521B8" w:rsidRDefault="00C521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A6" w:rsidRDefault="00265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2DAC"/>
    <w:multiLevelType w:val="multilevel"/>
    <w:tmpl w:val="C1320DB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14A4EF7"/>
    <w:multiLevelType w:val="multilevel"/>
    <w:tmpl w:val="5406C15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37C73DD"/>
    <w:multiLevelType w:val="multilevel"/>
    <w:tmpl w:val="5712E2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281D1B00"/>
    <w:multiLevelType w:val="multilevel"/>
    <w:tmpl w:val="F53A715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2B9650E2"/>
    <w:multiLevelType w:val="multilevel"/>
    <w:tmpl w:val="4C1641EA"/>
    <w:lvl w:ilvl="0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33C709C8"/>
    <w:multiLevelType w:val="multilevel"/>
    <w:tmpl w:val="D28021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38880367"/>
    <w:multiLevelType w:val="multilevel"/>
    <w:tmpl w:val="766A5B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3A4C3B9E"/>
    <w:multiLevelType w:val="multilevel"/>
    <w:tmpl w:val="ACEEB860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3F38100D"/>
    <w:multiLevelType w:val="multilevel"/>
    <w:tmpl w:val="EECCD01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42032509"/>
    <w:multiLevelType w:val="multilevel"/>
    <w:tmpl w:val="04767F4E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46D33FB4"/>
    <w:multiLevelType w:val="multilevel"/>
    <w:tmpl w:val="3A90FAB8"/>
    <w:lvl w:ilvl="0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4E5D0E16"/>
    <w:multiLevelType w:val="multilevel"/>
    <w:tmpl w:val="4D785F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73512C17"/>
    <w:multiLevelType w:val="multilevel"/>
    <w:tmpl w:val="5ECE830A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8"/>
    <w:rsid w:val="002658A6"/>
    <w:rsid w:val="00343A23"/>
    <w:rsid w:val="00373FF6"/>
    <w:rsid w:val="004A4663"/>
    <w:rsid w:val="0051310F"/>
    <w:rsid w:val="00561DEB"/>
    <w:rsid w:val="007B517B"/>
    <w:rsid w:val="009B4A8D"/>
    <w:rsid w:val="00C521B8"/>
    <w:rsid w:val="00DA1379"/>
    <w:rsid w:val="00F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6890-D724-45F8-AFDD-02125029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B8"/>
  </w:style>
  <w:style w:type="paragraph" w:styleId="Stopka">
    <w:name w:val="footer"/>
    <w:basedOn w:val="Normalny"/>
    <w:link w:val="StopkaZnak"/>
    <w:uiPriority w:val="99"/>
    <w:unhideWhenUsed/>
    <w:rsid w:val="00C5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B8"/>
  </w:style>
  <w:style w:type="paragraph" w:styleId="Tekstdymka">
    <w:name w:val="Balloon Text"/>
    <w:basedOn w:val="Normalny"/>
    <w:link w:val="TekstdymkaZnak"/>
    <w:uiPriority w:val="99"/>
    <w:semiHidden/>
    <w:unhideWhenUsed/>
    <w:rsid w:val="00C5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21B8"/>
    <w:pPr>
      <w:ind w:left="720"/>
      <w:contextualSpacing/>
    </w:pPr>
  </w:style>
  <w:style w:type="paragraph" w:styleId="Bezodstpw">
    <w:name w:val="No Spacing"/>
    <w:uiPriority w:val="1"/>
    <w:qFormat/>
    <w:rsid w:val="00C52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Ambroży</dc:creator>
  <cp:lastModifiedBy>Agnieszka Lipiec</cp:lastModifiedBy>
  <cp:revision>4</cp:revision>
  <cp:lastPrinted>2023-01-02T09:34:00Z</cp:lastPrinted>
  <dcterms:created xsi:type="dcterms:W3CDTF">2022-12-30T11:51:00Z</dcterms:created>
  <dcterms:modified xsi:type="dcterms:W3CDTF">2023-01-02T09:40:00Z</dcterms:modified>
</cp:coreProperties>
</file>