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791F5" w14:textId="6ACFA019" w:rsidR="007D4C2A" w:rsidRPr="00A352BC" w:rsidRDefault="007D4C2A" w:rsidP="007D4C2A">
      <w:pPr>
        <w:tabs>
          <w:tab w:val="right" w:pos="9072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352BC">
        <w:rPr>
          <w:rFonts w:ascii="Times New Roman" w:eastAsia="Times New Roman" w:hAnsi="Times New Roman" w:cs="Times New Roman"/>
          <w:noProof/>
          <w:lang w:eastAsia="pl-PL"/>
        </w:rPr>
        <w:t xml:space="preserve">             </w:t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</w:t>
      </w:r>
    </w:p>
    <w:p w14:paraId="71E59750" w14:textId="290C478B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B23EFD">
        <w:rPr>
          <w:b/>
          <w:bCs/>
          <w:sz w:val="22"/>
          <w:szCs w:val="22"/>
        </w:rPr>
        <w:t>IiZ.271</w:t>
      </w:r>
      <w:r w:rsidR="00B23EFD">
        <w:rPr>
          <w:b/>
          <w:bCs/>
          <w:sz w:val="22"/>
          <w:szCs w:val="22"/>
        </w:rPr>
        <w:t>.10</w:t>
      </w:r>
      <w:r w:rsidR="008A0DD7" w:rsidRPr="00B23EFD">
        <w:rPr>
          <w:b/>
          <w:bCs/>
          <w:sz w:val="22"/>
          <w:szCs w:val="22"/>
        </w:rPr>
        <w:t>.</w:t>
      </w:r>
      <w:r w:rsidRPr="00B23EFD">
        <w:rPr>
          <w:b/>
          <w:bCs/>
          <w:sz w:val="22"/>
          <w:szCs w:val="22"/>
        </w:rPr>
        <w:t>202</w:t>
      </w:r>
      <w:r w:rsidR="00DC7EBC" w:rsidRPr="00B23EFD">
        <w:rPr>
          <w:b/>
          <w:bCs/>
          <w:sz w:val="22"/>
          <w:szCs w:val="22"/>
        </w:rPr>
        <w:t>4</w:t>
      </w:r>
      <w:r w:rsidRPr="00B23EFD"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B74A57" w:rsidRDefault="00334A98" w:rsidP="00B74A5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74A5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945C93" w14:textId="77777777" w:rsidR="00334A98" w:rsidRPr="00B74A57" w:rsidRDefault="00334A98" w:rsidP="00B74A57">
      <w:pPr>
        <w:autoSpaceDE w:val="0"/>
        <w:spacing w:line="276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4A57">
        <w:rPr>
          <w:rFonts w:asciiTheme="minorHAnsi" w:hAnsiTheme="minorHAnsi" w:cstheme="minorHAnsi"/>
          <w:sz w:val="22"/>
          <w:szCs w:val="22"/>
        </w:rPr>
        <w:t>Gmina Środa Wielkopolska</w:t>
      </w:r>
    </w:p>
    <w:p w14:paraId="3FB05E2D" w14:textId="77777777" w:rsidR="00334A98" w:rsidRPr="00B74A57" w:rsidRDefault="00334A98" w:rsidP="00334A98">
      <w:pPr>
        <w:autoSpaceDE w:val="0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4A57">
        <w:rPr>
          <w:rFonts w:asciiTheme="minorHAnsi" w:hAnsiTheme="minorHAnsi" w:cstheme="minorHAnsi"/>
          <w:sz w:val="22"/>
          <w:szCs w:val="22"/>
        </w:rPr>
        <w:t>ul. Daszyńskiego 5</w:t>
      </w:r>
    </w:p>
    <w:p w14:paraId="31B653B7" w14:textId="7059AB83" w:rsidR="00334A98" w:rsidRPr="00B74A57" w:rsidRDefault="00334A98" w:rsidP="00334A98">
      <w:pPr>
        <w:autoSpaceDE w:val="0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4A57">
        <w:rPr>
          <w:rFonts w:asciiTheme="minorHAnsi" w:hAnsiTheme="minorHAnsi" w:cstheme="minorHAnsi"/>
          <w:sz w:val="22"/>
          <w:szCs w:val="22"/>
        </w:rPr>
        <w:t>63-000 Środa Wielkopolska</w:t>
      </w:r>
    </w:p>
    <w:p w14:paraId="3AB66587" w14:textId="2F58C7B5" w:rsidR="00334A98" w:rsidRPr="00B74A57" w:rsidRDefault="00334A98" w:rsidP="00334A98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74A57">
        <w:rPr>
          <w:rFonts w:asciiTheme="minorHAnsi" w:hAnsiTheme="minorHAnsi" w:cstheme="minorHAnsi"/>
          <w:b/>
          <w:sz w:val="22"/>
          <w:szCs w:val="22"/>
        </w:rPr>
        <w:t>Podmiot</w:t>
      </w:r>
      <w:r w:rsidR="00B74A57">
        <w:rPr>
          <w:rFonts w:asciiTheme="minorHAnsi" w:hAnsiTheme="minorHAnsi" w:cstheme="minorHAnsi"/>
          <w:b/>
          <w:sz w:val="22"/>
          <w:szCs w:val="22"/>
        </w:rPr>
        <w:t xml:space="preserve"> udostępniający zasoby</w:t>
      </w:r>
      <w:r w:rsidRPr="00B74A57">
        <w:rPr>
          <w:rFonts w:asciiTheme="minorHAnsi" w:hAnsiTheme="minorHAnsi" w:cstheme="minorHAnsi"/>
          <w:b/>
          <w:sz w:val="22"/>
          <w:szCs w:val="22"/>
        </w:rPr>
        <w:t>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KRS/CEiDG)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Pr="00B74A57" w:rsidRDefault="00334A98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74A5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7282558" w14:textId="6F008387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</w:t>
      </w:r>
      <w:r w:rsidR="00B74A57">
        <w:rPr>
          <w:rFonts w:ascii="Arial" w:hAnsi="Arial" w:cs="Arial"/>
          <w:sz w:val="22"/>
          <w:szCs w:val="22"/>
        </w:rPr>
        <w:t>……………………..</w:t>
      </w:r>
      <w:r w:rsidRPr="00334A98">
        <w:rPr>
          <w:rFonts w:ascii="Arial" w:hAnsi="Arial" w:cs="Arial"/>
          <w:sz w:val="22"/>
          <w:szCs w:val="22"/>
        </w:rPr>
        <w:t>…………</w:t>
      </w:r>
    </w:p>
    <w:p w14:paraId="6A2D8BD0" w14:textId="77777777" w:rsidR="00334A98" w:rsidRPr="0027300D" w:rsidRDefault="00334A98" w:rsidP="00B74A57">
      <w:pPr>
        <w:ind w:right="3542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Pr="00B74A57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B74A5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OŚWIADCZENIA PODMIOTU UD</w:t>
      </w:r>
      <w:r w:rsidR="007A6F0D" w:rsidRPr="00B74A5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</w:t>
      </w:r>
      <w:r w:rsidRPr="00B74A5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B74A57" w:rsidRDefault="00E90421" w:rsidP="00B74A57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B74A57">
        <w:rPr>
          <w:rFonts w:asciiTheme="minorHAnsi" w:hAnsiTheme="minorHAnsi" w:cstheme="minorHAnsi"/>
          <w:b/>
        </w:rPr>
        <w:t xml:space="preserve">UWZGLĘDNIAJĄCE PRZESŁANKI WYKLUCZENIA Z ART. 7 UST. 1 USTAWY </w:t>
      </w:r>
      <w:r w:rsidRPr="00B74A57">
        <w:rPr>
          <w:rFonts w:asciiTheme="minorHAnsi" w:hAnsiTheme="minorHAnsi"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3BA70D5" w14:textId="77777777" w:rsidR="00B74A57" w:rsidRPr="00E90421" w:rsidRDefault="00B74A57" w:rsidP="00B74A57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>na podstawie art. 125 ust. 1 ustawy z dnia 11 września 2019 r. p.z.p.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327558F1" w:rsidR="00334A98" w:rsidRPr="00B74A57" w:rsidRDefault="00334A98" w:rsidP="00B74A57">
      <w:pPr>
        <w:pStyle w:val="Akapitzlist"/>
        <w:keepLines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B74A57">
        <w:rPr>
          <w:sz w:val="22"/>
          <w:szCs w:val="22"/>
        </w:rPr>
        <w:t>.</w:t>
      </w:r>
      <w:r w:rsidR="007D4C2A">
        <w:rPr>
          <w:sz w:val="22"/>
          <w:szCs w:val="22"/>
        </w:rPr>
        <w:t xml:space="preserve">: </w:t>
      </w:r>
      <w:r w:rsidR="00B74A57" w:rsidRPr="00B74A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Opracowanie planu ogólnego gminy Środa Wielkopolska</w:t>
      </w:r>
      <w:r w:rsidR="00B74A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74A57">
        <w:rPr>
          <w:sz w:val="22"/>
          <w:szCs w:val="22"/>
        </w:rPr>
        <w:t xml:space="preserve">prowadzonego </w:t>
      </w:r>
      <w:r w:rsidRPr="00B74A57">
        <w:rPr>
          <w:b/>
          <w:bCs/>
          <w:sz w:val="22"/>
          <w:szCs w:val="22"/>
        </w:rPr>
        <w:t>przez  Gminę Środa Wielkopolska</w:t>
      </w:r>
      <w:r w:rsidRPr="00B74A57">
        <w:rPr>
          <w:i/>
          <w:sz w:val="22"/>
          <w:szCs w:val="22"/>
        </w:rPr>
        <w:t xml:space="preserve">, </w:t>
      </w:r>
      <w:r w:rsidRPr="00B74A57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45668">
      <w:pPr>
        <w:jc w:val="center"/>
        <w:rPr>
          <w:b/>
          <w:sz w:val="22"/>
          <w:szCs w:val="22"/>
        </w:rPr>
      </w:pPr>
      <w:r w:rsidRPr="002D1C69">
        <w:rPr>
          <w:b/>
          <w:sz w:val="22"/>
          <w:szCs w:val="22"/>
        </w:rPr>
        <w:t>OŚWIADCZEN</w:t>
      </w:r>
      <w:r w:rsidR="003B5879" w:rsidRPr="002D1C69">
        <w:rPr>
          <w:b/>
          <w:sz w:val="22"/>
          <w:szCs w:val="22"/>
        </w:rPr>
        <w:t>IE</w:t>
      </w:r>
      <w:r w:rsidRPr="002D1C69">
        <w:rPr>
          <w:b/>
          <w:sz w:val="22"/>
          <w:szCs w:val="22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3CD566C1" w:rsidR="00126985" w:rsidRDefault="00126985" w:rsidP="002D1C6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bookmarkStart w:id="0" w:name="_Hlk52360882"/>
      <w:r w:rsidRPr="002D1C69">
        <w:rPr>
          <w:sz w:val="22"/>
          <w:szCs w:val="22"/>
        </w:rPr>
        <w:t xml:space="preserve">Oświadczam, że nie podlegam wykluczeniu z postępowania na podstawie art. 108 ust 1 ustawy </w:t>
      </w:r>
      <w:r w:rsidR="003B5879" w:rsidRPr="002D1C69">
        <w:rPr>
          <w:sz w:val="22"/>
          <w:szCs w:val="22"/>
        </w:rPr>
        <w:t>p.z.p.</w:t>
      </w:r>
    </w:p>
    <w:bookmarkEnd w:id="0"/>
    <w:p w14:paraId="0C97B5A5" w14:textId="55A9F350" w:rsidR="00334A98" w:rsidRPr="00B74A57" w:rsidRDefault="00334A98" w:rsidP="00B74A5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74A57">
        <w:rPr>
          <w:rFonts w:cs="Calibri"/>
          <w:sz w:val="22"/>
          <w:szCs w:val="22"/>
        </w:rPr>
        <w:t xml:space="preserve">Oświadczam, </w:t>
      </w:r>
      <w:r w:rsidRPr="00B74A57">
        <w:rPr>
          <w:rFonts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B74A57">
        <w:rPr>
          <w:rFonts w:eastAsia="Times New Roman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B74A57">
        <w:rPr>
          <w:rFonts w:cs="Calibri"/>
          <w:color w:val="000000" w:themeColor="text1"/>
          <w:sz w:val="22"/>
          <w:szCs w:val="22"/>
        </w:rPr>
        <w:t>z dnia 13 kwietnia 2022 r.</w:t>
      </w:r>
      <w:r w:rsidRPr="00B74A57">
        <w:rPr>
          <w:rFonts w:cs="Calibri"/>
          <w:i/>
          <w:iCs/>
          <w:color w:val="000000" w:themeColor="text1"/>
          <w:sz w:val="22"/>
          <w:szCs w:val="22"/>
        </w:rPr>
        <w:t xml:space="preserve"> </w:t>
      </w:r>
      <w:r w:rsidRPr="00B74A57">
        <w:rPr>
          <w:rFonts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B74A57">
        <w:rPr>
          <w:rFonts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cs="Calibri"/>
          <w:i/>
          <w:iCs/>
          <w:color w:val="000000" w:themeColor="text1"/>
          <w:sz w:val="22"/>
          <w:szCs w:val="22"/>
        </w:rPr>
        <w:footnoteReference w:id="1"/>
      </w:r>
      <w:r w:rsidRPr="00B74A57">
        <w:rPr>
          <w:rFonts w:cs="Calibri"/>
          <w:i/>
          <w:iCs/>
          <w:color w:val="000000" w:themeColor="text1"/>
          <w:sz w:val="22"/>
          <w:szCs w:val="22"/>
        </w:rPr>
        <w:t>.</w:t>
      </w:r>
      <w:r w:rsidRPr="00B74A57">
        <w:rPr>
          <w:rFonts w:cs="Calibri"/>
          <w:color w:val="000000" w:themeColor="text1"/>
          <w:sz w:val="22"/>
          <w:szCs w:val="22"/>
        </w:rPr>
        <w:t xml:space="preserve"> </w:t>
      </w:r>
    </w:p>
    <w:p w14:paraId="1359AA08" w14:textId="77777777" w:rsidR="002D1C69" w:rsidRPr="00A67460" w:rsidRDefault="002D1C69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5AA268C" w14:textId="14F90C29" w:rsidR="002D1C69" w:rsidRDefault="002D1C69" w:rsidP="002D1C69">
      <w:pPr>
        <w:pStyle w:val="Bezodstpw"/>
        <w:rPr>
          <w:b/>
        </w:rPr>
      </w:pPr>
      <w:r>
        <w:tab/>
        <w:t xml:space="preserve">                            </w:t>
      </w:r>
      <w:r w:rsidR="00334A98" w:rsidRPr="002D1C69">
        <w:rPr>
          <w:b/>
        </w:rPr>
        <w:t xml:space="preserve">OŚWIADCZENIE DOTYCZĄCE WARUNKÓW UDZIAŁU </w:t>
      </w:r>
    </w:p>
    <w:p w14:paraId="4B72206E" w14:textId="31544262" w:rsidR="00334A98" w:rsidRDefault="002D1C69" w:rsidP="002D1C6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</w:t>
      </w:r>
      <w:r w:rsidR="00334A98" w:rsidRPr="002D1C69">
        <w:rPr>
          <w:b/>
        </w:rPr>
        <w:t>W POSTĘPOWANIU:</w:t>
      </w:r>
    </w:p>
    <w:p w14:paraId="6C62CE74" w14:textId="77777777" w:rsidR="002D1C69" w:rsidRPr="002D1C69" w:rsidRDefault="002D1C69" w:rsidP="002D1C69">
      <w:pPr>
        <w:pStyle w:val="Bezodstpw"/>
        <w:rPr>
          <w:b/>
        </w:rPr>
      </w:pP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D1C69" w:rsidRDefault="00334A98" w:rsidP="002D1C69">
      <w:pPr>
        <w:pStyle w:val="Bezodstpw"/>
        <w:jc w:val="center"/>
        <w:rPr>
          <w:b/>
        </w:rPr>
      </w:pPr>
      <w:bookmarkStart w:id="2" w:name="_Hlk99009560"/>
      <w:r w:rsidRPr="002D1C69">
        <w:rPr>
          <w:b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836C23" w14:textId="77777777" w:rsidR="00B74A57" w:rsidRDefault="002D1C69" w:rsidP="00B74A57">
      <w:pPr>
        <w:rPr>
          <w:b/>
        </w:rPr>
      </w:pPr>
      <w:r w:rsidRPr="002D1C69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2D1C69">
        <w:rPr>
          <w:b/>
        </w:rPr>
        <w:t xml:space="preserve">     </w:t>
      </w:r>
    </w:p>
    <w:p w14:paraId="42CEF59C" w14:textId="1CF8EC06" w:rsidR="0027300D" w:rsidRDefault="00334A98" w:rsidP="00B74A5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026E94" w14:textId="7E335758" w:rsidR="00E0072A" w:rsidRDefault="006D2215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  <w:bookmarkEnd w:id="3"/>
    </w:p>
    <w:p w14:paraId="5CE3B7B2" w14:textId="77777777" w:rsidR="002D1C69" w:rsidRPr="007D4C2A" w:rsidRDefault="002D1C69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</w:p>
    <w:sectPr w:rsidR="002D1C69" w:rsidRPr="007D4C2A" w:rsidSect="006D221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CA5D9" w14:textId="77777777" w:rsidR="007D4C2A" w:rsidRDefault="007D4C2A" w:rsidP="007D4C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6EB"/>
    <w:multiLevelType w:val="hybridMultilevel"/>
    <w:tmpl w:val="B7AC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5912"/>
    <w:multiLevelType w:val="hybridMultilevel"/>
    <w:tmpl w:val="400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7362">
    <w:abstractNumId w:val="3"/>
  </w:num>
  <w:num w:numId="2" w16cid:durableId="851145604">
    <w:abstractNumId w:val="0"/>
  </w:num>
  <w:num w:numId="3" w16cid:durableId="1576863446">
    <w:abstractNumId w:val="1"/>
  </w:num>
  <w:num w:numId="4" w16cid:durableId="948780476">
    <w:abstractNumId w:val="2"/>
  </w:num>
  <w:num w:numId="5" w16cid:durableId="514422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2D1C69"/>
    <w:rsid w:val="003150E9"/>
    <w:rsid w:val="00334A98"/>
    <w:rsid w:val="00365458"/>
    <w:rsid w:val="003B5879"/>
    <w:rsid w:val="003F2EAD"/>
    <w:rsid w:val="003F69A6"/>
    <w:rsid w:val="00443852"/>
    <w:rsid w:val="00446ED6"/>
    <w:rsid w:val="00571DE8"/>
    <w:rsid w:val="00626FC7"/>
    <w:rsid w:val="0069045F"/>
    <w:rsid w:val="00692F42"/>
    <w:rsid w:val="006A4D66"/>
    <w:rsid w:val="006D2215"/>
    <w:rsid w:val="00706330"/>
    <w:rsid w:val="007A6F0D"/>
    <w:rsid w:val="007B1841"/>
    <w:rsid w:val="007D4C2A"/>
    <w:rsid w:val="00817F16"/>
    <w:rsid w:val="008A0DD7"/>
    <w:rsid w:val="009570AB"/>
    <w:rsid w:val="009F7DED"/>
    <w:rsid w:val="00A00E8E"/>
    <w:rsid w:val="00A330F2"/>
    <w:rsid w:val="00A67460"/>
    <w:rsid w:val="00A902CF"/>
    <w:rsid w:val="00B23EFD"/>
    <w:rsid w:val="00B74A57"/>
    <w:rsid w:val="00C107B7"/>
    <w:rsid w:val="00C45668"/>
    <w:rsid w:val="00C53C30"/>
    <w:rsid w:val="00C832FC"/>
    <w:rsid w:val="00D93973"/>
    <w:rsid w:val="00DA31C2"/>
    <w:rsid w:val="00DA7813"/>
    <w:rsid w:val="00DC7EBC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D1C69"/>
    <w:pPr>
      <w:widowControl w:val="0"/>
      <w:suppressAutoHyphens/>
      <w:spacing w:after="0" w:line="240" w:lineRule="auto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1C6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D1C6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40</cp:revision>
  <cp:lastPrinted>2024-05-14T09:55:00Z</cp:lastPrinted>
  <dcterms:created xsi:type="dcterms:W3CDTF">2021-02-16T08:48:00Z</dcterms:created>
  <dcterms:modified xsi:type="dcterms:W3CDTF">2024-05-14T09:56:00Z</dcterms:modified>
</cp:coreProperties>
</file>