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2E" w:rsidRDefault="00DF642E" w:rsidP="00DF642E">
      <w:pPr>
        <w:jc w:val="center"/>
        <w:rPr>
          <w:rFonts w:ascii="Century Gothic" w:hAnsi="Century Gothic"/>
          <w:noProof/>
        </w:rPr>
      </w:pP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</w:t>
      </w:r>
    </w:p>
    <w:p w:rsidR="008E28CB" w:rsidRDefault="008E28CB" w:rsidP="00DF642E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C06BB5">
        <w:rPr>
          <w:noProof/>
        </w:rPr>
        <w:drawing>
          <wp:inline distT="0" distB="0" distL="0" distR="0">
            <wp:extent cx="5760720" cy="582402"/>
            <wp:effectExtent l="0" t="0" r="0" b="8255"/>
            <wp:docPr id="2" name="Obraz 2" descr="kolo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6D" w:rsidRPr="002E40AB" w:rsidRDefault="0014346D" w:rsidP="004370D2">
      <w:pPr>
        <w:jc w:val="right"/>
        <w:rPr>
          <w:rFonts w:ascii="Book Antiqua" w:hAnsi="Book Antiqua"/>
          <w:sz w:val="20"/>
          <w:szCs w:val="20"/>
        </w:rPr>
      </w:pPr>
    </w:p>
    <w:p w:rsidR="004E39DD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7C22B959" wp14:editId="5B2D7EF2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6D" w:rsidRPr="003441C5" w:rsidRDefault="0014346D" w:rsidP="004B7E95">
      <w:pPr>
        <w:tabs>
          <w:tab w:val="left" w:pos="6521"/>
        </w:tabs>
        <w:jc w:val="center"/>
      </w:pPr>
    </w:p>
    <w:p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:rsidR="004370D2" w:rsidRPr="000C6E36" w:rsidRDefault="004370D2" w:rsidP="004370D2">
      <w:pPr>
        <w:ind w:right="-1" w:firstLine="540"/>
        <w:jc w:val="center"/>
        <w:rPr>
          <w:b/>
          <w:sz w:val="22"/>
          <w:szCs w:val="22"/>
        </w:rPr>
      </w:pPr>
      <w:r w:rsidRPr="000C6E36">
        <w:rPr>
          <w:b/>
          <w:sz w:val="22"/>
          <w:szCs w:val="22"/>
        </w:rPr>
        <w:t>Uniwersytet Kazimierza Wielkiego w Bydgoszczy</w:t>
      </w:r>
    </w:p>
    <w:p w:rsidR="004370D2" w:rsidRPr="000C6E36" w:rsidRDefault="004370D2" w:rsidP="004370D2">
      <w:pPr>
        <w:ind w:left="540" w:right="-1"/>
        <w:jc w:val="center"/>
        <w:rPr>
          <w:b/>
          <w:sz w:val="22"/>
          <w:szCs w:val="22"/>
        </w:rPr>
      </w:pPr>
      <w:r w:rsidRPr="000C6E36">
        <w:rPr>
          <w:b/>
          <w:sz w:val="22"/>
          <w:szCs w:val="22"/>
        </w:rPr>
        <w:t>Adres: 85-064 Bydgoszcz,</w:t>
      </w:r>
    </w:p>
    <w:p w:rsidR="004370D2" w:rsidRPr="000C6E36" w:rsidRDefault="004370D2" w:rsidP="004370D2">
      <w:pPr>
        <w:ind w:left="540" w:right="-1"/>
        <w:jc w:val="center"/>
        <w:rPr>
          <w:b/>
          <w:sz w:val="22"/>
          <w:szCs w:val="22"/>
        </w:rPr>
      </w:pPr>
      <w:r w:rsidRPr="000C6E36">
        <w:rPr>
          <w:b/>
          <w:sz w:val="22"/>
          <w:szCs w:val="22"/>
        </w:rPr>
        <w:t>ul. Chodkiewicza 30</w:t>
      </w:r>
    </w:p>
    <w:p w:rsidR="004370D2" w:rsidRPr="000C6E36" w:rsidRDefault="004370D2" w:rsidP="004370D2">
      <w:pPr>
        <w:rPr>
          <w:sz w:val="22"/>
          <w:szCs w:val="22"/>
        </w:rPr>
      </w:pPr>
    </w:p>
    <w:p w:rsidR="0014346D" w:rsidRPr="000C6E36" w:rsidRDefault="0014346D" w:rsidP="004370D2">
      <w:pPr>
        <w:spacing w:line="360" w:lineRule="auto"/>
        <w:jc w:val="center"/>
        <w:rPr>
          <w:b/>
          <w:sz w:val="22"/>
          <w:szCs w:val="22"/>
        </w:rPr>
      </w:pPr>
    </w:p>
    <w:p w:rsidR="004370D2" w:rsidRPr="000C6E36" w:rsidRDefault="004370D2" w:rsidP="004370D2">
      <w:pPr>
        <w:spacing w:line="360" w:lineRule="auto"/>
        <w:jc w:val="center"/>
        <w:rPr>
          <w:b/>
          <w:sz w:val="22"/>
          <w:szCs w:val="22"/>
        </w:rPr>
      </w:pPr>
      <w:r w:rsidRPr="000C6E36">
        <w:rPr>
          <w:b/>
          <w:sz w:val="22"/>
          <w:szCs w:val="22"/>
        </w:rPr>
        <w:t xml:space="preserve">ZAPYTANIE OFERTOWE NR </w:t>
      </w:r>
      <w:r w:rsidR="00AA42EF" w:rsidRPr="000C6E36">
        <w:rPr>
          <w:b/>
          <w:sz w:val="22"/>
          <w:szCs w:val="22"/>
        </w:rPr>
        <w:t>UKW/</w:t>
      </w:r>
      <w:r w:rsidR="003B5273" w:rsidRPr="000C6E36">
        <w:rPr>
          <w:b/>
          <w:sz w:val="22"/>
          <w:szCs w:val="22"/>
        </w:rPr>
        <w:t>D</w:t>
      </w:r>
      <w:r w:rsidR="00D60B4E" w:rsidRPr="000C6E36">
        <w:rPr>
          <w:b/>
          <w:sz w:val="22"/>
          <w:szCs w:val="22"/>
        </w:rPr>
        <w:t>ZP</w:t>
      </w:r>
      <w:r w:rsidR="003B5273" w:rsidRPr="000C6E36">
        <w:rPr>
          <w:b/>
          <w:sz w:val="22"/>
          <w:szCs w:val="22"/>
        </w:rPr>
        <w:t>-282</w:t>
      </w:r>
      <w:r w:rsidR="00D60B4E" w:rsidRPr="000C6E36">
        <w:rPr>
          <w:b/>
          <w:sz w:val="22"/>
          <w:szCs w:val="22"/>
        </w:rPr>
        <w:t>-ZO</w:t>
      </w:r>
      <w:r w:rsidR="00F057C5" w:rsidRPr="000C6E36">
        <w:rPr>
          <w:b/>
          <w:sz w:val="22"/>
          <w:szCs w:val="22"/>
        </w:rPr>
        <w:t>-</w:t>
      </w:r>
      <w:r w:rsidR="00BB40AB">
        <w:rPr>
          <w:b/>
          <w:sz w:val="22"/>
          <w:szCs w:val="22"/>
        </w:rPr>
        <w:t>40</w:t>
      </w:r>
      <w:bookmarkStart w:id="0" w:name="_GoBack"/>
      <w:bookmarkEnd w:id="0"/>
      <w:r w:rsidR="00096C37" w:rsidRPr="000C6E36">
        <w:rPr>
          <w:b/>
          <w:sz w:val="22"/>
          <w:szCs w:val="22"/>
        </w:rPr>
        <w:t>/2020</w:t>
      </w:r>
    </w:p>
    <w:p w:rsidR="00B73606" w:rsidRPr="000C6E36" w:rsidRDefault="00B73606" w:rsidP="00B73606">
      <w:pPr>
        <w:pStyle w:val="Normalny1"/>
        <w:spacing w:after="0" w:line="240" w:lineRule="auto"/>
        <w:jc w:val="both"/>
        <w:rPr>
          <w:rFonts w:ascii="Times New Roman" w:hAnsi="Times New Roman" w:cs="Times New Roman"/>
        </w:rPr>
      </w:pPr>
    </w:p>
    <w:p w:rsidR="0014346D" w:rsidRPr="000C6E36" w:rsidRDefault="0014346D" w:rsidP="00B73606">
      <w:pPr>
        <w:pStyle w:val="Normalny1"/>
        <w:spacing w:after="0" w:line="240" w:lineRule="auto"/>
        <w:jc w:val="both"/>
        <w:rPr>
          <w:rFonts w:ascii="Times New Roman" w:hAnsi="Times New Roman" w:cs="Times New Roman"/>
        </w:rPr>
      </w:pPr>
    </w:p>
    <w:p w:rsidR="00F057C5" w:rsidRPr="000C6E36" w:rsidRDefault="00F057C5" w:rsidP="000C6E36">
      <w:pPr>
        <w:spacing w:line="360" w:lineRule="auto"/>
        <w:ind w:firstLine="360"/>
        <w:jc w:val="both"/>
        <w:rPr>
          <w:bCs/>
          <w:sz w:val="22"/>
          <w:szCs w:val="22"/>
        </w:rPr>
      </w:pPr>
      <w:r w:rsidRPr="000C6E36">
        <w:rPr>
          <w:bCs/>
          <w:sz w:val="22"/>
          <w:szCs w:val="22"/>
        </w:rPr>
        <w:t>Uniwersytet Kazimierza Wielkiego w Bydgoszczy ul. Chodkiewicza 30, 85-064 Bydgoszcz występuje z Zapytaniem Ofertowym na realizację zamówienia:</w:t>
      </w:r>
    </w:p>
    <w:p w:rsidR="00C91F9A" w:rsidRPr="000C6E36" w:rsidRDefault="00C91F9A" w:rsidP="000C6E36">
      <w:pPr>
        <w:spacing w:line="360" w:lineRule="auto"/>
        <w:jc w:val="both"/>
        <w:rPr>
          <w:b/>
          <w:sz w:val="22"/>
          <w:szCs w:val="22"/>
        </w:rPr>
      </w:pPr>
    </w:p>
    <w:p w:rsidR="008E28CB" w:rsidRPr="000C6E36" w:rsidRDefault="00DF12C5" w:rsidP="000C6E36">
      <w:pPr>
        <w:pStyle w:val="Akapitzlist"/>
        <w:numPr>
          <w:ilvl w:val="0"/>
          <w:numId w:val="6"/>
        </w:numPr>
        <w:suppressAutoHyphens w:val="0"/>
        <w:spacing w:after="0"/>
        <w:ind w:left="426"/>
        <w:jc w:val="both"/>
        <w:rPr>
          <w:rFonts w:ascii="Times New Roman" w:hAnsi="Times New Roman"/>
          <w:dstrike/>
          <w:sz w:val="22"/>
          <w:szCs w:val="22"/>
          <w:lang w:eastAsia="pl-PL"/>
        </w:rPr>
      </w:pPr>
      <w:r w:rsidRPr="000C6E36">
        <w:rPr>
          <w:rFonts w:ascii="Times New Roman" w:hAnsi="Times New Roman"/>
          <w:b/>
          <w:bCs/>
          <w:sz w:val="22"/>
          <w:szCs w:val="22"/>
          <w:lang w:eastAsia="pl-PL"/>
        </w:rPr>
        <w:t>Tytuł zamówienia</w:t>
      </w:r>
      <w:r w:rsidRPr="000C6E36">
        <w:rPr>
          <w:rFonts w:ascii="Times New Roman" w:hAnsi="Times New Roman"/>
          <w:sz w:val="22"/>
          <w:szCs w:val="22"/>
          <w:lang w:eastAsia="pl-PL"/>
        </w:rPr>
        <w:t xml:space="preserve">: </w:t>
      </w:r>
      <w:r w:rsidR="008E28CB" w:rsidRPr="000C6E36">
        <w:rPr>
          <w:rFonts w:ascii="Times New Roman" w:hAnsi="Times New Roman"/>
          <w:sz w:val="22"/>
          <w:szCs w:val="22"/>
        </w:rPr>
        <w:t xml:space="preserve">„Usługa wykonania badań dla Uniwersytetu Kazimierza Wielkiego w Bydgoszczy w projekcie NEUROPLAY </w:t>
      </w:r>
      <w:r w:rsidR="008E28CB" w:rsidRPr="000C6E36">
        <w:rPr>
          <w:rStyle w:val="Pogrubienie"/>
          <w:rFonts w:ascii="Times New Roman" w:hAnsi="Times New Roman"/>
          <w:color w:val="000000"/>
          <w:sz w:val="22"/>
          <w:szCs w:val="22"/>
          <w:shd w:val="clear" w:color="auto" w:fill="FFFFFF"/>
        </w:rPr>
        <w:t>-</w:t>
      </w:r>
      <w:r w:rsidR="008E28CB" w:rsidRPr="000C6E3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="008E28CB" w:rsidRPr="000C6E36">
        <w:rPr>
          <w:rStyle w:val="Pogrubienie"/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Opracowanie</w:t>
      </w:r>
      <w:r w:rsidR="008E28CB" w:rsidRPr="000C6E36"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  <w:t> </w:t>
      </w:r>
      <w:r w:rsidR="008E28CB" w:rsidRPr="000C6E36">
        <w:rPr>
          <w:rStyle w:val="Pogrubienie"/>
          <w:rFonts w:ascii="Times New Roman" w:hAnsi="Times New Roman"/>
          <w:b w:val="0"/>
          <w:color w:val="000000"/>
          <w:sz w:val="22"/>
          <w:szCs w:val="22"/>
          <w:shd w:val="clear" w:color="auto" w:fill="FFFFFF"/>
        </w:rPr>
        <w:t>intuicyjnego, przenośnego urządzenia treningowego, bazującego na metodzie biofeedback, ukierunkowanej na wspieranie funkcjonowania poznawczego w procesie starzenia się</w:t>
      </w:r>
      <w:r w:rsidR="008E28CB" w:rsidRPr="000C6E36">
        <w:rPr>
          <w:rFonts w:ascii="Times New Roman" w:hAnsi="Times New Roman"/>
          <w:color w:val="FF0000"/>
          <w:sz w:val="22"/>
          <w:szCs w:val="22"/>
          <w:shd w:val="clear" w:color="auto" w:fill="FFFFFF"/>
        </w:rPr>
        <w:t> </w:t>
      </w:r>
      <w:r w:rsidR="008E28CB" w:rsidRPr="000C6E36">
        <w:rPr>
          <w:rFonts w:ascii="Times New Roman" w:hAnsi="Times New Roman"/>
          <w:sz w:val="22"/>
          <w:szCs w:val="22"/>
          <w:shd w:val="clear" w:color="auto" w:fill="FFFFFF"/>
        </w:rPr>
        <w:t>w ramach Działania 4.1 Programu Operacyjnego Inteligentny Rozwój 2014-2020”.</w:t>
      </w:r>
    </w:p>
    <w:p w:rsidR="000C6E36" w:rsidRPr="000C6E36" w:rsidRDefault="000C6E36" w:rsidP="000C6E36">
      <w:pPr>
        <w:pStyle w:val="Akapitzlist"/>
        <w:suppressAutoHyphens w:val="0"/>
        <w:spacing w:after="0"/>
        <w:ind w:left="426"/>
        <w:jc w:val="both"/>
        <w:rPr>
          <w:rFonts w:ascii="Times New Roman" w:hAnsi="Times New Roman"/>
          <w:dstrike/>
          <w:sz w:val="22"/>
          <w:szCs w:val="22"/>
          <w:lang w:eastAsia="pl-PL"/>
        </w:rPr>
      </w:pPr>
    </w:p>
    <w:p w:rsidR="00DF12C5" w:rsidRDefault="00DF12C5" w:rsidP="000C6E36">
      <w:pPr>
        <w:pStyle w:val="Akapitzlist"/>
        <w:numPr>
          <w:ilvl w:val="0"/>
          <w:numId w:val="6"/>
        </w:numPr>
        <w:suppressAutoHyphens w:val="0"/>
        <w:spacing w:after="0"/>
        <w:ind w:left="426"/>
        <w:jc w:val="both"/>
        <w:rPr>
          <w:rFonts w:ascii="Times New Roman" w:hAnsi="Times New Roman"/>
          <w:dstrike/>
          <w:sz w:val="22"/>
          <w:szCs w:val="22"/>
          <w:lang w:eastAsia="pl-PL"/>
        </w:rPr>
      </w:pPr>
      <w:r w:rsidRPr="000C6E3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Rodzaj zamówienia: </w:t>
      </w:r>
      <w:r w:rsidRPr="000C6E36">
        <w:rPr>
          <w:rFonts w:ascii="Times New Roman" w:hAnsi="Times New Roman"/>
          <w:sz w:val="22"/>
          <w:szCs w:val="22"/>
          <w:lang w:eastAsia="pl-PL"/>
        </w:rPr>
        <w:t>usługa</w:t>
      </w:r>
      <w:r w:rsidR="00804026" w:rsidRPr="000C6E3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</w:t>
      </w:r>
      <w:r w:rsidRPr="000C6E36">
        <w:rPr>
          <w:rFonts w:ascii="Times New Roman" w:hAnsi="Times New Roman"/>
          <w:b/>
          <w:bCs/>
          <w:sz w:val="22"/>
          <w:szCs w:val="22"/>
          <w:lang w:eastAsia="pl-PL"/>
        </w:rPr>
        <w:t>/</w:t>
      </w:r>
      <w:r w:rsidRPr="000C6E3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0C6E36">
        <w:rPr>
          <w:rFonts w:ascii="Times New Roman" w:hAnsi="Times New Roman"/>
          <w:strike/>
          <w:sz w:val="22"/>
          <w:szCs w:val="22"/>
          <w:lang w:eastAsia="pl-PL"/>
        </w:rPr>
        <w:t>dostawa/</w:t>
      </w:r>
      <w:r w:rsidRPr="000C6E36">
        <w:rPr>
          <w:rFonts w:ascii="Times New Roman" w:hAnsi="Times New Roman"/>
          <w:dstrike/>
          <w:sz w:val="22"/>
          <w:szCs w:val="22"/>
          <w:lang w:eastAsia="pl-PL"/>
        </w:rPr>
        <w:t>roboty budowlane</w:t>
      </w:r>
    </w:p>
    <w:p w:rsidR="000C6E36" w:rsidRPr="000C6E36" w:rsidRDefault="000C6E36" w:rsidP="000C6E36">
      <w:pPr>
        <w:pStyle w:val="Akapitzlist"/>
        <w:suppressAutoHyphens w:val="0"/>
        <w:spacing w:after="0"/>
        <w:ind w:left="426"/>
        <w:jc w:val="both"/>
        <w:rPr>
          <w:rFonts w:ascii="Times New Roman" w:hAnsi="Times New Roman"/>
          <w:dstrike/>
          <w:sz w:val="22"/>
          <w:szCs w:val="22"/>
          <w:lang w:eastAsia="pl-PL"/>
        </w:rPr>
      </w:pPr>
    </w:p>
    <w:p w:rsidR="008E28CB" w:rsidRDefault="00DF12C5" w:rsidP="000C6E36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/>
          <w:sz w:val="22"/>
          <w:szCs w:val="22"/>
        </w:rPr>
      </w:pPr>
      <w:r w:rsidRPr="000C6E36">
        <w:rPr>
          <w:rFonts w:ascii="Times New Roman" w:hAnsi="Times New Roman"/>
          <w:b/>
          <w:bCs/>
          <w:sz w:val="22"/>
          <w:szCs w:val="22"/>
          <w:lang w:eastAsia="pl-PL"/>
        </w:rPr>
        <w:t>Termin realizacji zamówienia</w:t>
      </w:r>
      <w:r w:rsidRPr="000C6E36">
        <w:rPr>
          <w:rFonts w:ascii="Times New Roman" w:hAnsi="Times New Roman"/>
          <w:sz w:val="22"/>
          <w:szCs w:val="22"/>
          <w:lang w:eastAsia="pl-PL"/>
        </w:rPr>
        <w:t xml:space="preserve">: </w:t>
      </w:r>
      <w:r w:rsidR="008E28CB" w:rsidRPr="000C6E3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8E28CB" w:rsidRPr="000C6E36">
        <w:rPr>
          <w:rFonts w:ascii="Times New Roman" w:hAnsi="Times New Roman"/>
          <w:sz w:val="22"/>
          <w:szCs w:val="22"/>
        </w:rPr>
        <w:t xml:space="preserve">Od dnia podpisania umowy </w:t>
      </w:r>
      <w:r w:rsidR="000C6E36">
        <w:rPr>
          <w:rFonts w:ascii="Times New Roman" w:hAnsi="Times New Roman"/>
          <w:sz w:val="22"/>
          <w:szCs w:val="22"/>
        </w:rPr>
        <w:t>(</w:t>
      </w:r>
      <w:r w:rsidR="008E28CB" w:rsidRPr="000C6E36">
        <w:rPr>
          <w:rFonts w:ascii="Times New Roman" w:hAnsi="Times New Roman"/>
          <w:sz w:val="22"/>
          <w:szCs w:val="22"/>
        </w:rPr>
        <w:t>sierpień 2020) do 28 lutego 2021 r.,</w:t>
      </w:r>
      <w:r w:rsidR="000C6E36">
        <w:rPr>
          <w:rFonts w:ascii="Times New Roman" w:hAnsi="Times New Roman"/>
          <w:sz w:val="22"/>
          <w:szCs w:val="22"/>
        </w:rPr>
        <w:br/>
      </w:r>
      <w:r w:rsidR="00B02598">
        <w:rPr>
          <w:rFonts w:ascii="Times New Roman" w:hAnsi="Times New Roman"/>
          <w:sz w:val="22"/>
          <w:szCs w:val="22"/>
        </w:rPr>
        <w:t>W</w:t>
      </w:r>
      <w:r w:rsidR="008E28CB" w:rsidRPr="000C6E36">
        <w:rPr>
          <w:rFonts w:ascii="Times New Roman" w:hAnsi="Times New Roman"/>
          <w:sz w:val="22"/>
          <w:szCs w:val="22"/>
        </w:rPr>
        <w:t xml:space="preserve"> przypadku zmiany harmonogramu realizacji projektu, termin realizacji usługi może być wydłużony. </w:t>
      </w:r>
    </w:p>
    <w:p w:rsidR="000C6E36" w:rsidRPr="000C6E36" w:rsidRDefault="000C6E36" w:rsidP="000C6E36">
      <w:pPr>
        <w:pStyle w:val="Akapitzlist"/>
        <w:spacing w:after="0"/>
        <w:ind w:left="426"/>
        <w:jc w:val="both"/>
        <w:rPr>
          <w:rFonts w:ascii="Times New Roman" w:hAnsi="Times New Roman"/>
          <w:sz w:val="22"/>
          <w:szCs w:val="22"/>
        </w:rPr>
      </w:pPr>
    </w:p>
    <w:p w:rsidR="00DF12C5" w:rsidRPr="000C6E36" w:rsidRDefault="00DF12C5" w:rsidP="000C6E36">
      <w:pPr>
        <w:pStyle w:val="Akapitzlist"/>
        <w:numPr>
          <w:ilvl w:val="0"/>
          <w:numId w:val="6"/>
        </w:numPr>
        <w:suppressAutoHyphens w:val="0"/>
        <w:spacing w:after="0"/>
        <w:ind w:left="426"/>
        <w:jc w:val="both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0C6E36">
        <w:rPr>
          <w:rFonts w:ascii="Times New Roman" w:hAnsi="Times New Roman"/>
          <w:b/>
          <w:bCs/>
          <w:sz w:val="22"/>
          <w:szCs w:val="22"/>
          <w:lang w:eastAsia="pl-PL"/>
        </w:rPr>
        <w:t>Opis przedmiotu zamówienia:</w:t>
      </w:r>
    </w:p>
    <w:p w:rsidR="008E28CB" w:rsidRPr="000C6E36" w:rsidRDefault="008E28CB" w:rsidP="000C6E3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C6E36">
        <w:rPr>
          <w:rFonts w:ascii="Times New Roman" w:hAnsi="Times New Roman"/>
          <w:sz w:val="22"/>
          <w:szCs w:val="22"/>
          <w:lang w:eastAsia="pl-PL"/>
        </w:rPr>
        <w:t>Przedmiotem zamówienia jest usługa wykonania badań dla Uniwersytetu Kazimierza Wielkiego w Bydgoszczy w ramach projektu NEUROPLAY przez wyłonion</w:t>
      </w:r>
      <w:r w:rsidR="00144D97" w:rsidRPr="000C6E36">
        <w:rPr>
          <w:rFonts w:ascii="Times New Roman" w:hAnsi="Times New Roman"/>
          <w:sz w:val="22"/>
          <w:szCs w:val="22"/>
          <w:lang w:eastAsia="pl-PL"/>
        </w:rPr>
        <w:t>ego</w:t>
      </w:r>
      <w:r w:rsidRPr="000C6E36">
        <w:rPr>
          <w:rFonts w:ascii="Times New Roman" w:hAnsi="Times New Roman"/>
          <w:sz w:val="22"/>
          <w:szCs w:val="22"/>
          <w:lang w:eastAsia="pl-PL"/>
        </w:rPr>
        <w:t xml:space="preserve"> w postępowaniu psycholog</w:t>
      </w:r>
      <w:r w:rsidR="00144D97" w:rsidRPr="000C6E36">
        <w:rPr>
          <w:rFonts w:ascii="Times New Roman" w:hAnsi="Times New Roman"/>
          <w:sz w:val="22"/>
          <w:szCs w:val="22"/>
          <w:lang w:eastAsia="pl-PL"/>
        </w:rPr>
        <w:t xml:space="preserve">a </w:t>
      </w:r>
      <w:r w:rsidR="00144D97" w:rsidRPr="000C6E36">
        <w:rPr>
          <w:rFonts w:ascii="Times New Roman" w:hAnsi="Times New Roman"/>
          <w:sz w:val="22"/>
          <w:szCs w:val="22"/>
        </w:rPr>
        <w:t xml:space="preserve">w wymiarze maksymalnie 100 godzin </w:t>
      </w:r>
      <w:r w:rsidR="00B02598">
        <w:rPr>
          <w:rFonts w:ascii="Times New Roman" w:hAnsi="Times New Roman"/>
          <w:sz w:val="22"/>
          <w:szCs w:val="22"/>
        </w:rPr>
        <w:t xml:space="preserve"> (maksymalnie 700 godzin łącznie).</w:t>
      </w:r>
    </w:p>
    <w:p w:rsidR="00144D97" w:rsidRPr="000C6E36" w:rsidRDefault="00144D97" w:rsidP="000C6E36">
      <w:pPr>
        <w:pStyle w:val="Akapitzlist"/>
        <w:suppressAutoHyphens w:val="0"/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144D97" w:rsidRPr="000C6E36" w:rsidRDefault="00144D97" w:rsidP="000C6E3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0C6E36">
        <w:rPr>
          <w:rFonts w:ascii="Times New Roman" w:hAnsi="Times New Roman"/>
          <w:b/>
          <w:sz w:val="22"/>
          <w:szCs w:val="22"/>
        </w:rPr>
        <w:t>Zakres obowiązków:</w:t>
      </w:r>
    </w:p>
    <w:p w:rsidR="00144D97" w:rsidRPr="000C6E36" w:rsidRDefault="00144D97" w:rsidP="000C6E36">
      <w:pPr>
        <w:pStyle w:val="Akapitzlist"/>
        <w:spacing w:after="0"/>
        <w:ind w:left="644"/>
        <w:jc w:val="both"/>
        <w:rPr>
          <w:rFonts w:ascii="Times New Roman" w:hAnsi="Times New Roman"/>
          <w:sz w:val="22"/>
          <w:szCs w:val="22"/>
        </w:rPr>
      </w:pPr>
      <w:r w:rsidRPr="000C6E36">
        <w:rPr>
          <w:rFonts w:ascii="Times New Roman" w:hAnsi="Times New Roman"/>
          <w:sz w:val="22"/>
          <w:szCs w:val="22"/>
        </w:rPr>
        <w:t>1) włączenie do badań grupy co najmniej 16 osób,</w:t>
      </w:r>
    </w:p>
    <w:p w:rsidR="00144D97" w:rsidRPr="000C6E36" w:rsidRDefault="00144D97" w:rsidP="000C6E36">
      <w:pPr>
        <w:pStyle w:val="Akapitzlist"/>
        <w:spacing w:after="0"/>
        <w:ind w:left="644"/>
        <w:jc w:val="both"/>
        <w:rPr>
          <w:rFonts w:ascii="Times New Roman" w:hAnsi="Times New Roman"/>
          <w:sz w:val="22"/>
          <w:szCs w:val="22"/>
        </w:rPr>
      </w:pPr>
      <w:r w:rsidRPr="000C6E36">
        <w:rPr>
          <w:rFonts w:ascii="Times New Roman" w:hAnsi="Times New Roman"/>
          <w:sz w:val="22"/>
          <w:szCs w:val="22"/>
        </w:rPr>
        <w:t>2) przeprowadzanie diagnozy neuropsychologicznej,</w:t>
      </w:r>
    </w:p>
    <w:p w:rsidR="00144D97" w:rsidRPr="000C6E36" w:rsidRDefault="00144D97" w:rsidP="000C6E36">
      <w:pPr>
        <w:pStyle w:val="Akapitzlist"/>
        <w:spacing w:after="0"/>
        <w:ind w:left="644"/>
        <w:jc w:val="both"/>
        <w:rPr>
          <w:rFonts w:ascii="Times New Roman" w:hAnsi="Times New Roman"/>
          <w:sz w:val="22"/>
          <w:szCs w:val="22"/>
        </w:rPr>
      </w:pPr>
      <w:r w:rsidRPr="000C6E36">
        <w:rPr>
          <w:rFonts w:ascii="Times New Roman" w:hAnsi="Times New Roman"/>
          <w:sz w:val="22"/>
          <w:szCs w:val="22"/>
        </w:rPr>
        <w:t>3) przeprowadzanie treningów biofeedback,</w:t>
      </w:r>
    </w:p>
    <w:p w:rsidR="00144D97" w:rsidRPr="000C6E36" w:rsidRDefault="00144D97" w:rsidP="000C6E36">
      <w:pPr>
        <w:pStyle w:val="Akapitzlist"/>
        <w:spacing w:after="0"/>
        <w:ind w:left="644"/>
        <w:jc w:val="both"/>
        <w:rPr>
          <w:rFonts w:ascii="Times New Roman" w:hAnsi="Times New Roman"/>
          <w:sz w:val="22"/>
          <w:szCs w:val="22"/>
        </w:rPr>
      </w:pPr>
      <w:r w:rsidRPr="000C6E36">
        <w:rPr>
          <w:rFonts w:ascii="Times New Roman" w:hAnsi="Times New Roman"/>
          <w:sz w:val="22"/>
          <w:szCs w:val="22"/>
        </w:rPr>
        <w:t>4) zbieranie danych dot. osób zakwalifikowanych podczas badań przesiewowych,</w:t>
      </w:r>
    </w:p>
    <w:p w:rsidR="00144D97" w:rsidRPr="000C6E36" w:rsidRDefault="00144D97" w:rsidP="000C6E36">
      <w:pPr>
        <w:pStyle w:val="Akapitzlist"/>
        <w:spacing w:after="0"/>
        <w:ind w:left="644"/>
        <w:jc w:val="both"/>
        <w:rPr>
          <w:rFonts w:ascii="Times New Roman" w:hAnsi="Times New Roman"/>
          <w:sz w:val="22"/>
          <w:szCs w:val="22"/>
        </w:rPr>
      </w:pPr>
      <w:r w:rsidRPr="000C6E36">
        <w:rPr>
          <w:rFonts w:ascii="Times New Roman" w:hAnsi="Times New Roman"/>
          <w:sz w:val="22"/>
          <w:szCs w:val="22"/>
        </w:rPr>
        <w:t>5) wsparcie podczas diagnozy neuropsychiatrycznej,</w:t>
      </w:r>
    </w:p>
    <w:p w:rsidR="00144D97" w:rsidRDefault="00144D97" w:rsidP="000C6E36">
      <w:pPr>
        <w:pStyle w:val="Akapitzlist"/>
        <w:spacing w:after="0"/>
        <w:ind w:left="644"/>
        <w:jc w:val="both"/>
        <w:rPr>
          <w:rFonts w:ascii="Times New Roman" w:hAnsi="Times New Roman"/>
          <w:sz w:val="22"/>
          <w:szCs w:val="22"/>
        </w:rPr>
      </w:pPr>
      <w:r w:rsidRPr="000C6E36">
        <w:rPr>
          <w:rFonts w:ascii="Times New Roman" w:hAnsi="Times New Roman"/>
          <w:sz w:val="22"/>
          <w:szCs w:val="22"/>
        </w:rPr>
        <w:t>6) przygotowywanie sprawozdań oraz raportów z przeprowadzonych sesji diagnostycznych</w:t>
      </w:r>
      <w:r w:rsidRPr="000C6E36">
        <w:rPr>
          <w:rFonts w:ascii="Times New Roman" w:hAnsi="Times New Roman"/>
          <w:sz w:val="22"/>
          <w:szCs w:val="22"/>
        </w:rPr>
        <w:br/>
        <w:t xml:space="preserve">      i treningowych.</w:t>
      </w:r>
    </w:p>
    <w:p w:rsidR="000C6E36" w:rsidRPr="000C6E36" w:rsidRDefault="000C6E36" w:rsidP="000C6E36">
      <w:pPr>
        <w:pStyle w:val="Akapitzlist"/>
        <w:spacing w:after="0"/>
        <w:ind w:left="644"/>
        <w:jc w:val="both"/>
        <w:rPr>
          <w:rFonts w:ascii="Times New Roman" w:hAnsi="Times New Roman"/>
          <w:sz w:val="22"/>
          <w:szCs w:val="22"/>
        </w:rPr>
      </w:pPr>
    </w:p>
    <w:p w:rsidR="00144D97" w:rsidRPr="000C6E36" w:rsidRDefault="00144D97" w:rsidP="000C6E36">
      <w:pPr>
        <w:spacing w:line="276" w:lineRule="auto"/>
        <w:ind w:left="284"/>
        <w:jc w:val="both"/>
        <w:rPr>
          <w:b/>
          <w:sz w:val="22"/>
          <w:szCs w:val="22"/>
        </w:rPr>
      </w:pPr>
      <w:r w:rsidRPr="000C6E36">
        <w:rPr>
          <w:b/>
          <w:sz w:val="22"/>
          <w:szCs w:val="22"/>
        </w:rPr>
        <w:t>4.3 Miejsce realizacji usługi:</w:t>
      </w:r>
    </w:p>
    <w:p w:rsidR="00144D97" w:rsidRPr="000C6E36" w:rsidRDefault="00144D97" w:rsidP="000C6E36">
      <w:pPr>
        <w:spacing w:line="276" w:lineRule="auto"/>
        <w:ind w:left="567"/>
        <w:jc w:val="both"/>
        <w:rPr>
          <w:sz w:val="22"/>
          <w:szCs w:val="22"/>
        </w:rPr>
      </w:pPr>
      <w:r w:rsidRPr="000C6E36">
        <w:rPr>
          <w:sz w:val="22"/>
          <w:szCs w:val="22"/>
          <w:lang w:eastAsia="en-US"/>
        </w:rPr>
        <w:t>Miejsce wykonywania usługi wyznacza Wykonawca.</w:t>
      </w:r>
    </w:p>
    <w:p w:rsidR="00144D97" w:rsidRPr="000C6E36" w:rsidRDefault="00144D97" w:rsidP="000C6E36">
      <w:pPr>
        <w:spacing w:line="276" w:lineRule="auto"/>
        <w:jc w:val="both"/>
        <w:rPr>
          <w:b/>
          <w:sz w:val="22"/>
          <w:szCs w:val="22"/>
        </w:rPr>
      </w:pPr>
    </w:p>
    <w:p w:rsidR="00144D97" w:rsidRPr="000C6E36" w:rsidRDefault="00144D97" w:rsidP="000C6E36">
      <w:pPr>
        <w:spacing w:line="276" w:lineRule="auto"/>
        <w:ind w:firstLine="284"/>
        <w:jc w:val="both"/>
        <w:rPr>
          <w:b/>
          <w:sz w:val="22"/>
          <w:szCs w:val="22"/>
        </w:rPr>
      </w:pPr>
      <w:r w:rsidRPr="000C6E36">
        <w:rPr>
          <w:b/>
          <w:sz w:val="22"/>
          <w:szCs w:val="22"/>
        </w:rPr>
        <w:t>4.</w:t>
      </w:r>
      <w:r w:rsidR="006F4735" w:rsidRPr="000C6E36">
        <w:rPr>
          <w:b/>
          <w:sz w:val="22"/>
          <w:szCs w:val="22"/>
        </w:rPr>
        <w:t>4</w:t>
      </w:r>
      <w:r w:rsidRPr="000C6E36">
        <w:rPr>
          <w:b/>
          <w:sz w:val="22"/>
          <w:szCs w:val="22"/>
        </w:rPr>
        <w:t xml:space="preserve"> Wynagrodzenie:</w:t>
      </w:r>
    </w:p>
    <w:p w:rsidR="00144D97" w:rsidRPr="000C6E36" w:rsidRDefault="00144D97" w:rsidP="000C6E36">
      <w:pPr>
        <w:tabs>
          <w:tab w:val="left" w:pos="468"/>
        </w:tabs>
        <w:spacing w:line="276" w:lineRule="auto"/>
        <w:ind w:left="709"/>
        <w:jc w:val="both"/>
        <w:rPr>
          <w:sz w:val="22"/>
          <w:szCs w:val="22"/>
        </w:rPr>
      </w:pPr>
      <w:r w:rsidRPr="000C6E36">
        <w:rPr>
          <w:sz w:val="22"/>
          <w:szCs w:val="22"/>
        </w:rPr>
        <w:lastRenderedPageBreak/>
        <w:t>1</w:t>
      </w:r>
      <w:r w:rsidR="006F4735" w:rsidRPr="000C6E36">
        <w:rPr>
          <w:sz w:val="22"/>
          <w:szCs w:val="22"/>
        </w:rPr>
        <w:t>)</w:t>
      </w:r>
      <w:r w:rsidRPr="000C6E36">
        <w:rPr>
          <w:sz w:val="22"/>
          <w:szCs w:val="22"/>
        </w:rPr>
        <w:t xml:space="preserve"> Wynagrodzenie zostanie wypłacone miesięcznie po zweryfikowaniu prowadzonej karty czasu pracy (stanowiącej załącznik nr 3a do umowy zlecenie), którą należy złożyć do ostatniego dnia każdego miesiąca.</w:t>
      </w:r>
    </w:p>
    <w:p w:rsidR="00144D97" w:rsidRPr="000C6E36" w:rsidRDefault="00144D97" w:rsidP="000C6E36">
      <w:pPr>
        <w:tabs>
          <w:tab w:val="left" w:pos="468"/>
        </w:tabs>
        <w:spacing w:line="276" w:lineRule="auto"/>
        <w:ind w:left="709"/>
        <w:jc w:val="both"/>
        <w:rPr>
          <w:sz w:val="22"/>
          <w:szCs w:val="22"/>
        </w:rPr>
      </w:pPr>
      <w:r w:rsidRPr="000C6E36">
        <w:rPr>
          <w:sz w:val="22"/>
          <w:szCs w:val="22"/>
        </w:rPr>
        <w:t>2</w:t>
      </w:r>
      <w:r w:rsidR="006F4735" w:rsidRPr="000C6E36">
        <w:rPr>
          <w:sz w:val="22"/>
          <w:szCs w:val="22"/>
        </w:rPr>
        <w:t>)</w:t>
      </w:r>
      <w:r w:rsidRPr="000C6E36">
        <w:rPr>
          <w:sz w:val="22"/>
          <w:szCs w:val="22"/>
        </w:rPr>
        <w:t xml:space="preserve"> Wynagrodzenie zostanie wypłacone w oparciu o potwierdzona kartę czasu pracy oraz złożony rachunek do umowy zlecenia dostępnego na stronie UKW: https://www.ukw.edu.pl/jednostka/ns_dzial_plac/dokumenty_place.</w:t>
      </w:r>
    </w:p>
    <w:p w:rsidR="00144D97" w:rsidRPr="000C6E36" w:rsidRDefault="00144D97" w:rsidP="000C6E36">
      <w:pPr>
        <w:tabs>
          <w:tab w:val="left" w:pos="468"/>
        </w:tabs>
        <w:spacing w:line="276" w:lineRule="auto"/>
        <w:ind w:left="709"/>
        <w:jc w:val="both"/>
        <w:rPr>
          <w:sz w:val="22"/>
          <w:szCs w:val="22"/>
        </w:rPr>
      </w:pPr>
      <w:r w:rsidRPr="000C6E36">
        <w:rPr>
          <w:sz w:val="22"/>
          <w:szCs w:val="22"/>
        </w:rPr>
        <w:t>3</w:t>
      </w:r>
      <w:r w:rsidR="006F4735" w:rsidRPr="000C6E36">
        <w:rPr>
          <w:sz w:val="22"/>
          <w:szCs w:val="22"/>
        </w:rPr>
        <w:t>)</w:t>
      </w:r>
      <w:r w:rsidRPr="000C6E36">
        <w:rPr>
          <w:sz w:val="22"/>
          <w:szCs w:val="22"/>
        </w:rPr>
        <w:t xml:space="preserve"> Wynagrodzenie zostanie wypłacone na przelewem na rachunek bankowy. </w:t>
      </w:r>
    </w:p>
    <w:p w:rsidR="00144D97" w:rsidRPr="000C6E36" w:rsidRDefault="00144D97" w:rsidP="000C6E36">
      <w:pPr>
        <w:spacing w:line="276" w:lineRule="auto"/>
        <w:jc w:val="both"/>
        <w:rPr>
          <w:b/>
          <w:bCs/>
          <w:sz w:val="22"/>
          <w:szCs w:val="22"/>
        </w:rPr>
      </w:pPr>
    </w:p>
    <w:p w:rsidR="00DF642E" w:rsidRPr="000C6E36" w:rsidRDefault="00DF642E" w:rsidP="000C6E36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2"/>
          <w:szCs w:val="22"/>
          <w:lang w:eastAsia="pl-PL"/>
        </w:rPr>
      </w:pPr>
      <w:r w:rsidRPr="000C6E36">
        <w:rPr>
          <w:rFonts w:ascii="Times New Roman" w:hAnsi="Times New Roman"/>
          <w:b/>
          <w:bCs/>
          <w:sz w:val="22"/>
          <w:szCs w:val="22"/>
        </w:rPr>
        <w:t>Źródła finansowania</w:t>
      </w:r>
    </w:p>
    <w:p w:rsidR="004D6640" w:rsidRPr="000C6E36" w:rsidRDefault="00DF642E" w:rsidP="000C6E36">
      <w:pPr>
        <w:pStyle w:val="Tekstpodstawowy"/>
        <w:tabs>
          <w:tab w:val="left" w:pos="540"/>
        </w:tabs>
        <w:spacing w:line="276" w:lineRule="auto"/>
        <w:ind w:left="851" w:right="-1"/>
        <w:jc w:val="both"/>
        <w:rPr>
          <w:b/>
          <w:i/>
          <w:sz w:val="22"/>
          <w:szCs w:val="22"/>
          <w:shd w:val="clear" w:color="auto" w:fill="FFFFFF"/>
        </w:rPr>
      </w:pPr>
      <w:r w:rsidRPr="000C6E36">
        <w:rPr>
          <w:sz w:val="22"/>
          <w:szCs w:val="22"/>
        </w:rPr>
        <w:t xml:space="preserve">Zamówienie finansowane jest w </w:t>
      </w:r>
      <w:bookmarkStart w:id="1" w:name="_Hlk505855334"/>
      <w:r w:rsidRPr="000C6E36">
        <w:rPr>
          <w:sz w:val="22"/>
          <w:szCs w:val="22"/>
        </w:rPr>
        <w:t xml:space="preserve">ramach projektu </w:t>
      </w:r>
      <w:bookmarkEnd w:id="1"/>
      <w:r w:rsidRPr="000C6E36">
        <w:rPr>
          <w:sz w:val="22"/>
          <w:szCs w:val="22"/>
        </w:rPr>
        <w:t xml:space="preserve">pn. </w:t>
      </w:r>
      <w:r w:rsidR="004D6640" w:rsidRPr="000C6E36">
        <w:rPr>
          <w:b/>
          <w:i/>
          <w:sz w:val="22"/>
          <w:szCs w:val="22"/>
          <w:shd w:val="clear" w:color="auto" w:fill="FFFFFF"/>
        </w:rPr>
        <w:t>NEUROPLAY - Opracowanie intuicyjnego, przenośnego urządzenia treningowego, bazującego na metodzie biofeedback, ukierunkowanej na wspieranie funkcjonowania poznawczego w procesie starzenia się w ramach Działania 4.1 Programu Operacyjnego Inteligentny Rozwój 2014-2020”.</w:t>
      </w:r>
    </w:p>
    <w:p w:rsidR="004D6640" w:rsidRPr="000C6E36" w:rsidRDefault="004D6640" w:rsidP="000C6E36">
      <w:pPr>
        <w:spacing w:line="276" w:lineRule="auto"/>
        <w:jc w:val="both"/>
        <w:rPr>
          <w:rFonts w:eastAsia="Calibri"/>
          <w:sz w:val="22"/>
          <w:szCs w:val="22"/>
        </w:rPr>
      </w:pPr>
      <w:r w:rsidRPr="000C6E36">
        <w:rPr>
          <w:b/>
          <w:bCs/>
          <w:sz w:val="22"/>
          <w:szCs w:val="22"/>
        </w:rPr>
        <w:t xml:space="preserve">5. </w:t>
      </w:r>
      <w:r w:rsidRPr="000C6E36">
        <w:rPr>
          <w:rFonts w:eastAsia="Calibri"/>
          <w:b/>
          <w:sz w:val="22"/>
          <w:szCs w:val="22"/>
        </w:rPr>
        <w:t>Opis warunków udziału w postępowaniu:</w:t>
      </w:r>
    </w:p>
    <w:p w:rsidR="004D6640" w:rsidRPr="000C6E36" w:rsidRDefault="004D6640" w:rsidP="000C6E36">
      <w:pPr>
        <w:spacing w:line="276" w:lineRule="auto"/>
        <w:jc w:val="both"/>
        <w:rPr>
          <w:rFonts w:eastAsia="Calibri"/>
          <w:sz w:val="22"/>
          <w:szCs w:val="22"/>
        </w:rPr>
      </w:pPr>
      <w:r w:rsidRPr="000C6E36">
        <w:rPr>
          <w:rFonts w:eastAsia="Calibri"/>
          <w:sz w:val="22"/>
          <w:szCs w:val="22"/>
        </w:rPr>
        <w:t>O udzielenie zamówienia mogą ubiegać się Wykonawcy, którzy:</w:t>
      </w:r>
    </w:p>
    <w:p w:rsidR="004D6640" w:rsidRPr="000C6E36" w:rsidRDefault="004D6640" w:rsidP="000C6E36">
      <w:pPr>
        <w:spacing w:line="276" w:lineRule="auto"/>
        <w:jc w:val="both"/>
        <w:rPr>
          <w:rFonts w:eastAsia="Calibri"/>
          <w:sz w:val="22"/>
          <w:szCs w:val="22"/>
        </w:rPr>
      </w:pPr>
      <w:r w:rsidRPr="000C6E36">
        <w:rPr>
          <w:rFonts w:eastAsia="Calibri"/>
          <w:sz w:val="22"/>
          <w:szCs w:val="22"/>
        </w:rPr>
        <w:t xml:space="preserve">spełniają następujące warunki udziału w postępowaniu, o ile zostały one określone przez Zamawiającego, dotyczące:   </w:t>
      </w:r>
    </w:p>
    <w:p w:rsidR="000C6E36" w:rsidRDefault="004D6640" w:rsidP="000C6E36">
      <w:pPr>
        <w:numPr>
          <w:ilvl w:val="0"/>
          <w:numId w:val="37"/>
        </w:numPr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0C6E36">
        <w:rPr>
          <w:rFonts w:eastAsia="Calibri"/>
          <w:bCs/>
          <w:sz w:val="22"/>
          <w:szCs w:val="22"/>
          <w:lang w:eastAsia="en-US"/>
        </w:rPr>
        <w:t xml:space="preserve">kompetencji i uprawnień: </w:t>
      </w:r>
    </w:p>
    <w:p w:rsidR="004D6640" w:rsidRPr="000C6E36" w:rsidRDefault="004D6640" w:rsidP="000C6E36">
      <w:pPr>
        <w:spacing w:line="276" w:lineRule="auto"/>
        <w:ind w:left="720"/>
        <w:jc w:val="both"/>
        <w:rPr>
          <w:rFonts w:eastAsia="Calibri"/>
          <w:bCs/>
          <w:sz w:val="22"/>
          <w:szCs w:val="22"/>
          <w:lang w:eastAsia="en-US"/>
        </w:rPr>
      </w:pPr>
      <w:r w:rsidRPr="000C6E36">
        <w:rPr>
          <w:rFonts w:eastAsia="Calibri"/>
          <w:bCs/>
          <w:sz w:val="22"/>
          <w:szCs w:val="22"/>
          <w:lang w:eastAsia="en-US"/>
        </w:rPr>
        <w:t>Zamawiający nie stawia szczegółowych wymagań odnośnie powyższego warunku.</w:t>
      </w:r>
    </w:p>
    <w:p w:rsidR="004D6640" w:rsidRPr="000C6E36" w:rsidRDefault="004D6640" w:rsidP="000C6E36">
      <w:pPr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0C6E36">
        <w:rPr>
          <w:rFonts w:eastAsia="Calibri"/>
          <w:sz w:val="22"/>
          <w:szCs w:val="22"/>
          <w:lang w:eastAsia="en-US"/>
        </w:rPr>
        <w:t xml:space="preserve">sytuacji ekonomicznej lub finansowej: </w:t>
      </w:r>
    </w:p>
    <w:p w:rsidR="004D6640" w:rsidRDefault="004D6640" w:rsidP="000C6E36">
      <w:pPr>
        <w:spacing w:line="276" w:lineRule="auto"/>
        <w:ind w:left="720"/>
        <w:jc w:val="both"/>
        <w:rPr>
          <w:rFonts w:eastAsia="Calibri"/>
          <w:sz w:val="22"/>
          <w:szCs w:val="22"/>
          <w:lang w:eastAsia="en-US"/>
        </w:rPr>
      </w:pPr>
      <w:r w:rsidRPr="000C6E36">
        <w:rPr>
          <w:rFonts w:eastAsia="Calibri"/>
          <w:sz w:val="22"/>
          <w:szCs w:val="22"/>
          <w:lang w:eastAsia="en-US"/>
        </w:rPr>
        <w:t>Zamawiający nie stawia szczegółowych wymagań odnośnie powyższego warunku.</w:t>
      </w:r>
    </w:p>
    <w:p w:rsidR="000C6E36" w:rsidRPr="000C6E36" w:rsidRDefault="000C6E36" w:rsidP="000C6E36">
      <w:pPr>
        <w:spacing w:line="276" w:lineRule="auto"/>
        <w:ind w:left="720"/>
        <w:jc w:val="both"/>
        <w:rPr>
          <w:sz w:val="22"/>
          <w:szCs w:val="22"/>
        </w:rPr>
      </w:pPr>
    </w:p>
    <w:p w:rsidR="004D6640" w:rsidRPr="000C6E36" w:rsidRDefault="004D6640" w:rsidP="000C6E36">
      <w:pPr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0C6E36">
        <w:rPr>
          <w:rFonts w:eastAsia="Calibri"/>
          <w:b/>
          <w:sz w:val="22"/>
          <w:szCs w:val="22"/>
          <w:lang w:eastAsia="en-US"/>
        </w:rPr>
        <w:t>zdolności technicznej lub zawodowej</w:t>
      </w:r>
      <w:r w:rsidRPr="000C6E36">
        <w:rPr>
          <w:rFonts w:eastAsia="Calibri"/>
          <w:sz w:val="22"/>
          <w:szCs w:val="22"/>
          <w:lang w:eastAsia="en-US"/>
        </w:rPr>
        <w:t xml:space="preserve">: </w:t>
      </w:r>
    </w:p>
    <w:p w:rsidR="004D6640" w:rsidRPr="000C6E36" w:rsidRDefault="004D6640" w:rsidP="000C6E36">
      <w:pPr>
        <w:spacing w:line="276" w:lineRule="auto"/>
        <w:ind w:left="720"/>
        <w:jc w:val="both"/>
        <w:rPr>
          <w:sz w:val="22"/>
          <w:szCs w:val="22"/>
        </w:rPr>
      </w:pPr>
      <w:r w:rsidRPr="000C6E36">
        <w:rPr>
          <w:rFonts w:eastAsia="Calibri"/>
          <w:sz w:val="22"/>
          <w:szCs w:val="22"/>
          <w:lang w:eastAsia="en-US"/>
        </w:rPr>
        <w:t>Zamawiający uzna warunek za spełniony jeśli Wykonawca dysponuje co najmniej jedna osoba, która:</w:t>
      </w:r>
    </w:p>
    <w:p w:rsidR="004D6640" w:rsidRPr="000C6E36" w:rsidRDefault="004D6640" w:rsidP="000C6E36">
      <w:pPr>
        <w:numPr>
          <w:ilvl w:val="1"/>
          <w:numId w:val="37"/>
        </w:numPr>
        <w:spacing w:line="276" w:lineRule="auto"/>
        <w:ind w:left="709"/>
        <w:jc w:val="both"/>
        <w:rPr>
          <w:sz w:val="22"/>
          <w:szCs w:val="22"/>
        </w:rPr>
      </w:pPr>
      <w:r w:rsidRPr="000C6E36">
        <w:rPr>
          <w:sz w:val="22"/>
          <w:szCs w:val="22"/>
        </w:rPr>
        <w:t>Posiada wymagane wykształcenie  w kierunku psychologia/medycyna lub pokrewne.</w:t>
      </w:r>
    </w:p>
    <w:p w:rsidR="004D6640" w:rsidRPr="000C6E36" w:rsidRDefault="004D6640" w:rsidP="000C6E36">
      <w:pPr>
        <w:spacing w:line="276" w:lineRule="auto"/>
        <w:ind w:left="709"/>
        <w:jc w:val="both"/>
        <w:rPr>
          <w:i/>
          <w:sz w:val="22"/>
          <w:szCs w:val="22"/>
        </w:rPr>
      </w:pPr>
      <w:r w:rsidRPr="000C6E36">
        <w:rPr>
          <w:i/>
          <w:sz w:val="22"/>
          <w:szCs w:val="22"/>
        </w:rPr>
        <w:t xml:space="preserve">Weryfikacja przeprowadzona zostanie na podstawie załączonych do Formularza ofertowego poświadczonych </w:t>
      </w:r>
      <w:r w:rsidR="00B02598" w:rsidRPr="00B02598">
        <w:rPr>
          <w:i/>
          <w:sz w:val="22"/>
          <w:szCs w:val="22"/>
          <w:u w:val="single"/>
        </w:rPr>
        <w:t>„</w:t>
      </w:r>
      <w:r w:rsidRPr="00B02598">
        <w:rPr>
          <w:i/>
          <w:sz w:val="22"/>
          <w:szCs w:val="22"/>
          <w:u w:val="single"/>
        </w:rPr>
        <w:t>za zgodność z oryginałem</w:t>
      </w:r>
      <w:r w:rsidR="00B02598" w:rsidRPr="00B02598">
        <w:rPr>
          <w:i/>
          <w:sz w:val="22"/>
          <w:szCs w:val="22"/>
          <w:u w:val="single"/>
        </w:rPr>
        <w:t>” i podpisanych</w:t>
      </w:r>
      <w:r w:rsidR="00B02598">
        <w:rPr>
          <w:i/>
          <w:sz w:val="22"/>
          <w:szCs w:val="22"/>
        </w:rPr>
        <w:t xml:space="preserve"> </w:t>
      </w:r>
      <w:r w:rsidRPr="000C6E36">
        <w:rPr>
          <w:i/>
          <w:sz w:val="22"/>
          <w:szCs w:val="22"/>
        </w:rPr>
        <w:t>kopii  dokumentów;</w:t>
      </w:r>
    </w:p>
    <w:p w:rsidR="004D6640" w:rsidRPr="000C6E36" w:rsidRDefault="004D6640" w:rsidP="000C6E36">
      <w:pPr>
        <w:numPr>
          <w:ilvl w:val="1"/>
          <w:numId w:val="37"/>
        </w:numPr>
        <w:spacing w:line="276" w:lineRule="auto"/>
        <w:ind w:left="709"/>
        <w:jc w:val="both"/>
        <w:rPr>
          <w:sz w:val="22"/>
          <w:szCs w:val="22"/>
        </w:rPr>
      </w:pPr>
      <w:r w:rsidRPr="000C6E36">
        <w:rPr>
          <w:sz w:val="22"/>
          <w:szCs w:val="22"/>
        </w:rPr>
        <w:t>Posiada minimum 2 letnie doświadczenie na stanowisku psychologa lub psychoterapeuty lub terapeuty w prowadzeniu diagnozy psychologicznej.</w:t>
      </w:r>
    </w:p>
    <w:p w:rsidR="004D6640" w:rsidRPr="000C6E36" w:rsidRDefault="004D6640" w:rsidP="000C6E36">
      <w:pPr>
        <w:spacing w:line="276" w:lineRule="auto"/>
        <w:ind w:left="709"/>
        <w:jc w:val="both"/>
        <w:rPr>
          <w:i/>
          <w:sz w:val="22"/>
          <w:szCs w:val="22"/>
        </w:rPr>
      </w:pPr>
      <w:r w:rsidRPr="000C6E36">
        <w:rPr>
          <w:i/>
          <w:sz w:val="22"/>
          <w:szCs w:val="22"/>
        </w:rPr>
        <w:t xml:space="preserve">Weryfikacja przeprowadzona zostanie na podstawie złożonego CV osoby/osób wskazanej do realizacji zamówienia. </w:t>
      </w:r>
    </w:p>
    <w:p w:rsidR="004D6640" w:rsidRPr="000C6E36" w:rsidRDefault="004D6640" w:rsidP="000C6E36">
      <w:pPr>
        <w:pStyle w:val="Tekstpodstawowy"/>
        <w:tabs>
          <w:tab w:val="left" w:pos="540"/>
        </w:tabs>
        <w:spacing w:line="276" w:lineRule="auto"/>
        <w:ind w:left="851" w:right="-1"/>
        <w:jc w:val="both"/>
        <w:rPr>
          <w:bCs/>
          <w:sz w:val="22"/>
          <w:szCs w:val="22"/>
        </w:rPr>
      </w:pPr>
    </w:p>
    <w:p w:rsidR="00C73DC5" w:rsidRPr="000C6E36" w:rsidRDefault="00C73DC5" w:rsidP="000C6E3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0C6E36">
        <w:rPr>
          <w:rFonts w:ascii="Times New Roman" w:hAnsi="Times New Roman"/>
          <w:b/>
          <w:bCs/>
          <w:sz w:val="22"/>
          <w:szCs w:val="22"/>
          <w:lang w:eastAsia="pl-PL"/>
        </w:rPr>
        <w:t>Opis sposobu obliczenia ceny:</w:t>
      </w:r>
    </w:p>
    <w:p w:rsidR="00226BC1" w:rsidRPr="00226BC1" w:rsidRDefault="00226BC1" w:rsidP="00226BC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226BC1">
        <w:rPr>
          <w:rFonts w:eastAsia="Calibri"/>
          <w:sz w:val="22"/>
          <w:szCs w:val="22"/>
          <w:lang w:eastAsia="ar-SA"/>
        </w:rPr>
        <w:t>W ofercie należy podać proponowaną cenę brutto w PLN za całość wykonania przedmiotu zamówienia.</w:t>
      </w:r>
    </w:p>
    <w:p w:rsidR="00226BC1" w:rsidRPr="00226BC1" w:rsidRDefault="00226BC1" w:rsidP="00226BC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226BC1">
        <w:rPr>
          <w:rFonts w:eastAsia="Calibri"/>
          <w:sz w:val="22"/>
          <w:szCs w:val="22"/>
          <w:lang w:eastAsia="ar-SA"/>
        </w:rPr>
        <w:t>Cena powinna zawierać wszystkie koszty związane z realizacją zamówienia.</w:t>
      </w:r>
    </w:p>
    <w:p w:rsidR="00226BC1" w:rsidRDefault="00226BC1" w:rsidP="00226BC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226BC1">
        <w:rPr>
          <w:rFonts w:eastAsia="Calibri"/>
          <w:sz w:val="22"/>
          <w:szCs w:val="22"/>
          <w:lang w:eastAsia="ar-SA"/>
        </w:rPr>
        <w:t>Zamawiający od ceny brutto widniejącej w ofercie, potrąci obciążenia wynikające z umowy cywilnoprawnej (umowy zlecenia).</w:t>
      </w:r>
    </w:p>
    <w:p w:rsidR="00226BC1" w:rsidRDefault="00226BC1" w:rsidP="00226BC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:rsidR="004D6640" w:rsidRPr="000C6E36" w:rsidRDefault="001C4F08" w:rsidP="00226BC1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6</w:t>
      </w:r>
      <w:r w:rsidR="004D6640" w:rsidRPr="000C6E36">
        <w:rPr>
          <w:b/>
          <w:bCs/>
          <w:iCs/>
          <w:sz w:val="22"/>
          <w:szCs w:val="22"/>
        </w:rPr>
        <w:t>. Kryteria oceny ofert:</w:t>
      </w:r>
    </w:p>
    <w:p w:rsidR="004D6640" w:rsidRPr="000C6E36" w:rsidRDefault="001C4F08" w:rsidP="000C6E36">
      <w:pPr>
        <w:tabs>
          <w:tab w:val="left" w:pos="0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spacing w:val="-1"/>
          <w:sz w:val="22"/>
          <w:szCs w:val="22"/>
        </w:rPr>
        <w:t>6</w:t>
      </w:r>
      <w:r w:rsidR="004D6640" w:rsidRPr="000C6E36">
        <w:rPr>
          <w:spacing w:val="-1"/>
          <w:sz w:val="22"/>
          <w:szCs w:val="22"/>
        </w:rPr>
        <w:t>.1. Zamawiający oceni i porówna jedynie te oferty, które:</w:t>
      </w:r>
    </w:p>
    <w:p w:rsidR="004D6640" w:rsidRPr="000C6E36" w:rsidRDefault="004D6640" w:rsidP="000C6E36">
      <w:pPr>
        <w:spacing w:line="276" w:lineRule="auto"/>
        <w:jc w:val="both"/>
        <w:rPr>
          <w:b/>
          <w:bCs/>
          <w:sz w:val="22"/>
          <w:szCs w:val="22"/>
        </w:rPr>
      </w:pPr>
      <w:r w:rsidRPr="000C6E36">
        <w:rPr>
          <w:sz w:val="22"/>
          <w:szCs w:val="22"/>
        </w:rPr>
        <w:t xml:space="preserve">a) </w:t>
      </w:r>
      <w:r w:rsidRPr="000C6E36">
        <w:rPr>
          <w:spacing w:val="3"/>
          <w:sz w:val="22"/>
          <w:szCs w:val="22"/>
        </w:rPr>
        <w:t xml:space="preserve">zostaną złożone przez Wykonawców nie wykluczonych przez Zamawiającego z </w:t>
      </w:r>
      <w:r w:rsidRPr="000C6E36">
        <w:rPr>
          <w:spacing w:val="-2"/>
          <w:sz w:val="22"/>
          <w:szCs w:val="22"/>
        </w:rPr>
        <w:t>niniejszego postępowania;</w:t>
      </w:r>
    </w:p>
    <w:p w:rsidR="004D6640" w:rsidRPr="000C6E36" w:rsidRDefault="004D6640" w:rsidP="000C6E36">
      <w:pPr>
        <w:spacing w:line="276" w:lineRule="auto"/>
        <w:jc w:val="both"/>
        <w:rPr>
          <w:b/>
          <w:bCs/>
          <w:sz w:val="22"/>
          <w:szCs w:val="22"/>
        </w:rPr>
      </w:pPr>
      <w:r w:rsidRPr="000C6E36">
        <w:rPr>
          <w:sz w:val="22"/>
          <w:szCs w:val="22"/>
        </w:rPr>
        <w:t xml:space="preserve">b) </w:t>
      </w:r>
      <w:r w:rsidRPr="000C6E36">
        <w:rPr>
          <w:spacing w:val="-1"/>
          <w:sz w:val="22"/>
          <w:szCs w:val="22"/>
        </w:rPr>
        <w:t>nie zostaną odrzucone przez Zamawiającego.</w:t>
      </w:r>
    </w:p>
    <w:p w:rsidR="004D6640" w:rsidRPr="000C6E36" w:rsidRDefault="001C4F08" w:rsidP="000C6E36">
      <w:pPr>
        <w:spacing w:line="276" w:lineRule="auto"/>
        <w:jc w:val="both"/>
        <w:rPr>
          <w:spacing w:val="-3"/>
          <w:sz w:val="22"/>
          <w:szCs w:val="22"/>
        </w:rPr>
      </w:pPr>
      <w:r>
        <w:rPr>
          <w:sz w:val="22"/>
          <w:szCs w:val="22"/>
        </w:rPr>
        <w:t>6</w:t>
      </w:r>
      <w:r w:rsidR="004D6640" w:rsidRPr="000C6E36">
        <w:rPr>
          <w:sz w:val="22"/>
          <w:szCs w:val="22"/>
        </w:rPr>
        <w:t xml:space="preserve">.2. </w:t>
      </w:r>
      <w:r w:rsidR="004D6640" w:rsidRPr="000C6E36">
        <w:rPr>
          <w:spacing w:val="3"/>
          <w:sz w:val="22"/>
          <w:szCs w:val="22"/>
        </w:rPr>
        <w:t xml:space="preserve">Oferty zostaną ocenione przez Zamawiającego w oparciu o następujące kryteria i ich </w:t>
      </w:r>
      <w:r w:rsidR="004D6640" w:rsidRPr="000C6E36">
        <w:rPr>
          <w:spacing w:val="-3"/>
          <w:sz w:val="22"/>
          <w:szCs w:val="22"/>
        </w:rPr>
        <w:t>znaczenie:</w:t>
      </w:r>
    </w:p>
    <w:p w:rsidR="004D6640" w:rsidRPr="000C6E36" w:rsidRDefault="004D6640" w:rsidP="000C6E36">
      <w:pPr>
        <w:spacing w:line="276" w:lineRule="auto"/>
        <w:ind w:left="540" w:hanging="540"/>
        <w:jc w:val="both"/>
        <w:rPr>
          <w:b/>
          <w:sz w:val="22"/>
          <w:szCs w:val="22"/>
          <w:u w:val="single"/>
        </w:rPr>
      </w:pPr>
    </w:p>
    <w:p w:rsidR="004D6640" w:rsidRPr="000C6E36" w:rsidRDefault="004D6640" w:rsidP="000C6E36">
      <w:pPr>
        <w:spacing w:line="276" w:lineRule="auto"/>
        <w:ind w:left="540" w:hanging="540"/>
        <w:jc w:val="both"/>
        <w:rPr>
          <w:b/>
          <w:sz w:val="22"/>
          <w:szCs w:val="22"/>
          <w:u w:val="single"/>
        </w:rPr>
      </w:pPr>
      <w:r w:rsidRPr="000C6E36">
        <w:rPr>
          <w:b/>
          <w:sz w:val="22"/>
          <w:szCs w:val="22"/>
          <w:u w:val="single"/>
        </w:rPr>
        <w:t>Dla wszystkich części;</w:t>
      </w:r>
    </w:p>
    <w:tbl>
      <w:tblPr>
        <w:tblW w:w="8472" w:type="dxa"/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1418"/>
      </w:tblGrid>
      <w:tr w:rsidR="004D6640" w:rsidRPr="000C6E36" w:rsidTr="000C15C4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40" w:rsidRPr="000C6E36" w:rsidRDefault="004D6640" w:rsidP="000C6E36">
            <w:pPr>
              <w:spacing w:line="276" w:lineRule="auto"/>
              <w:jc w:val="both"/>
              <w:rPr>
                <w:b/>
                <w:bCs/>
                <w:spacing w:val="-3"/>
                <w:sz w:val="22"/>
                <w:szCs w:val="22"/>
              </w:rPr>
            </w:pPr>
            <w:r w:rsidRPr="000C6E36">
              <w:rPr>
                <w:b/>
                <w:bCs/>
                <w:spacing w:val="-3"/>
                <w:sz w:val="22"/>
                <w:szCs w:val="22"/>
              </w:rPr>
              <w:t>L.p.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640" w:rsidRPr="000C6E36" w:rsidRDefault="004D6640" w:rsidP="000C6E36">
            <w:pPr>
              <w:spacing w:line="276" w:lineRule="auto"/>
              <w:jc w:val="both"/>
              <w:rPr>
                <w:b/>
                <w:bCs/>
                <w:spacing w:val="-3"/>
                <w:sz w:val="22"/>
                <w:szCs w:val="22"/>
              </w:rPr>
            </w:pPr>
            <w:r w:rsidRPr="000C6E36">
              <w:rPr>
                <w:b/>
                <w:bCs/>
                <w:spacing w:val="-3"/>
                <w:sz w:val="22"/>
                <w:szCs w:val="22"/>
              </w:rPr>
              <w:t>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640" w:rsidRPr="000C6E36" w:rsidRDefault="004D6640" w:rsidP="000C6E3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C6E36">
              <w:rPr>
                <w:b/>
                <w:bCs/>
                <w:spacing w:val="-3"/>
                <w:sz w:val="22"/>
                <w:szCs w:val="22"/>
              </w:rPr>
              <w:t>WAGA</w:t>
            </w:r>
          </w:p>
        </w:tc>
      </w:tr>
      <w:tr w:rsidR="004D6640" w:rsidRPr="000C6E36" w:rsidTr="00B02598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40" w:rsidRPr="000C6E36" w:rsidRDefault="004D6640" w:rsidP="000C6E36">
            <w:pPr>
              <w:spacing w:line="276" w:lineRule="auto"/>
              <w:jc w:val="both"/>
              <w:rPr>
                <w:bCs/>
                <w:spacing w:val="-3"/>
                <w:sz w:val="22"/>
                <w:szCs w:val="22"/>
              </w:rPr>
            </w:pPr>
            <w:r w:rsidRPr="000C6E36">
              <w:rPr>
                <w:bCs/>
                <w:spacing w:val="-3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640" w:rsidRPr="000C6E36" w:rsidRDefault="004D6640" w:rsidP="000C6E36">
            <w:pPr>
              <w:spacing w:line="276" w:lineRule="auto"/>
              <w:jc w:val="both"/>
              <w:rPr>
                <w:bCs/>
                <w:spacing w:val="-3"/>
                <w:sz w:val="22"/>
                <w:szCs w:val="22"/>
              </w:rPr>
            </w:pPr>
            <w:r w:rsidRPr="000C6E36">
              <w:rPr>
                <w:bCs/>
                <w:spacing w:val="-3"/>
                <w:sz w:val="22"/>
                <w:szCs w:val="22"/>
              </w:rPr>
              <w:t>cena (C)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640" w:rsidRPr="000C6E36" w:rsidRDefault="004D6640" w:rsidP="00B0259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C6E36">
              <w:rPr>
                <w:bCs/>
                <w:spacing w:val="-3"/>
                <w:sz w:val="22"/>
                <w:szCs w:val="22"/>
              </w:rPr>
              <w:t>60%</w:t>
            </w:r>
          </w:p>
        </w:tc>
      </w:tr>
      <w:tr w:rsidR="004D6640" w:rsidRPr="000C6E36" w:rsidTr="00B02598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40" w:rsidRPr="000C6E36" w:rsidRDefault="004D6640" w:rsidP="000C6E36">
            <w:pPr>
              <w:spacing w:line="276" w:lineRule="auto"/>
              <w:jc w:val="both"/>
              <w:rPr>
                <w:bCs/>
                <w:spacing w:val="-3"/>
                <w:sz w:val="22"/>
                <w:szCs w:val="22"/>
              </w:rPr>
            </w:pPr>
            <w:r w:rsidRPr="000C6E36">
              <w:rPr>
                <w:bCs/>
                <w:spacing w:val="-3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640" w:rsidRPr="000C6E36" w:rsidRDefault="004D6640" w:rsidP="000C6E36">
            <w:pPr>
              <w:spacing w:line="276" w:lineRule="auto"/>
              <w:jc w:val="both"/>
              <w:rPr>
                <w:bCs/>
                <w:spacing w:val="-3"/>
                <w:sz w:val="22"/>
                <w:szCs w:val="22"/>
              </w:rPr>
            </w:pPr>
            <w:r w:rsidRPr="000C6E36">
              <w:rPr>
                <w:sz w:val="22"/>
                <w:szCs w:val="22"/>
              </w:rPr>
              <w:t>doświadczenie w prowadzeniu diagnozy psychologicznej (D)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640" w:rsidRPr="000C6E36" w:rsidRDefault="004D6640" w:rsidP="00B02598">
            <w:pPr>
              <w:spacing w:line="276" w:lineRule="auto"/>
              <w:jc w:val="center"/>
              <w:rPr>
                <w:bCs/>
                <w:spacing w:val="-3"/>
                <w:sz w:val="22"/>
                <w:szCs w:val="22"/>
              </w:rPr>
            </w:pPr>
            <w:r w:rsidRPr="000C6E36">
              <w:rPr>
                <w:bCs/>
                <w:spacing w:val="-3"/>
                <w:sz w:val="22"/>
                <w:szCs w:val="22"/>
              </w:rPr>
              <w:t>40%</w:t>
            </w:r>
          </w:p>
        </w:tc>
      </w:tr>
    </w:tbl>
    <w:p w:rsidR="004D6640" w:rsidRPr="000C6E36" w:rsidRDefault="004D6640" w:rsidP="000C6E36">
      <w:pPr>
        <w:spacing w:line="276" w:lineRule="auto"/>
        <w:jc w:val="both"/>
        <w:rPr>
          <w:spacing w:val="-3"/>
          <w:sz w:val="22"/>
          <w:szCs w:val="22"/>
        </w:rPr>
      </w:pPr>
    </w:p>
    <w:p w:rsidR="004D6640" w:rsidRPr="000C6E36" w:rsidRDefault="004D6640" w:rsidP="000C6E36">
      <w:pPr>
        <w:spacing w:line="276" w:lineRule="auto"/>
        <w:jc w:val="both"/>
        <w:rPr>
          <w:sz w:val="22"/>
          <w:szCs w:val="22"/>
        </w:rPr>
      </w:pPr>
      <w:r w:rsidRPr="000C6E36">
        <w:rPr>
          <w:sz w:val="22"/>
          <w:szCs w:val="22"/>
        </w:rPr>
        <w:t>Obliczenia w poszczególnych kryteriach dokonane będą z dokładnością do dwóch miejsc po przecinku.</w:t>
      </w:r>
    </w:p>
    <w:p w:rsidR="004D6640" w:rsidRPr="000C6E36" w:rsidRDefault="004D6640" w:rsidP="000C6E36">
      <w:p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C6E36">
        <w:rPr>
          <w:sz w:val="22"/>
          <w:szCs w:val="22"/>
        </w:rPr>
        <w:lastRenderedPageBreak/>
        <w:t>Oceny Zamawiający dokona na podstawie następujących wzorów:</w:t>
      </w:r>
    </w:p>
    <w:p w:rsidR="004D6640" w:rsidRPr="000C6E36" w:rsidRDefault="004D6640" w:rsidP="000C6E36">
      <w:pPr>
        <w:tabs>
          <w:tab w:val="left" w:pos="0"/>
          <w:tab w:val="left" w:pos="284"/>
        </w:tabs>
        <w:spacing w:line="276" w:lineRule="auto"/>
        <w:ind w:left="284" w:hanging="284"/>
        <w:jc w:val="both"/>
        <w:rPr>
          <w:b/>
          <w:bCs/>
          <w:sz w:val="22"/>
          <w:szCs w:val="22"/>
        </w:rPr>
      </w:pPr>
    </w:p>
    <w:p w:rsidR="004D6640" w:rsidRPr="000C6E36" w:rsidRDefault="004D6640" w:rsidP="000C6E36">
      <w:pPr>
        <w:tabs>
          <w:tab w:val="left" w:pos="0"/>
          <w:tab w:val="left" w:pos="284"/>
        </w:tabs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0C6E36">
        <w:rPr>
          <w:b/>
          <w:bCs/>
          <w:sz w:val="22"/>
          <w:szCs w:val="22"/>
        </w:rPr>
        <w:t>dla kryterium</w:t>
      </w:r>
      <w:r w:rsidRPr="000C6E36">
        <w:rPr>
          <w:sz w:val="22"/>
          <w:szCs w:val="22"/>
        </w:rPr>
        <w:t xml:space="preserve"> „</w:t>
      </w:r>
      <w:r w:rsidRPr="000C6E36">
        <w:rPr>
          <w:b/>
          <w:bCs/>
          <w:sz w:val="22"/>
          <w:szCs w:val="22"/>
        </w:rPr>
        <w:t>cena” (C)</w:t>
      </w:r>
      <w:r w:rsidRPr="000C6E36">
        <w:rPr>
          <w:sz w:val="22"/>
          <w:szCs w:val="22"/>
        </w:rPr>
        <w:t xml:space="preserve">: </w:t>
      </w:r>
    </w:p>
    <w:p w:rsidR="004D6640" w:rsidRPr="000C6E36" w:rsidRDefault="004D6640" w:rsidP="00B02598">
      <w:pPr>
        <w:tabs>
          <w:tab w:val="left" w:pos="0"/>
          <w:tab w:val="left" w:pos="284"/>
        </w:tabs>
        <w:autoSpaceDE w:val="0"/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0C6E36">
        <w:rPr>
          <w:b/>
          <w:sz w:val="22"/>
          <w:szCs w:val="22"/>
        </w:rPr>
        <w:t>C = C</w:t>
      </w:r>
      <w:r w:rsidRPr="000C6E36">
        <w:rPr>
          <w:b/>
          <w:sz w:val="22"/>
          <w:szCs w:val="22"/>
          <w:vertAlign w:val="subscript"/>
        </w:rPr>
        <w:t>n</w:t>
      </w:r>
      <w:r w:rsidRPr="000C6E36">
        <w:rPr>
          <w:b/>
          <w:sz w:val="22"/>
          <w:szCs w:val="22"/>
        </w:rPr>
        <w:t xml:space="preserve"> / C</w:t>
      </w:r>
      <w:r w:rsidRPr="000C6E36">
        <w:rPr>
          <w:b/>
          <w:sz w:val="22"/>
          <w:szCs w:val="22"/>
          <w:vertAlign w:val="subscript"/>
        </w:rPr>
        <w:t>o</w:t>
      </w:r>
      <w:r w:rsidRPr="000C6E36">
        <w:rPr>
          <w:b/>
          <w:sz w:val="22"/>
          <w:szCs w:val="22"/>
        </w:rPr>
        <w:t xml:space="preserve"> x 100 pkt x 60%</w:t>
      </w:r>
    </w:p>
    <w:p w:rsidR="004D6640" w:rsidRPr="000C6E36" w:rsidRDefault="004D6640" w:rsidP="000C6E36">
      <w:pPr>
        <w:tabs>
          <w:tab w:val="left" w:pos="0"/>
          <w:tab w:val="left" w:pos="284"/>
        </w:tabs>
        <w:autoSpaceDE w:val="0"/>
        <w:spacing w:line="276" w:lineRule="auto"/>
        <w:ind w:left="284" w:hanging="284"/>
        <w:jc w:val="both"/>
        <w:rPr>
          <w:sz w:val="22"/>
          <w:szCs w:val="22"/>
        </w:rPr>
      </w:pPr>
    </w:p>
    <w:p w:rsidR="004D6640" w:rsidRPr="000C6E36" w:rsidRDefault="004D6640" w:rsidP="000C6E36">
      <w:pPr>
        <w:tabs>
          <w:tab w:val="left" w:pos="0"/>
          <w:tab w:val="left" w:pos="284"/>
        </w:tabs>
        <w:autoSpaceDE w:val="0"/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0C6E36">
        <w:rPr>
          <w:sz w:val="22"/>
          <w:szCs w:val="22"/>
        </w:rPr>
        <w:t>gdzie:</w:t>
      </w:r>
    </w:p>
    <w:p w:rsidR="004D6640" w:rsidRPr="000C6E36" w:rsidRDefault="004D6640" w:rsidP="000C6E36">
      <w:pPr>
        <w:tabs>
          <w:tab w:val="left" w:pos="0"/>
          <w:tab w:val="left" w:pos="284"/>
        </w:tabs>
        <w:autoSpaceDE w:val="0"/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0C6E36">
        <w:rPr>
          <w:b/>
          <w:bCs/>
          <w:sz w:val="22"/>
          <w:szCs w:val="22"/>
        </w:rPr>
        <w:t>C</w:t>
      </w:r>
      <w:r w:rsidRPr="000C6E36">
        <w:rPr>
          <w:sz w:val="22"/>
          <w:szCs w:val="22"/>
        </w:rPr>
        <w:t xml:space="preserve"> = przyznane punkty za cenę</w:t>
      </w:r>
    </w:p>
    <w:p w:rsidR="004D6640" w:rsidRPr="000C6E36" w:rsidRDefault="004D6640" w:rsidP="000C6E36">
      <w:pPr>
        <w:tabs>
          <w:tab w:val="left" w:pos="0"/>
          <w:tab w:val="left" w:pos="284"/>
        </w:tabs>
        <w:autoSpaceDE w:val="0"/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0C6E36">
        <w:rPr>
          <w:b/>
          <w:bCs/>
          <w:sz w:val="22"/>
          <w:szCs w:val="22"/>
        </w:rPr>
        <w:t>C</w:t>
      </w:r>
      <w:r w:rsidRPr="000C6E36">
        <w:rPr>
          <w:b/>
          <w:bCs/>
          <w:sz w:val="22"/>
          <w:szCs w:val="22"/>
          <w:vertAlign w:val="subscript"/>
        </w:rPr>
        <w:t>n</w:t>
      </w:r>
      <w:r w:rsidRPr="000C6E36">
        <w:rPr>
          <w:sz w:val="22"/>
          <w:szCs w:val="22"/>
          <w:vertAlign w:val="subscript"/>
        </w:rPr>
        <w:t xml:space="preserve"> </w:t>
      </w:r>
      <w:r w:rsidRPr="000C6E36">
        <w:rPr>
          <w:sz w:val="22"/>
          <w:szCs w:val="22"/>
        </w:rPr>
        <w:t>= najniższa cena ofertowa (brutto) spośród ważnych ofert</w:t>
      </w:r>
    </w:p>
    <w:p w:rsidR="004D6640" w:rsidRPr="000C6E36" w:rsidRDefault="004D6640" w:rsidP="000C6E36">
      <w:pPr>
        <w:tabs>
          <w:tab w:val="left" w:pos="0"/>
          <w:tab w:val="left" w:pos="284"/>
        </w:tabs>
        <w:autoSpaceDE w:val="0"/>
        <w:spacing w:line="276" w:lineRule="auto"/>
        <w:ind w:left="284" w:hanging="284"/>
        <w:jc w:val="both"/>
        <w:rPr>
          <w:b/>
          <w:sz w:val="22"/>
          <w:szCs w:val="22"/>
        </w:rPr>
      </w:pPr>
      <w:r w:rsidRPr="000C6E36">
        <w:rPr>
          <w:b/>
          <w:bCs/>
          <w:sz w:val="22"/>
          <w:szCs w:val="22"/>
        </w:rPr>
        <w:t>C</w:t>
      </w:r>
      <w:r w:rsidRPr="000C6E36">
        <w:rPr>
          <w:b/>
          <w:bCs/>
          <w:sz w:val="22"/>
          <w:szCs w:val="22"/>
          <w:vertAlign w:val="subscript"/>
        </w:rPr>
        <w:t>o</w:t>
      </w:r>
      <w:r w:rsidRPr="000C6E36">
        <w:rPr>
          <w:sz w:val="22"/>
          <w:szCs w:val="22"/>
          <w:vertAlign w:val="subscript"/>
        </w:rPr>
        <w:t xml:space="preserve"> </w:t>
      </w:r>
      <w:r w:rsidRPr="000C6E36">
        <w:rPr>
          <w:sz w:val="22"/>
          <w:szCs w:val="22"/>
        </w:rPr>
        <w:t>= cena badanej oferty</w:t>
      </w:r>
    </w:p>
    <w:p w:rsidR="004D6640" w:rsidRPr="000C6E36" w:rsidRDefault="004D6640" w:rsidP="000C6E36">
      <w:pPr>
        <w:spacing w:line="276" w:lineRule="auto"/>
        <w:jc w:val="both"/>
        <w:rPr>
          <w:b/>
          <w:sz w:val="22"/>
          <w:szCs w:val="22"/>
        </w:rPr>
      </w:pPr>
    </w:p>
    <w:p w:rsidR="004D6640" w:rsidRPr="000C6E36" w:rsidRDefault="004D6640" w:rsidP="000C6E36">
      <w:pPr>
        <w:spacing w:line="276" w:lineRule="auto"/>
        <w:jc w:val="both"/>
        <w:rPr>
          <w:b/>
          <w:bCs/>
          <w:sz w:val="22"/>
          <w:szCs w:val="22"/>
        </w:rPr>
      </w:pPr>
      <w:r w:rsidRPr="000C6E36">
        <w:rPr>
          <w:sz w:val="22"/>
          <w:szCs w:val="22"/>
        </w:rPr>
        <w:t xml:space="preserve">Wykonawca w ww kryterium może otrzymać maksymalnie </w:t>
      </w:r>
      <w:r w:rsidRPr="000C6E36">
        <w:rPr>
          <w:b/>
          <w:sz w:val="22"/>
          <w:szCs w:val="22"/>
        </w:rPr>
        <w:t>60 pkt</w:t>
      </w:r>
      <w:r w:rsidRPr="000C6E36">
        <w:rPr>
          <w:sz w:val="22"/>
          <w:szCs w:val="22"/>
        </w:rPr>
        <w:t>.</w:t>
      </w:r>
    </w:p>
    <w:p w:rsidR="004D6640" w:rsidRPr="000C6E36" w:rsidRDefault="004D6640" w:rsidP="000C6E36">
      <w:pPr>
        <w:autoSpaceDE w:val="0"/>
        <w:spacing w:line="276" w:lineRule="auto"/>
        <w:jc w:val="both"/>
        <w:rPr>
          <w:sz w:val="22"/>
          <w:szCs w:val="22"/>
          <w:lang w:eastAsia="zh-CN"/>
        </w:rPr>
      </w:pPr>
      <w:r w:rsidRPr="000C6E36">
        <w:rPr>
          <w:sz w:val="22"/>
          <w:szCs w:val="22"/>
          <w:lang w:eastAsia="zh-CN"/>
        </w:rPr>
        <w:t>Ocena punktowa będzie liczona z dokładnością do dwóch miejsc po przecinku.</w:t>
      </w:r>
    </w:p>
    <w:p w:rsidR="004D6640" w:rsidRPr="000C6E36" w:rsidRDefault="004D6640" w:rsidP="000C6E36">
      <w:pPr>
        <w:spacing w:line="276" w:lineRule="auto"/>
        <w:jc w:val="both"/>
        <w:rPr>
          <w:b/>
          <w:sz w:val="22"/>
          <w:szCs w:val="22"/>
        </w:rPr>
      </w:pPr>
    </w:p>
    <w:p w:rsidR="00263BDE" w:rsidRDefault="00263BDE" w:rsidP="000C6E36">
      <w:pPr>
        <w:spacing w:line="276" w:lineRule="auto"/>
        <w:jc w:val="both"/>
        <w:rPr>
          <w:b/>
          <w:sz w:val="22"/>
          <w:szCs w:val="22"/>
        </w:rPr>
      </w:pPr>
    </w:p>
    <w:p w:rsidR="004D6640" w:rsidRPr="000C6E36" w:rsidRDefault="004D6640" w:rsidP="000C6E36">
      <w:pPr>
        <w:spacing w:line="276" w:lineRule="auto"/>
        <w:jc w:val="both"/>
        <w:rPr>
          <w:b/>
          <w:sz w:val="22"/>
          <w:szCs w:val="22"/>
        </w:rPr>
      </w:pPr>
      <w:r w:rsidRPr="000C6E36">
        <w:rPr>
          <w:b/>
          <w:sz w:val="22"/>
          <w:szCs w:val="22"/>
        </w:rPr>
        <w:t>dla kryterium „doświadczenie w prowadzeniu diagnozy psychologicznej” (D):</w:t>
      </w:r>
    </w:p>
    <w:p w:rsidR="004D6640" w:rsidRPr="000C6E36" w:rsidRDefault="004D6640" w:rsidP="00263BDE">
      <w:pPr>
        <w:tabs>
          <w:tab w:val="left" w:pos="0"/>
          <w:tab w:val="left" w:pos="284"/>
        </w:tabs>
        <w:autoSpaceDE w:val="0"/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0C6E36">
        <w:rPr>
          <w:b/>
          <w:sz w:val="22"/>
          <w:szCs w:val="22"/>
        </w:rPr>
        <w:t>D=</w:t>
      </w:r>
      <w:r w:rsidRPr="000C6E36">
        <w:rPr>
          <w:b/>
          <w:bCs/>
          <w:sz w:val="22"/>
          <w:szCs w:val="22"/>
        </w:rPr>
        <w:t xml:space="preserve"> D</w:t>
      </w:r>
      <w:r w:rsidRPr="000C6E36">
        <w:rPr>
          <w:b/>
          <w:bCs/>
          <w:sz w:val="22"/>
          <w:szCs w:val="22"/>
          <w:vertAlign w:val="subscript"/>
        </w:rPr>
        <w:t>o</w:t>
      </w:r>
      <w:r w:rsidRPr="000C6E36">
        <w:rPr>
          <w:b/>
          <w:sz w:val="22"/>
          <w:szCs w:val="22"/>
        </w:rPr>
        <w:t xml:space="preserve"> /</w:t>
      </w:r>
      <w:r w:rsidRPr="000C6E36">
        <w:rPr>
          <w:b/>
          <w:bCs/>
          <w:sz w:val="22"/>
          <w:szCs w:val="22"/>
        </w:rPr>
        <w:t xml:space="preserve"> D</w:t>
      </w:r>
      <w:r w:rsidRPr="000C6E36">
        <w:rPr>
          <w:b/>
          <w:bCs/>
          <w:sz w:val="22"/>
          <w:szCs w:val="22"/>
          <w:vertAlign w:val="subscript"/>
        </w:rPr>
        <w:t>max</w:t>
      </w:r>
      <w:r w:rsidRPr="000C6E36">
        <w:rPr>
          <w:b/>
          <w:sz w:val="22"/>
          <w:szCs w:val="22"/>
          <w:vertAlign w:val="subscript"/>
        </w:rPr>
        <w:t xml:space="preserve"> </w:t>
      </w:r>
      <w:r w:rsidRPr="000C6E36">
        <w:rPr>
          <w:b/>
          <w:sz w:val="22"/>
          <w:szCs w:val="22"/>
        </w:rPr>
        <w:t>x 100 pkt x 40%</w:t>
      </w:r>
    </w:p>
    <w:p w:rsidR="004D6640" w:rsidRPr="000C6E36" w:rsidRDefault="004D6640" w:rsidP="000C6E36">
      <w:pPr>
        <w:tabs>
          <w:tab w:val="left" w:pos="0"/>
          <w:tab w:val="left" w:pos="284"/>
        </w:tabs>
        <w:autoSpaceDE w:val="0"/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0C6E36">
        <w:rPr>
          <w:sz w:val="22"/>
          <w:szCs w:val="22"/>
        </w:rPr>
        <w:t>gdzie:</w:t>
      </w:r>
    </w:p>
    <w:p w:rsidR="004D6640" w:rsidRPr="000C6E36" w:rsidRDefault="004D6640" w:rsidP="000C6E36">
      <w:pPr>
        <w:tabs>
          <w:tab w:val="left" w:pos="0"/>
          <w:tab w:val="left" w:pos="284"/>
        </w:tabs>
        <w:autoSpaceDE w:val="0"/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0C6E36">
        <w:rPr>
          <w:b/>
          <w:bCs/>
          <w:sz w:val="22"/>
          <w:szCs w:val="22"/>
        </w:rPr>
        <w:t>D</w:t>
      </w:r>
      <w:r w:rsidRPr="000C6E36">
        <w:rPr>
          <w:sz w:val="22"/>
          <w:szCs w:val="22"/>
        </w:rPr>
        <w:t xml:space="preserve"> = przyznane punkty za doświadczenie</w:t>
      </w:r>
    </w:p>
    <w:p w:rsidR="004D6640" w:rsidRPr="000C6E36" w:rsidRDefault="004D6640" w:rsidP="000C6E36">
      <w:pPr>
        <w:tabs>
          <w:tab w:val="left" w:pos="0"/>
          <w:tab w:val="left" w:pos="284"/>
        </w:tabs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0C6E36">
        <w:rPr>
          <w:b/>
          <w:bCs/>
          <w:sz w:val="22"/>
          <w:szCs w:val="22"/>
        </w:rPr>
        <w:t>D</w:t>
      </w:r>
      <w:r w:rsidRPr="000C6E36">
        <w:rPr>
          <w:b/>
          <w:bCs/>
          <w:sz w:val="22"/>
          <w:szCs w:val="22"/>
          <w:vertAlign w:val="subscript"/>
        </w:rPr>
        <w:t>o</w:t>
      </w:r>
      <w:r w:rsidRPr="000C6E36">
        <w:rPr>
          <w:sz w:val="22"/>
          <w:szCs w:val="22"/>
          <w:vertAlign w:val="subscript"/>
        </w:rPr>
        <w:t xml:space="preserve"> </w:t>
      </w:r>
      <w:r w:rsidRPr="000C6E36">
        <w:rPr>
          <w:sz w:val="22"/>
          <w:szCs w:val="22"/>
        </w:rPr>
        <w:t>= liczba godzin badanej oferty</w:t>
      </w:r>
    </w:p>
    <w:p w:rsidR="004D6640" w:rsidRPr="000C6E36" w:rsidRDefault="004D6640" w:rsidP="000C6E36">
      <w:pPr>
        <w:tabs>
          <w:tab w:val="left" w:pos="0"/>
          <w:tab w:val="left" w:pos="284"/>
        </w:tabs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0C6E36">
        <w:rPr>
          <w:b/>
          <w:bCs/>
          <w:sz w:val="22"/>
          <w:szCs w:val="22"/>
        </w:rPr>
        <w:t>D</w:t>
      </w:r>
      <w:r w:rsidRPr="000C6E36">
        <w:rPr>
          <w:b/>
          <w:bCs/>
          <w:sz w:val="22"/>
          <w:szCs w:val="22"/>
          <w:vertAlign w:val="subscript"/>
        </w:rPr>
        <w:t>max</w:t>
      </w:r>
      <w:r w:rsidRPr="000C6E36">
        <w:rPr>
          <w:sz w:val="22"/>
          <w:szCs w:val="22"/>
          <w:vertAlign w:val="subscript"/>
        </w:rPr>
        <w:t xml:space="preserve"> </w:t>
      </w:r>
      <w:r w:rsidRPr="000C6E36">
        <w:rPr>
          <w:sz w:val="22"/>
          <w:szCs w:val="22"/>
        </w:rPr>
        <w:t>= maksymalna liczba godzin spośród ważnych ofert</w:t>
      </w:r>
    </w:p>
    <w:p w:rsidR="004D6640" w:rsidRPr="000C6E36" w:rsidRDefault="004D6640" w:rsidP="000C6E36">
      <w:pPr>
        <w:spacing w:line="276" w:lineRule="auto"/>
        <w:jc w:val="both"/>
        <w:rPr>
          <w:sz w:val="22"/>
          <w:szCs w:val="22"/>
        </w:rPr>
      </w:pPr>
    </w:p>
    <w:p w:rsidR="004D6640" w:rsidRPr="000C6E36" w:rsidRDefault="004D6640" w:rsidP="000C6E36">
      <w:pPr>
        <w:spacing w:line="276" w:lineRule="auto"/>
        <w:jc w:val="both"/>
        <w:rPr>
          <w:b/>
          <w:sz w:val="22"/>
          <w:szCs w:val="22"/>
        </w:rPr>
      </w:pPr>
      <w:r w:rsidRPr="000C6E36">
        <w:rPr>
          <w:b/>
          <w:sz w:val="22"/>
          <w:szCs w:val="22"/>
          <w:u w:val="single"/>
        </w:rPr>
        <w:t>UWAGA</w:t>
      </w:r>
    </w:p>
    <w:p w:rsidR="004D6640" w:rsidRPr="000C6E36" w:rsidRDefault="004D6640" w:rsidP="000C6E36">
      <w:pPr>
        <w:spacing w:line="276" w:lineRule="auto"/>
        <w:jc w:val="both"/>
        <w:rPr>
          <w:sz w:val="22"/>
          <w:szCs w:val="22"/>
        </w:rPr>
      </w:pPr>
      <w:r w:rsidRPr="000C6E36">
        <w:rPr>
          <w:sz w:val="22"/>
          <w:szCs w:val="22"/>
        </w:rPr>
        <w:t xml:space="preserve">Przez doświadczenie rozumie się łączną liczbę godzin zrealizowanych diagnoz w </w:t>
      </w:r>
      <w:r w:rsidRPr="000C6E36">
        <w:rPr>
          <w:b/>
          <w:sz w:val="22"/>
          <w:szCs w:val="22"/>
          <w:u w:val="single"/>
        </w:rPr>
        <w:t xml:space="preserve">okresie </w:t>
      </w:r>
      <w:r w:rsidR="000C6E36" w:rsidRPr="000C6E36">
        <w:rPr>
          <w:b/>
          <w:sz w:val="22"/>
          <w:szCs w:val="22"/>
          <w:u w:val="single"/>
        </w:rPr>
        <w:t>2</w:t>
      </w:r>
      <w:r w:rsidRPr="000C6E36">
        <w:rPr>
          <w:b/>
          <w:sz w:val="22"/>
          <w:szCs w:val="22"/>
          <w:u w:val="single"/>
        </w:rPr>
        <w:t xml:space="preserve"> lat przed dniem złożenia oferty</w:t>
      </w:r>
      <w:r w:rsidRPr="000C6E36">
        <w:rPr>
          <w:b/>
          <w:sz w:val="22"/>
          <w:szCs w:val="22"/>
        </w:rPr>
        <w:t>.</w:t>
      </w:r>
      <w:r w:rsidRPr="000C6E36">
        <w:rPr>
          <w:sz w:val="22"/>
          <w:szCs w:val="22"/>
        </w:rPr>
        <w:t xml:space="preserve"> Ocena tego kryterium zostanie dokonana w oparciu o zapisy zawarte w </w:t>
      </w:r>
      <w:r w:rsidRPr="000C6E36">
        <w:rPr>
          <w:b/>
          <w:sz w:val="22"/>
          <w:szCs w:val="22"/>
        </w:rPr>
        <w:t>Załączniku nr 2.</w:t>
      </w:r>
    </w:p>
    <w:p w:rsidR="004D6640" w:rsidRPr="000C6E36" w:rsidRDefault="004D6640" w:rsidP="000C6E36">
      <w:pPr>
        <w:spacing w:line="276" w:lineRule="auto"/>
        <w:jc w:val="both"/>
        <w:rPr>
          <w:sz w:val="22"/>
          <w:szCs w:val="22"/>
        </w:rPr>
      </w:pPr>
    </w:p>
    <w:p w:rsidR="004D6640" w:rsidRPr="000C6E36" w:rsidRDefault="004D6640" w:rsidP="000C6E36">
      <w:pPr>
        <w:spacing w:line="276" w:lineRule="auto"/>
        <w:jc w:val="both"/>
        <w:rPr>
          <w:b/>
          <w:sz w:val="22"/>
          <w:szCs w:val="22"/>
        </w:rPr>
      </w:pPr>
      <w:r w:rsidRPr="000C6E36">
        <w:rPr>
          <w:sz w:val="22"/>
          <w:szCs w:val="22"/>
        </w:rPr>
        <w:t xml:space="preserve">Wykonawca w ww kryterium może uzyskać maksymalnie </w:t>
      </w:r>
      <w:r w:rsidRPr="000C6E36">
        <w:rPr>
          <w:b/>
          <w:sz w:val="22"/>
          <w:szCs w:val="22"/>
        </w:rPr>
        <w:t>40 pkt.</w:t>
      </w:r>
    </w:p>
    <w:p w:rsidR="004D6640" w:rsidRPr="000C6E36" w:rsidRDefault="004D6640" w:rsidP="000C6E36">
      <w:pPr>
        <w:spacing w:line="276" w:lineRule="auto"/>
        <w:jc w:val="both"/>
        <w:rPr>
          <w:b/>
          <w:sz w:val="22"/>
          <w:szCs w:val="22"/>
        </w:rPr>
      </w:pPr>
    </w:p>
    <w:p w:rsidR="004D6640" w:rsidRPr="000C6E36" w:rsidRDefault="001C4F08" w:rsidP="000C6E36">
      <w:pPr>
        <w:pStyle w:val="rozdzia"/>
        <w:tabs>
          <w:tab w:val="left" w:pos="0"/>
        </w:tabs>
        <w:spacing w:line="276" w:lineRule="auto"/>
        <w:ind w:left="0" w:right="-1" w:firstLine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6</w:t>
      </w:r>
      <w:r w:rsidR="004D6640" w:rsidRPr="000C6E36">
        <w:rPr>
          <w:rFonts w:ascii="Times New Roman" w:hAnsi="Times New Roman" w:cs="Times New Roman"/>
          <w:b w:val="0"/>
          <w:sz w:val="22"/>
          <w:szCs w:val="22"/>
        </w:rPr>
        <w:t>.3. Ostateczną ocenę oferty stanowi suma punktów uzyskanych w kryterium określonych w pkt. 8.1. obliczone wg wzoru:</w:t>
      </w:r>
    </w:p>
    <w:p w:rsidR="004D6640" w:rsidRPr="000C6E36" w:rsidRDefault="004D6640" w:rsidP="00263BDE">
      <w:pPr>
        <w:autoSpaceDE w:val="0"/>
        <w:spacing w:line="276" w:lineRule="auto"/>
        <w:jc w:val="center"/>
        <w:rPr>
          <w:b/>
          <w:sz w:val="22"/>
          <w:szCs w:val="22"/>
          <w:lang w:eastAsia="zh-CN"/>
        </w:rPr>
      </w:pPr>
      <w:r w:rsidRPr="000C6E36">
        <w:rPr>
          <w:b/>
          <w:sz w:val="22"/>
          <w:szCs w:val="22"/>
          <w:lang w:eastAsia="zh-CN"/>
        </w:rPr>
        <w:t>W = C + D</w:t>
      </w:r>
    </w:p>
    <w:p w:rsidR="004D6640" w:rsidRPr="000C6E36" w:rsidRDefault="004D6640" w:rsidP="000C6E36">
      <w:pPr>
        <w:autoSpaceDE w:val="0"/>
        <w:spacing w:line="276" w:lineRule="auto"/>
        <w:jc w:val="both"/>
        <w:rPr>
          <w:sz w:val="22"/>
          <w:szCs w:val="22"/>
          <w:lang w:eastAsia="zh-CN"/>
        </w:rPr>
      </w:pPr>
      <w:r w:rsidRPr="000C6E36">
        <w:rPr>
          <w:sz w:val="22"/>
          <w:szCs w:val="22"/>
          <w:lang w:eastAsia="zh-CN"/>
        </w:rPr>
        <w:t>gdzie:</w:t>
      </w:r>
    </w:p>
    <w:p w:rsidR="00226BC1" w:rsidRDefault="004D6640" w:rsidP="000C6E36">
      <w:pPr>
        <w:autoSpaceDE w:val="0"/>
        <w:spacing w:line="276" w:lineRule="auto"/>
        <w:jc w:val="both"/>
        <w:rPr>
          <w:sz w:val="22"/>
          <w:szCs w:val="22"/>
          <w:lang w:eastAsia="zh-CN"/>
        </w:rPr>
      </w:pPr>
      <w:r w:rsidRPr="000C6E36">
        <w:rPr>
          <w:sz w:val="22"/>
          <w:szCs w:val="22"/>
          <w:lang w:eastAsia="zh-CN"/>
        </w:rPr>
        <w:t>W – oznacza wynik ostateczny oceny,</w:t>
      </w:r>
    </w:p>
    <w:p w:rsidR="004D6640" w:rsidRPr="000C6E36" w:rsidRDefault="004D6640" w:rsidP="000C6E36">
      <w:pPr>
        <w:autoSpaceDE w:val="0"/>
        <w:spacing w:line="276" w:lineRule="auto"/>
        <w:jc w:val="both"/>
        <w:rPr>
          <w:sz w:val="22"/>
          <w:szCs w:val="22"/>
          <w:lang w:eastAsia="zh-CN"/>
        </w:rPr>
      </w:pPr>
      <w:r w:rsidRPr="000C6E36">
        <w:rPr>
          <w:sz w:val="22"/>
          <w:szCs w:val="22"/>
          <w:lang w:eastAsia="zh-CN"/>
        </w:rPr>
        <w:t>C – wartość punktowa kryterium „Cena”,</w:t>
      </w:r>
    </w:p>
    <w:p w:rsidR="004D6640" w:rsidRPr="000C6E36" w:rsidRDefault="004D6640" w:rsidP="000C6E36">
      <w:pPr>
        <w:tabs>
          <w:tab w:val="left" w:pos="0"/>
        </w:tabs>
        <w:spacing w:line="276" w:lineRule="auto"/>
        <w:ind w:right="-1"/>
        <w:jc w:val="both"/>
        <w:rPr>
          <w:iCs/>
          <w:sz w:val="22"/>
          <w:szCs w:val="22"/>
          <w:lang w:eastAsia="zh-CN"/>
        </w:rPr>
      </w:pPr>
      <w:r w:rsidRPr="000C6E36">
        <w:rPr>
          <w:iCs/>
          <w:sz w:val="22"/>
          <w:szCs w:val="22"/>
          <w:lang w:eastAsia="zh-CN"/>
        </w:rPr>
        <w:t xml:space="preserve">D – wartość punktowa kryterium </w:t>
      </w:r>
      <w:r w:rsidRPr="000C6E36">
        <w:rPr>
          <w:sz w:val="22"/>
          <w:szCs w:val="22"/>
        </w:rPr>
        <w:t>„doświadczenie w prowadzeniu diagnozy psychologicznej”</w:t>
      </w:r>
    </w:p>
    <w:p w:rsidR="004D6640" w:rsidRPr="000C6E36" w:rsidRDefault="004D6640" w:rsidP="000C6E36">
      <w:pPr>
        <w:autoSpaceDE w:val="0"/>
        <w:spacing w:line="276" w:lineRule="auto"/>
        <w:jc w:val="both"/>
        <w:rPr>
          <w:sz w:val="22"/>
          <w:szCs w:val="22"/>
          <w:lang w:eastAsia="zh-CN"/>
        </w:rPr>
      </w:pPr>
    </w:p>
    <w:p w:rsidR="004D6640" w:rsidRPr="000C6E36" w:rsidRDefault="004D6640" w:rsidP="000C6E36">
      <w:pPr>
        <w:autoSpaceDE w:val="0"/>
        <w:spacing w:line="276" w:lineRule="auto"/>
        <w:jc w:val="both"/>
        <w:rPr>
          <w:sz w:val="22"/>
          <w:szCs w:val="22"/>
          <w:lang w:eastAsia="zh-CN"/>
        </w:rPr>
      </w:pPr>
      <w:r w:rsidRPr="000C6E36">
        <w:rPr>
          <w:sz w:val="22"/>
          <w:szCs w:val="22"/>
          <w:lang w:eastAsia="zh-CN"/>
        </w:rPr>
        <w:t>Ocena punktowa będzie liczona z dokładnością do dwóch miejsc po przecinku.</w:t>
      </w:r>
    </w:p>
    <w:p w:rsidR="004D6640" w:rsidRPr="000C6E36" w:rsidRDefault="004D6640" w:rsidP="000C6E36">
      <w:pPr>
        <w:autoSpaceDE w:val="0"/>
        <w:spacing w:line="276" w:lineRule="auto"/>
        <w:jc w:val="both"/>
        <w:rPr>
          <w:color w:val="FF0000"/>
          <w:sz w:val="22"/>
          <w:szCs w:val="22"/>
          <w:lang w:eastAsia="zh-CN"/>
        </w:rPr>
      </w:pPr>
    </w:p>
    <w:p w:rsidR="000A531A" w:rsidRPr="005C3A7D" w:rsidRDefault="005C3A7D" w:rsidP="005C3A7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 </w:t>
      </w:r>
      <w:r w:rsidR="000A531A" w:rsidRPr="005C3A7D">
        <w:rPr>
          <w:b/>
          <w:bCs/>
          <w:sz w:val="22"/>
          <w:szCs w:val="22"/>
        </w:rPr>
        <w:t>Sposób przygotowania oferty:</w:t>
      </w:r>
    </w:p>
    <w:p w:rsidR="000A531A" w:rsidRPr="005C3A7D" w:rsidRDefault="005C3A7D" w:rsidP="005C3A7D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C3A7D">
        <w:rPr>
          <w:sz w:val="22"/>
          <w:szCs w:val="22"/>
        </w:rPr>
        <w:t xml:space="preserve">7.1. </w:t>
      </w:r>
      <w:r w:rsidR="000A531A" w:rsidRPr="005C3A7D">
        <w:rPr>
          <w:sz w:val="22"/>
          <w:szCs w:val="22"/>
        </w:rPr>
        <w:t>Każdy Wykonawca może złożyć tylko jedną ofertę.</w:t>
      </w:r>
    </w:p>
    <w:p w:rsidR="006E5BE1" w:rsidRPr="005C3A7D" w:rsidRDefault="005C3A7D" w:rsidP="005C3A7D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  7.2. </w:t>
      </w:r>
      <w:r w:rsidR="006E5BE1" w:rsidRPr="005C3A7D">
        <w:rPr>
          <w:sz w:val="22"/>
          <w:szCs w:val="22"/>
          <w:shd w:val="clear" w:color="auto" w:fill="FFFFFF"/>
        </w:rPr>
        <w:t>Oferty należy przesłać poprzez platformę zakupową.</w:t>
      </w:r>
    </w:p>
    <w:p w:rsidR="000A531A" w:rsidRPr="000C6E36" w:rsidRDefault="005C3A7D" w:rsidP="005C3A7D">
      <w:pPr>
        <w:pStyle w:val="Akapitzlist"/>
        <w:suppressAutoHyphens w:val="0"/>
        <w:spacing w:after="0"/>
        <w:ind w:left="284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7.3. </w:t>
      </w:r>
      <w:r w:rsidR="000A531A" w:rsidRPr="000C6E36">
        <w:rPr>
          <w:rFonts w:ascii="Times New Roman" w:hAnsi="Times New Roman"/>
          <w:sz w:val="22"/>
          <w:szCs w:val="22"/>
          <w:lang w:eastAsia="pl-PL"/>
        </w:rPr>
        <w:t>Oferta musi być podpisana przez osoby upoważnione do reprezentowania Wykonawcy (Wykonawców wspólnie ubiegających się o udzielenie zamówienia).</w:t>
      </w:r>
      <w:r w:rsidR="006E5BE1" w:rsidRPr="000C6E36">
        <w:rPr>
          <w:rFonts w:ascii="Times New Roman" w:hAnsi="Times New Roman"/>
          <w:sz w:val="22"/>
          <w:szCs w:val="22"/>
          <w:lang w:eastAsia="pl-PL"/>
        </w:rPr>
        <w:t xml:space="preserve"> </w:t>
      </w:r>
    </w:p>
    <w:p w:rsidR="000A531A" w:rsidRPr="005C3A7D" w:rsidRDefault="005C3A7D" w:rsidP="005C3A7D">
      <w:pPr>
        <w:tabs>
          <w:tab w:val="left" w:pos="851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7.3. </w:t>
      </w:r>
      <w:r w:rsidR="006E5BE1" w:rsidRPr="005C3A7D">
        <w:rPr>
          <w:sz w:val="22"/>
          <w:szCs w:val="22"/>
          <w:shd w:val="clear" w:color="auto" w:fill="FFFFFF"/>
        </w:rPr>
        <w:t>Ofertę należy przygotować na załączonym formularzu, w formie pisemnej, w języku polskim</w:t>
      </w:r>
      <w:r w:rsidR="00263BDE">
        <w:rPr>
          <w:sz w:val="22"/>
          <w:szCs w:val="22"/>
          <w:shd w:val="clear" w:color="auto" w:fill="FFFFFF"/>
        </w:rPr>
        <w:t>. P</w:t>
      </w:r>
      <w:r w:rsidR="006E5BE1" w:rsidRPr="005C3A7D">
        <w:rPr>
          <w:sz w:val="22"/>
          <w:szCs w:val="22"/>
          <w:shd w:val="clear" w:color="auto" w:fill="FFFFFF"/>
        </w:rPr>
        <w:t>odpisany formularz ofertowy</w:t>
      </w:r>
      <w:r w:rsidR="00263BDE">
        <w:rPr>
          <w:sz w:val="22"/>
          <w:szCs w:val="22"/>
          <w:shd w:val="clear" w:color="auto" w:fill="FFFFFF"/>
        </w:rPr>
        <w:t xml:space="preserve"> oraz</w:t>
      </w:r>
      <w:r w:rsidR="006E5BE1" w:rsidRPr="005C3A7D">
        <w:rPr>
          <w:sz w:val="22"/>
          <w:szCs w:val="22"/>
          <w:shd w:val="clear" w:color="auto" w:fill="FFFFFF"/>
        </w:rPr>
        <w:t xml:space="preserve"> dokumenty</w:t>
      </w:r>
      <w:r w:rsidR="00331739">
        <w:rPr>
          <w:sz w:val="22"/>
          <w:szCs w:val="22"/>
          <w:shd w:val="clear" w:color="auto" w:fill="FFFFFF"/>
        </w:rPr>
        <w:t xml:space="preserve"> </w:t>
      </w:r>
      <w:r w:rsidR="006E5BE1" w:rsidRPr="005C3A7D">
        <w:rPr>
          <w:sz w:val="22"/>
          <w:szCs w:val="22"/>
          <w:shd w:val="clear" w:color="auto" w:fill="FFFFFF"/>
        </w:rPr>
        <w:t>należy zeskanować i dołączyć do oferty</w:t>
      </w:r>
      <w:r w:rsidR="006966A0" w:rsidRPr="005C3A7D">
        <w:rPr>
          <w:sz w:val="22"/>
          <w:szCs w:val="22"/>
          <w:shd w:val="clear" w:color="auto" w:fill="FFFFFF"/>
        </w:rPr>
        <w:t xml:space="preserve"> lub opatrzyć elektronicznym podpisem kwalifikowanym</w:t>
      </w:r>
      <w:r w:rsidR="006E5BE1" w:rsidRPr="005C3A7D">
        <w:rPr>
          <w:sz w:val="22"/>
          <w:szCs w:val="22"/>
          <w:shd w:val="clear" w:color="auto" w:fill="FFFFFF"/>
        </w:rPr>
        <w:t>.</w:t>
      </w:r>
    </w:p>
    <w:p w:rsidR="000A531A" w:rsidRPr="005C3A7D" w:rsidRDefault="005C3A7D" w:rsidP="005C3A7D">
      <w:pPr>
        <w:tabs>
          <w:tab w:val="left" w:pos="851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="000A531A" w:rsidRPr="005C3A7D">
        <w:rPr>
          <w:sz w:val="22"/>
          <w:szCs w:val="22"/>
        </w:rPr>
        <w:t>Wykonawca ponosi wszelkie koszty związane z przygotowaniem i złożeniem oferty.</w:t>
      </w:r>
    </w:p>
    <w:p w:rsidR="000A531A" w:rsidRPr="000C6E36" w:rsidRDefault="005C3A7D" w:rsidP="005C3A7D">
      <w:pPr>
        <w:pStyle w:val="Akapitzlist"/>
        <w:tabs>
          <w:tab w:val="left" w:pos="851"/>
        </w:tabs>
        <w:suppressAutoHyphens w:val="0"/>
        <w:spacing w:after="0"/>
        <w:ind w:left="284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7.5. </w:t>
      </w:r>
      <w:r w:rsidR="000A531A" w:rsidRPr="000C6E36">
        <w:rPr>
          <w:rFonts w:ascii="Times New Roman" w:hAnsi="Times New Roman"/>
          <w:sz w:val="22"/>
          <w:szCs w:val="22"/>
          <w:lang w:eastAsia="pl-PL"/>
        </w:rPr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0A531A" w:rsidRPr="000C6E36" w:rsidRDefault="005C3A7D" w:rsidP="00263BDE">
      <w:pPr>
        <w:pStyle w:val="Akapitzlist"/>
        <w:tabs>
          <w:tab w:val="left" w:pos="709"/>
          <w:tab w:val="left" w:pos="851"/>
        </w:tabs>
        <w:suppressAutoHyphens w:val="0"/>
        <w:spacing w:after="120"/>
        <w:ind w:left="284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7.6. </w:t>
      </w:r>
      <w:r w:rsidR="000A531A" w:rsidRPr="000C6E36">
        <w:rPr>
          <w:rFonts w:ascii="Times New Roman" w:hAnsi="Times New Roman"/>
          <w:sz w:val="22"/>
          <w:szCs w:val="22"/>
          <w:lang w:eastAsia="pl-PL"/>
        </w:rPr>
        <w:t xml:space="preserve">Upoważnienie osób podpisujących ofertę do jej podpisania musi bezpośrednio wynikać </w:t>
      </w:r>
      <w:r w:rsidR="000A531A" w:rsidRPr="000C6E36">
        <w:rPr>
          <w:rFonts w:ascii="Times New Roman" w:hAnsi="Times New Roman"/>
          <w:sz w:val="22"/>
          <w:szCs w:val="22"/>
          <w:lang w:eastAsia="pl-PL"/>
        </w:rPr>
        <w:br/>
        <w:t xml:space="preserve">z dokumentów dołączonych do oferty. Oznacza to, że jeżeli upoważnienie takie nie wynika wprost z </w:t>
      </w:r>
      <w:r w:rsidR="000A531A" w:rsidRPr="000C6E36">
        <w:rPr>
          <w:rFonts w:ascii="Times New Roman" w:hAnsi="Times New Roman"/>
          <w:sz w:val="22"/>
          <w:szCs w:val="22"/>
          <w:lang w:eastAsia="pl-PL"/>
        </w:rPr>
        <w:lastRenderedPageBreak/>
        <w:t xml:space="preserve">dokumentu stwierdzającego status prawny Wykonawcy (odpisu z właściwego rejestru lub zaświadczenia o wpisie do ewidencji działalności gospodarczej) to do oferty należy dołączyć </w:t>
      </w:r>
      <w:r w:rsidR="00D836F9" w:rsidRPr="000C6E36">
        <w:rPr>
          <w:rFonts w:ascii="Times New Roman" w:hAnsi="Times New Roman"/>
          <w:sz w:val="22"/>
          <w:szCs w:val="22"/>
          <w:lang w:eastAsia="pl-PL"/>
        </w:rPr>
        <w:t xml:space="preserve">skan </w:t>
      </w:r>
      <w:r w:rsidR="000A531A" w:rsidRPr="000C6E36">
        <w:rPr>
          <w:rFonts w:ascii="Times New Roman" w:hAnsi="Times New Roman"/>
          <w:sz w:val="22"/>
          <w:szCs w:val="22"/>
          <w:lang w:eastAsia="pl-PL"/>
        </w:rPr>
        <w:t>oryginał</w:t>
      </w:r>
      <w:r w:rsidR="00D836F9" w:rsidRPr="000C6E36">
        <w:rPr>
          <w:rFonts w:ascii="Times New Roman" w:hAnsi="Times New Roman"/>
          <w:sz w:val="22"/>
          <w:szCs w:val="22"/>
          <w:lang w:eastAsia="pl-PL"/>
        </w:rPr>
        <w:t>u</w:t>
      </w:r>
      <w:r w:rsidR="000A531A" w:rsidRPr="000C6E36">
        <w:rPr>
          <w:rFonts w:ascii="Times New Roman" w:hAnsi="Times New Roman"/>
          <w:sz w:val="22"/>
          <w:szCs w:val="22"/>
          <w:lang w:eastAsia="pl-PL"/>
        </w:rPr>
        <w:t xml:space="preserve"> lub </w:t>
      </w:r>
      <w:r w:rsidR="00D836F9" w:rsidRPr="000C6E36">
        <w:rPr>
          <w:rFonts w:ascii="Times New Roman" w:hAnsi="Times New Roman"/>
          <w:sz w:val="22"/>
          <w:szCs w:val="22"/>
          <w:lang w:eastAsia="pl-PL"/>
        </w:rPr>
        <w:t xml:space="preserve">skan </w:t>
      </w:r>
      <w:r w:rsidR="000A531A" w:rsidRPr="000C6E36">
        <w:rPr>
          <w:rFonts w:ascii="Times New Roman" w:hAnsi="Times New Roman"/>
          <w:sz w:val="22"/>
          <w:szCs w:val="22"/>
          <w:lang w:eastAsia="pl-PL"/>
        </w:rPr>
        <w:t>poświadczoną</w:t>
      </w:r>
      <w:r w:rsidR="00D836F9" w:rsidRPr="000C6E36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0A531A" w:rsidRPr="000C6E36">
        <w:rPr>
          <w:rFonts w:ascii="Times New Roman" w:hAnsi="Times New Roman"/>
          <w:sz w:val="22"/>
          <w:szCs w:val="22"/>
          <w:lang w:eastAsia="pl-PL"/>
        </w:rPr>
        <w:t>kopię stosownego pełnomocnictwa wystawionego przez osoby do tego upoważnione.</w:t>
      </w:r>
    </w:p>
    <w:p w:rsidR="000A531A" w:rsidRPr="008E7153" w:rsidRDefault="008E7153" w:rsidP="008E715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 w:rsidR="000A531A" w:rsidRPr="008E7153">
        <w:rPr>
          <w:b/>
          <w:bCs/>
          <w:sz w:val="22"/>
          <w:szCs w:val="22"/>
        </w:rPr>
        <w:t>Termin i miejsce składania ofert</w:t>
      </w:r>
      <w:r w:rsidR="000A531A" w:rsidRPr="008E7153">
        <w:rPr>
          <w:sz w:val="22"/>
          <w:szCs w:val="22"/>
        </w:rPr>
        <w:t>:</w:t>
      </w:r>
    </w:p>
    <w:p w:rsidR="000A531A" w:rsidRPr="008E7153" w:rsidRDefault="008E7153" w:rsidP="008E7153">
      <w:pPr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="000A531A" w:rsidRPr="008E7153">
        <w:rPr>
          <w:sz w:val="22"/>
          <w:szCs w:val="22"/>
        </w:rPr>
        <w:t xml:space="preserve">Ofertę należy złożyć </w:t>
      </w:r>
      <w:r w:rsidR="00FA778B" w:rsidRPr="008E7153">
        <w:rPr>
          <w:sz w:val="22"/>
          <w:szCs w:val="22"/>
        </w:rPr>
        <w:t>przez platformę zakupową</w:t>
      </w:r>
      <w:r w:rsidR="000A531A" w:rsidRPr="008E7153">
        <w:rPr>
          <w:sz w:val="22"/>
          <w:szCs w:val="22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:rsidRPr="000C6E36" w:rsidTr="0014346D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0C6E36" w:rsidRDefault="000A531A" w:rsidP="000C6E36">
            <w:pPr>
              <w:spacing w:line="276" w:lineRule="auto"/>
              <w:ind w:left="426"/>
              <w:jc w:val="both"/>
              <w:rPr>
                <w:sz w:val="22"/>
                <w:szCs w:val="22"/>
              </w:rPr>
            </w:pPr>
            <w:r w:rsidRPr="000C6E36">
              <w:rPr>
                <w:sz w:val="22"/>
                <w:szCs w:val="22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0C6E36" w:rsidRDefault="004D6640" w:rsidP="000C6E36">
            <w:pPr>
              <w:spacing w:line="276" w:lineRule="auto"/>
              <w:ind w:left="42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C6E36">
              <w:rPr>
                <w:b/>
                <w:bCs/>
                <w:i/>
                <w:iCs/>
                <w:sz w:val="22"/>
                <w:szCs w:val="22"/>
              </w:rPr>
              <w:t>05.08</w:t>
            </w:r>
            <w:r w:rsidR="00FA778B" w:rsidRPr="000C6E36">
              <w:rPr>
                <w:b/>
                <w:bCs/>
                <w:i/>
                <w:iCs/>
                <w:sz w:val="22"/>
                <w:szCs w:val="22"/>
              </w:rPr>
              <w:t>.2020</w:t>
            </w:r>
            <w:r w:rsidR="000A531A" w:rsidRPr="000C6E36">
              <w:rPr>
                <w:b/>
                <w:bCs/>
                <w:i/>
                <w:iCs/>
                <w:sz w:val="22"/>
                <w:szCs w:val="22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0C6E36" w:rsidRDefault="000A531A" w:rsidP="000C6E36">
            <w:pPr>
              <w:spacing w:line="276" w:lineRule="auto"/>
              <w:ind w:left="426"/>
              <w:jc w:val="both"/>
              <w:rPr>
                <w:sz w:val="22"/>
                <w:szCs w:val="22"/>
              </w:rPr>
            </w:pPr>
            <w:r w:rsidRPr="000C6E36">
              <w:rPr>
                <w:sz w:val="22"/>
                <w:szCs w:val="22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1A" w:rsidRPr="000C6E36" w:rsidRDefault="000A531A" w:rsidP="000C6E36">
            <w:pPr>
              <w:spacing w:line="276" w:lineRule="auto"/>
              <w:ind w:left="426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C6E36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1B2291" w:rsidRPr="000C6E36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="004D6640" w:rsidRPr="000C6E36">
              <w:rPr>
                <w:b/>
                <w:bCs/>
                <w:i/>
                <w:iCs/>
                <w:sz w:val="22"/>
                <w:szCs w:val="22"/>
              </w:rPr>
              <w:t>:3</w:t>
            </w:r>
            <w:r w:rsidRPr="000C6E3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</w:tbl>
    <w:p w:rsidR="000A531A" w:rsidRDefault="000A531A" w:rsidP="000C6E36">
      <w:pPr>
        <w:spacing w:line="276" w:lineRule="auto"/>
        <w:ind w:left="426"/>
        <w:jc w:val="both"/>
        <w:rPr>
          <w:sz w:val="22"/>
          <w:szCs w:val="22"/>
        </w:rPr>
      </w:pPr>
    </w:p>
    <w:p w:rsidR="008E7153" w:rsidRPr="000C6E36" w:rsidRDefault="008E7153" w:rsidP="000C6E36">
      <w:pPr>
        <w:spacing w:line="276" w:lineRule="auto"/>
        <w:ind w:left="426"/>
        <w:jc w:val="both"/>
        <w:rPr>
          <w:sz w:val="22"/>
          <w:szCs w:val="22"/>
        </w:rPr>
      </w:pPr>
    </w:p>
    <w:p w:rsidR="000A531A" w:rsidRPr="008E7153" w:rsidRDefault="008E7153" w:rsidP="008E7153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9. </w:t>
      </w:r>
      <w:r w:rsidR="000A531A" w:rsidRPr="008E7153">
        <w:rPr>
          <w:b/>
          <w:bCs/>
          <w:color w:val="000000"/>
          <w:sz w:val="22"/>
          <w:szCs w:val="22"/>
        </w:rPr>
        <w:t>O udzielenie zamówienia mogą ubiegać się Wykonawcy, którzy</w:t>
      </w:r>
      <w:r w:rsidR="000A531A" w:rsidRPr="008E7153">
        <w:rPr>
          <w:color w:val="000000"/>
          <w:sz w:val="22"/>
          <w:szCs w:val="22"/>
        </w:rPr>
        <w:t>:</w:t>
      </w:r>
    </w:p>
    <w:p w:rsidR="000A531A" w:rsidRPr="000C6E36" w:rsidRDefault="000A531A" w:rsidP="000C6E36">
      <w:pPr>
        <w:pStyle w:val="Akapitzlist"/>
        <w:numPr>
          <w:ilvl w:val="2"/>
          <w:numId w:val="9"/>
        </w:numPr>
        <w:spacing w:after="0"/>
        <w:ind w:left="851" w:hanging="502"/>
        <w:jc w:val="both"/>
        <w:rPr>
          <w:rFonts w:ascii="Times New Roman" w:hAnsi="Times New Roman"/>
          <w:color w:val="000000"/>
          <w:sz w:val="22"/>
          <w:szCs w:val="22"/>
        </w:rPr>
      </w:pPr>
      <w:r w:rsidRPr="000C6E36">
        <w:rPr>
          <w:rFonts w:ascii="Times New Roman" w:hAnsi="Times New Roman"/>
          <w:color w:val="000000"/>
          <w:sz w:val="22"/>
          <w:szCs w:val="22"/>
        </w:rPr>
        <w:t>nie podlegają wykluczeniu;</w:t>
      </w:r>
    </w:p>
    <w:p w:rsidR="000A531A" w:rsidRPr="000C6E36" w:rsidRDefault="000A531A" w:rsidP="000C6E36">
      <w:pPr>
        <w:pStyle w:val="Akapitzlist"/>
        <w:numPr>
          <w:ilvl w:val="2"/>
          <w:numId w:val="9"/>
        </w:numPr>
        <w:spacing w:after="0"/>
        <w:ind w:left="851" w:hanging="502"/>
        <w:jc w:val="both"/>
        <w:rPr>
          <w:rFonts w:ascii="Times New Roman" w:hAnsi="Times New Roman"/>
          <w:color w:val="000000"/>
          <w:sz w:val="22"/>
          <w:szCs w:val="22"/>
        </w:rPr>
      </w:pPr>
      <w:r w:rsidRPr="000C6E36">
        <w:rPr>
          <w:rFonts w:ascii="Times New Roman" w:hAnsi="Times New Roman"/>
          <w:color w:val="000000"/>
          <w:sz w:val="22"/>
          <w:szCs w:val="22"/>
        </w:rPr>
        <w:t xml:space="preserve">spełniają warunki udziału w postępowaniu, o ile zostały one określone przez zamawiającego  </w:t>
      </w:r>
      <w:r w:rsidRPr="000C6E36">
        <w:rPr>
          <w:rFonts w:ascii="Times New Roman" w:hAnsi="Times New Roman"/>
          <w:color w:val="000000"/>
          <w:sz w:val="22"/>
          <w:szCs w:val="22"/>
        </w:rPr>
        <w:br/>
        <w:t>w ogłoszeniu o zamówieniu, dotyczące:</w:t>
      </w:r>
    </w:p>
    <w:p w:rsidR="000A531A" w:rsidRPr="000C6E36" w:rsidRDefault="000A531A" w:rsidP="000C6E36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/>
        <w:ind w:left="851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0C6E36">
        <w:rPr>
          <w:rFonts w:ascii="Times New Roman" w:hAnsi="Times New Roman"/>
          <w:color w:val="000000"/>
          <w:sz w:val="22"/>
          <w:szCs w:val="22"/>
        </w:rPr>
        <w:t>kompetencji lub uprawnień do prowadzenia określonej działalności zawodowej, o ile wynika to  z odrębnych przepisów;</w:t>
      </w:r>
    </w:p>
    <w:p w:rsidR="000A531A" w:rsidRPr="000C6E36" w:rsidRDefault="000A531A" w:rsidP="000C6E36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/>
        <w:ind w:left="851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0C6E36">
        <w:rPr>
          <w:rFonts w:ascii="Times New Roman" w:hAnsi="Times New Roman"/>
          <w:color w:val="000000"/>
          <w:sz w:val="22"/>
          <w:szCs w:val="22"/>
        </w:rPr>
        <w:t>sytuacji ekonomicznej lub finansowej;</w:t>
      </w:r>
    </w:p>
    <w:p w:rsidR="000A531A" w:rsidRPr="000C6E36" w:rsidRDefault="000A531A" w:rsidP="000C6E36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/>
        <w:ind w:left="851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0C6E36">
        <w:rPr>
          <w:rFonts w:ascii="Times New Roman" w:hAnsi="Times New Roman"/>
          <w:color w:val="000000"/>
          <w:sz w:val="22"/>
          <w:szCs w:val="22"/>
        </w:rPr>
        <w:t>zdolności technicznej lub zawodowej</w:t>
      </w:r>
      <w:r w:rsidR="002A6697" w:rsidRPr="000C6E36">
        <w:rPr>
          <w:rFonts w:ascii="Times New Roman" w:hAnsi="Times New Roman"/>
          <w:color w:val="000000"/>
          <w:sz w:val="22"/>
          <w:szCs w:val="22"/>
        </w:rPr>
        <w:t xml:space="preserve">: </w:t>
      </w:r>
    </w:p>
    <w:p w:rsidR="007A5042" w:rsidRPr="000C6E36" w:rsidRDefault="007A5042" w:rsidP="000C6E36">
      <w:pPr>
        <w:suppressAutoHyphens/>
        <w:spacing w:after="120" w:line="276" w:lineRule="auto"/>
        <w:ind w:left="425"/>
        <w:jc w:val="both"/>
        <w:rPr>
          <w:color w:val="000000"/>
          <w:sz w:val="22"/>
          <w:szCs w:val="22"/>
          <w:lang w:eastAsia="ar-SA"/>
        </w:rPr>
      </w:pPr>
      <w:r w:rsidRPr="000C6E36">
        <w:rPr>
          <w:color w:val="000000"/>
          <w:sz w:val="22"/>
          <w:szCs w:val="22"/>
          <w:lang w:eastAsia="ar-SA"/>
        </w:rPr>
        <w:t>W celu potwierdzenia warunków udziału w postępowaniu Wykonawca powinien złożyć podpisany formularz ofertowy (załącznik nr 1 do zapytania ofertowego).</w:t>
      </w:r>
    </w:p>
    <w:p w:rsidR="000C4408" w:rsidRPr="000C4408" w:rsidRDefault="000C4408" w:rsidP="000C4408">
      <w:pPr>
        <w:spacing w:line="360" w:lineRule="auto"/>
        <w:jc w:val="both"/>
        <w:rPr>
          <w:b/>
          <w:sz w:val="20"/>
          <w:szCs w:val="20"/>
        </w:rPr>
      </w:pPr>
      <w:r w:rsidRPr="000C4408">
        <w:rPr>
          <w:b/>
          <w:sz w:val="20"/>
          <w:szCs w:val="20"/>
        </w:rPr>
        <w:t xml:space="preserve">10. </w:t>
      </w:r>
      <w:r w:rsidRPr="000C4408">
        <w:rPr>
          <w:b/>
          <w:bCs/>
          <w:sz w:val="20"/>
          <w:szCs w:val="20"/>
        </w:rPr>
        <w:t>Oświadczenia i dokumenty wymagane dla potwierdzenia spełniania przez wykonawców warunków udziału w postępowaniu:</w:t>
      </w:r>
    </w:p>
    <w:p w:rsidR="000C4408" w:rsidRPr="000C4408" w:rsidRDefault="000C4408" w:rsidP="000C440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C4408">
        <w:rPr>
          <w:sz w:val="20"/>
          <w:szCs w:val="20"/>
        </w:rPr>
        <w:t>1) Aktualny odpis z właściwego rejestru lub z centralnej ewidencji i informacji o działalności gospodarczej, w przypadku:</w:t>
      </w:r>
    </w:p>
    <w:p w:rsidR="000C4408" w:rsidRPr="000C4408" w:rsidRDefault="000C4408" w:rsidP="000C440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C4408">
        <w:rPr>
          <w:sz w:val="20"/>
          <w:szCs w:val="20"/>
        </w:rPr>
        <w:t>- podmiotów posiadających osobowość prawną jak i spółek prawa handlowego nie posiadających osobowości prawnej – wyciąg z Krajowego Rejestru Sądowego,</w:t>
      </w:r>
    </w:p>
    <w:p w:rsidR="000C4408" w:rsidRPr="000C4408" w:rsidRDefault="000C4408" w:rsidP="000C440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C4408">
        <w:rPr>
          <w:sz w:val="20"/>
          <w:szCs w:val="20"/>
        </w:rPr>
        <w:t>- osób fizycznych wykonujących działalność gospodarczą – zaświadczenie o wpisie do rejestru CEIDG (Centralna Ewidencja i Informacja o Działalności Gospodarczej),</w:t>
      </w:r>
    </w:p>
    <w:p w:rsidR="000C4408" w:rsidRPr="000C4408" w:rsidRDefault="000C4408" w:rsidP="000C440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C4408">
        <w:rPr>
          <w:sz w:val="20"/>
          <w:szCs w:val="20"/>
        </w:rPr>
        <w:t xml:space="preserve">- działalności prowadzonej w formie spółki cywilnej – umowa spółki cywilnej </w:t>
      </w:r>
      <w:r w:rsidRPr="000C4408">
        <w:rPr>
          <w:sz w:val="20"/>
          <w:szCs w:val="20"/>
          <w:u w:val="single"/>
        </w:rPr>
        <w:t>lub</w:t>
      </w:r>
      <w:r>
        <w:rPr>
          <w:sz w:val="20"/>
          <w:szCs w:val="20"/>
        </w:rPr>
        <w:t xml:space="preserve"> zaświadczenie </w:t>
      </w:r>
      <w:r w:rsidRPr="000C4408">
        <w:rPr>
          <w:sz w:val="20"/>
          <w:szCs w:val="20"/>
        </w:rPr>
        <w:t>o wpisie do ewidencji działalności gospodarczej każdego ze wspólników.</w:t>
      </w:r>
    </w:p>
    <w:p w:rsidR="000C4408" w:rsidRPr="000C4408" w:rsidRDefault="000C4408" w:rsidP="000C440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C4408">
        <w:rPr>
          <w:sz w:val="20"/>
          <w:szCs w:val="20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0C4408" w:rsidRPr="000C4408" w:rsidRDefault="000C4408" w:rsidP="000C440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C4408">
        <w:rPr>
          <w:sz w:val="20"/>
          <w:szCs w:val="20"/>
        </w:rPr>
        <w:t xml:space="preserve">Dokumenty, o których mowa powyżej,  powinny być wystawione nie wcześniej niż 6 miesięcy przed upływem terminu składania ofert. </w:t>
      </w:r>
    </w:p>
    <w:p w:rsidR="000C4408" w:rsidRPr="000C4408" w:rsidRDefault="000C4408" w:rsidP="000C440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C4408">
        <w:rPr>
          <w:sz w:val="20"/>
          <w:szCs w:val="20"/>
        </w:rPr>
        <w:t>2) Integralną częścią oferty jest wypełniony i podpisany Formularz Ofertowy, stanowiący załącznik   nr 1 do zapytania ofertowego oraz wypełniony i podpisany Formularza Cenowy stanowiący załącznik nr 2 do zapytania ofertowego. Nie złożenie wymaganych załączników, będzie skutkowało odrzuceniem oferty.</w:t>
      </w:r>
    </w:p>
    <w:p w:rsidR="000C4408" w:rsidRPr="000C4408" w:rsidRDefault="000C4408" w:rsidP="000C440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C4408">
        <w:rPr>
          <w:sz w:val="20"/>
          <w:szCs w:val="20"/>
        </w:rPr>
        <w:t>3) 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z ofertą. Pełnomocnictwo do reprezentowania wszystkich Wykona</w:t>
      </w:r>
      <w:r>
        <w:rPr>
          <w:sz w:val="20"/>
          <w:szCs w:val="20"/>
        </w:rPr>
        <w:t xml:space="preserve">wców wspólnie ubiegających się </w:t>
      </w:r>
      <w:r w:rsidRPr="000C4408">
        <w:rPr>
          <w:sz w:val="20"/>
          <w:szCs w:val="20"/>
        </w:rPr>
        <w:t>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umowy;</w:t>
      </w:r>
    </w:p>
    <w:p w:rsidR="000C4408" w:rsidRPr="000C4408" w:rsidRDefault="000C4408" w:rsidP="000C4408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0C4408" w:rsidRPr="000C4408" w:rsidRDefault="000C4408" w:rsidP="000C4408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0C4408">
        <w:rPr>
          <w:b/>
          <w:sz w:val="20"/>
          <w:szCs w:val="20"/>
        </w:rPr>
        <w:lastRenderedPageBreak/>
        <w:t>Powyższe dokumenty należy zeskanować i wysłać drogą elektroniczną używając platformy zakupowej.</w:t>
      </w:r>
    </w:p>
    <w:p w:rsidR="000C4408" w:rsidRDefault="000C4408" w:rsidP="000C4408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:rsidR="00B12094" w:rsidRPr="001E0012" w:rsidRDefault="00B12094" w:rsidP="00B1209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1E0012">
        <w:rPr>
          <w:b/>
          <w:sz w:val="22"/>
          <w:szCs w:val="22"/>
        </w:rPr>
        <w:t>1</w:t>
      </w:r>
      <w:r w:rsidR="00B83449">
        <w:rPr>
          <w:b/>
          <w:sz w:val="22"/>
          <w:szCs w:val="22"/>
        </w:rPr>
        <w:t>1</w:t>
      </w:r>
      <w:r w:rsidRPr="001E0012">
        <w:rPr>
          <w:sz w:val="22"/>
          <w:szCs w:val="22"/>
        </w:rPr>
        <w:t>.</w:t>
      </w:r>
      <w:r w:rsidRPr="001E0012">
        <w:rPr>
          <w:b/>
          <w:sz w:val="22"/>
          <w:szCs w:val="22"/>
        </w:rPr>
        <w:t xml:space="preserve"> </w:t>
      </w:r>
      <w:r w:rsidRPr="001E0012">
        <w:rPr>
          <w:sz w:val="22"/>
          <w:szCs w:val="22"/>
        </w:rPr>
        <w:t>Zamawiający zastrzega sobie prawo wyboru oferty o cenie wyższej, przy czym w takim wypadku uzasadni dokonanie wyboru.</w:t>
      </w:r>
      <w:r w:rsidRPr="001E0012">
        <w:rPr>
          <w:b/>
          <w:sz w:val="22"/>
          <w:szCs w:val="22"/>
        </w:rPr>
        <w:t xml:space="preserve"> </w:t>
      </w:r>
    </w:p>
    <w:p w:rsidR="00B12094" w:rsidRPr="001E0012" w:rsidRDefault="00B12094" w:rsidP="00B1209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E0012">
        <w:rPr>
          <w:b/>
          <w:sz w:val="22"/>
          <w:szCs w:val="22"/>
        </w:rPr>
        <w:t>1</w:t>
      </w:r>
      <w:r w:rsidR="00B83449">
        <w:rPr>
          <w:b/>
          <w:sz w:val="22"/>
          <w:szCs w:val="22"/>
        </w:rPr>
        <w:t>2</w:t>
      </w:r>
      <w:r w:rsidRPr="001E0012">
        <w:rPr>
          <w:b/>
          <w:sz w:val="22"/>
          <w:szCs w:val="22"/>
        </w:rPr>
        <w:t xml:space="preserve">. </w:t>
      </w:r>
      <w:r w:rsidRPr="001E0012">
        <w:rPr>
          <w:sz w:val="22"/>
          <w:szCs w:val="22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B12094" w:rsidRPr="001E0012" w:rsidRDefault="00B12094" w:rsidP="00B12094">
      <w:pPr>
        <w:spacing w:line="276" w:lineRule="auto"/>
        <w:jc w:val="both"/>
        <w:rPr>
          <w:bCs/>
          <w:sz w:val="22"/>
          <w:szCs w:val="22"/>
        </w:rPr>
      </w:pPr>
      <w:r w:rsidRPr="001E0012">
        <w:rPr>
          <w:b/>
          <w:bCs/>
          <w:sz w:val="22"/>
          <w:szCs w:val="22"/>
        </w:rPr>
        <w:t>1</w:t>
      </w:r>
      <w:r w:rsidR="00B83449">
        <w:rPr>
          <w:b/>
          <w:bCs/>
          <w:sz w:val="22"/>
          <w:szCs w:val="22"/>
        </w:rPr>
        <w:t>3</w:t>
      </w:r>
      <w:r w:rsidRPr="001E0012">
        <w:rPr>
          <w:b/>
          <w:bCs/>
          <w:sz w:val="22"/>
          <w:szCs w:val="22"/>
        </w:rPr>
        <w:t xml:space="preserve">. </w:t>
      </w:r>
      <w:r w:rsidRPr="001E0012">
        <w:rPr>
          <w:bCs/>
          <w:sz w:val="22"/>
          <w:szCs w:val="22"/>
        </w:rPr>
        <w:t>W sprawie przedmiotu zamówienia:</w:t>
      </w:r>
    </w:p>
    <w:p w:rsidR="00B12094" w:rsidRPr="001E0012" w:rsidRDefault="00B12094" w:rsidP="00B12094">
      <w:pPr>
        <w:spacing w:line="276" w:lineRule="auto"/>
        <w:jc w:val="both"/>
        <w:rPr>
          <w:b/>
          <w:bCs/>
          <w:sz w:val="22"/>
          <w:szCs w:val="22"/>
        </w:rPr>
      </w:pPr>
      <w:r w:rsidRPr="001E0012">
        <w:rPr>
          <w:bCs/>
          <w:sz w:val="22"/>
          <w:szCs w:val="22"/>
        </w:rPr>
        <w:t>a)  należy  kontaktować się z przedstawicielem Zamawiaj</w:t>
      </w:r>
      <w:r w:rsidRPr="001E0012">
        <w:rPr>
          <w:rFonts w:eastAsia="TimesNewRoman,Bold"/>
          <w:bCs/>
          <w:sz w:val="22"/>
          <w:szCs w:val="22"/>
        </w:rPr>
        <w:t>ą</w:t>
      </w:r>
      <w:r w:rsidRPr="001E0012">
        <w:rPr>
          <w:bCs/>
          <w:sz w:val="22"/>
          <w:szCs w:val="22"/>
        </w:rPr>
        <w:t>cego</w:t>
      </w:r>
      <w:r w:rsidRPr="001E0012">
        <w:rPr>
          <w:b/>
          <w:bCs/>
          <w:sz w:val="22"/>
          <w:szCs w:val="22"/>
        </w:rPr>
        <w:t>:</w:t>
      </w:r>
    </w:p>
    <w:p w:rsidR="00B12094" w:rsidRDefault="00B12094" w:rsidP="00B12094">
      <w:pPr>
        <w:numPr>
          <w:ilvl w:val="0"/>
          <w:numId w:val="1"/>
        </w:numPr>
        <w:rPr>
          <w:bCs/>
          <w:sz w:val="22"/>
          <w:szCs w:val="22"/>
        </w:rPr>
      </w:pPr>
      <w:r w:rsidRPr="001E0012">
        <w:rPr>
          <w:bCs/>
          <w:sz w:val="22"/>
          <w:szCs w:val="22"/>
        </w:rPr>
        <w:t xml:space="preserve">w sprawach merytorycznych: p. Monika Wiłkość-Dębczyńska, tel. 609-056-549, </w:t>
      </w:r>
      <w:hyperlink r:id="rId10" w:history="1">
        <w:r w:rsidRPr="001246FA">
          <w:rPr>
            <w:rStyle w:val="Hipercze"/>
            <w:bCs/>
            <w:sz w:val="22"/>
            <w:szCs w:val="22"/>
          </w:rPr>
          <w:t>monikawilkosc@ukw.edu.pl</w:t>
        </w:r>
      </w:hyperlink>
    </w:p>
    <w:p w:rsidR="00B12094" w:rsidRPr="001E0012" w:rsidRDefault="00B12094" w:rsidP="00B12094">
      <w:pPr>
        <w:ind w:left="720"/>
        <w:rPr>
          <w:bCs/>
          <w:sz w:val="22"/>
          <w:szCs w:val="22"/>
        </w:rPr>
      </w:pPr>
      <w:r w:rsidRPr="001E0012">
        <w:rPr>
          <w:bCs/>
          <w:sz w:val="22"/>
          <w:szCs w:val="22"/>
        </w:rPr>
        <w:t xml:space="preserve">  </w:t>
      </w:r>
    </w:p>
    <w:p w:rsidR="00B12094" w:rsidRDefault="00B12094" w:rsidP="00B12094">
      <w:pPr>
        <w:pStyle w:val="Normalny1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</w:rPr>
      </w:pPr>
      <w:r w:rsidRPr="001E0012">
        <w:rPr>
          <w:rFonts w:ascii="Times New Roman" w:hAnsi="Times New Roman" w:cs="Times New Roman"/>
          <w:color w:val="auto"/>
        </w:rPr>
        <w:t xml:space="preserve">w sprawach formalno-prawnych: Kamila Dziewanowska, tel. (052) 34-19-167, </w:t>
      </w:r>
      <w:hyperlink r:id="rId11" w:history="1">
        <w:r w:rsidRPr="001246FA">
          <w:rPr>
            <w:rStyle w:val="Hipercze"/>
            <w:rFonts w:ascii="Times New Roman" w:hAnsi="Times New Roman" w:cs="Times New Roman"/>
          </w:rPr>
          <w:t>zampub@ukw.edu.pl</w:t>
        </w:r>
      </w:hyperlink>
    </w:p>
    <w:p w:rsidR="00B12094" w:rsidRDefault="00B12094" w:rsidP="00B12094">
      <w:pPr>
        <w:pStyle w:val="Akapitzlist"/>
        <w:rPr>
          <w:rFonts w:ascii="Times New Roman" w:hAnsi="Times New Roman"/>
        </w:rPr>
      </w:pPr>
    </w:p>
    <w:p w:rsidR="00B12094" w:rsidRPr="001E0012" w:rsidRDefault="00B12094" w:rsidP="00B12094">
      <w:pPr>
        <w:pStyle w:val="Tekstpodstawowywcity"/>
        <w:spacing w:line="276" w:lineRule="auto"/>
        <w:ind w:left="0" w:right="-1"/>
        <w:rPr>
          <w:bCs/>
          <w:sz w:val="22"/>
          <w:szCs w:val="22"/>
          <w:lang w:val="x-none"/>
        </w:rPr>
      </w:pPr>
      <w:r w:rsidRPr="001E0012">
        <w:rPr>
          <w:sz w:val="22"/>
          <w:szCs w:val="22"/>
        </w:rPr>
        <w:t xml:space="preserve">b) </w:t>
      </w:r>
      <w:r w:rsidRPr="001E0012">
        <w:rPr>
          <w:bCs/>
          <w:sz w:val="22"/>
          <w:szCs w:val="22"/>
        </w:rPr>
        <w:t>treść</w:t>
      </w:r>
      <w:r w:rsidRPr="001E0012">
        <w:rPr>
          <w:rFonts w:eastAsia="TimesNewRoman"/>
          <w:sz w:val="22"/>
          <w:szCs w:val="22"/>
          <w:lang w:val="x-none" w:eastAsia="zh-CN"/>
        </w:rPr>
        <w:t xml:space="preserve"> </w:t>
      </w:r>
      <w:r w:rsidRPr="001E0012">
        <w:rPr>
          <w:sz w:val="22"/>
          <w:szCs w:val="22"/>
          <w:lang w:val="x-none" w:eastAsia="zh-CN"/>
        </w:rPr>
        <w:t>zapyta</w:t>
      </w:r>
      <w:r w:rsidRPr="001E0012">
        <w:rPr>
          <w:rFonts w:eastAsia="TimesNewRoman"/>
          <w:sz w:val="22"/>
          <w:szCs w:val="22"/>
          <w:lang w:val="x-none" w:eastAsia="zh-CN"/>
        </w:rPr>
        <w:t xml:space="preserve">ń </w:t>
      </w:r>
      <w:r w:rsidRPr="001E0012">
        <w:rPr>
          <w:sz w:val="22"/>
          <w:szCs w:val="22"/>
          <w:lang w:val="x-none" w:eastAsia="zh-CN"/>
        </w:rPr>
        <w:t>wraz z wyja</w:t>
      </w:r>
      <w:r w:rsidRPr="001E0012">
        <w:rPr>
          <w:rFonts w:eastAsia="TimesNewRoman"/>
          <w:sz w:val="22"/>
          <w:szCs w:val="22"/>
          <w:lang w:val="x-none" w:eastAsia="zh-CN"/>
        </w:rPr>
        <w:t>ś</w:t>
      </w:r>
      <w:r w:rsidRPr="001E0012">
        <w:rPr>
          <w:sz w:val="22"/>
          <w:szCs w:val="22"/>
          <w:lang w:val="x-none" w:eastAsia="zh-CN"/>
        </w:rPr>
        <w:t xml:space="preserve">nieniami </w:t>
      </w:r>
      <w:r w:rsidRPr="001E0012">
        <w:rPr>
          <w:sz w:val="22"/>
          <w:szCs w:val="22"/>
          <w:lang w:eastAsia="zh-CN"/>
        </w:rPr>
        <w:t xml:space="preserve">(bez podania źródła ) oraz inne informacje dotyczące etapów postępowania </w:t>
      </w:r>
      <w:r w:rsidRPr="001E0012">
        <w:rPr>
          <w:sz w:val="22"/>
          <w:szCs w:val="22"/>
          <w:lang w:val="x-none" w:eastAsia="zh-CN"/>
        </w:rPr>
        <w:t>Zamawiaj</w:t>
      </w:r>
      <w:r w:rsidRPr="001E0012">
        <w:rPr>
          <w:rFonts w:eastAsia="TimesNewRoman"/>
          <w:sz w:val="22"/>
          <w:szCs w:val="22"/>
          <w:lang w:val="x-none" w:eastAsia="zh-CN"/>
        </w:rPr>
        <w:t>ą</w:t>
      </w:r>
      <w:r w:rsidRPr="001E0012">
        <w:rPr>
          <w:sz w:val="22"/>
          <w:szCs w:val="22"/>
          <w:lang w:val="x-none" w:eastAsia="zh-CN"/>
        </w:rPr>
        <w:t xml:space="preserve">cy </w:t>
      </w:r>
      <w:r w:rsidRPr="001E0012">
        <w:rPr>
          <w:sz w:val="22"/>
          <w:szCs w:val="22"/>
          <w:lang w:eastAsia="zh-CN"/>
        </w:rPr>
        <w:t xml:space="preserve">przekaże Wykonawcom za pomocą strony internetowej </w:t>
      </w:r>
      <w:r w:rsidRPr="001E0012">
        <w:rPr>
          <w:sz w:val="22"/>
          <w:szCs w:val="22"/>
          <w:u w:val="single"/>
          <w:lang w:eastAsia="zh-CN"/>
        </w:rPr>
        <w:t>www.ukw.edu.pl</w:t>
      </w:r>
      <w:r w:rsidRPr="001E0012">
        <w:rPr>
          <w:sz w:val="22"/>
          <w:szCs w:val="22"/>
          <w:lang w:eastAsia="zh-CN"/>
        </w:rPr>
        <w:t xml:space="preserve"> w zakładce zamówienia publiczne. </w:t>
      </w:r>
    </w:p>
    <w:p w:rsidR="00B12094" w:rsidRPr="001E0012" w:rsidRDefault="00B12094" w:rsidP="00B12094">
      <w:pPr>
        <w:spacing w:line="276" w:lineRule="auto"/>
        <w:jc w:val="both"/>
        <w:rPr>
          <w:sz w:val="22"/>
          <w:szCs w:val="22"/>
        </w:rPr>
      </w:pPr>
      <w:r w:rsidRPr="001E0012">
        <w:rPr>
          <w:b/>
          <w:sz w:val="22"/>
          <w:szCs w:val="22"/>
        </w:rPr>
        <w:t>1</w:t>
      </w:r>
      <w:r w:rsidR="00B83449">
        <w:rPr>
          <w:b/>
          <w:sz w:val="22"/>
          <w:szCs w:val="22"/>
        </w:rPr>
        <w:t>4</w:t>
      </w:r>
      <w:r w:rsidRPr="001E0012">
        <w:rPr>
          <w:b/>
          <w:sz w:val="22"/>
          <w:szCs w:val="22"/>
        </w:rPr>
        <w:t xml:space="preserve">. </w:t>
      </w:r>
      <w:r w:rsidRPr="001E0012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B12094" w:rsidRPr="001E0012" w:rsidRDefault="00B12094" w:rsidP="00B12094">
      <w:pPr>
        <w:spacing w:line="360" w:lineRule="auto"/>
        <w:ind w:firstLine="567"/>
        <w:jc w:val="both"/>
        <w:rPr>
          <w:sz w:val="22"/>
          <w:szCs w:val="22"/>
        </w:rPr>
      </w:pPr>
    </w:p>
    <w:p w:rsidR="00B12094" w:rsidRPr="001E0012" w:rsidRDefault="00B12094" w:rsidP="00B12094">
      <w:pPr>
        <w:pStyle w:val="Akapitzlist"/>
        <w:numPr>
          <w:ilvl w:val="0"/>
          <w:numId w:val="2"/>
        </w:numPr>
        <w:suppressAutoHyphens w:val="0"/>
        <w:spacing w:after="0"/>
        <w:ind w:left="426" w:hanging="426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1E0012">
        <w:rPr>
          <w:rFonts w:ascii="Times New Roman" w:hAnsi="Times New Roman"/>
          <w:sz w:val="22"/>
          <w:szCs w:val="22"/>
        </w:rPr>
        <w:t>administratorem Pani/Pana danych osobowych jest Uniwersytet Kazimierza Wielkiego z siedzibą przy ul. Chodkiewicza 30, 85-064 Bydgoszcz;</w:t>
      </w:r>
    </w:p>
    <w:p w:rsidR="00B12094" w:rsidRPr="001E0012" w:rsidRDefault="00B12094" w:rsidP="00B12094">
      <w:pPr>
        <w:pStyle w:val="Akapitzlist"/>
        <w:numPr>
          <w:ilvl w:val="0"/>
          <w:numId w:val="2"/>
        </w:numPr>
        <w:suppressAutoHyphens w:val="0"/>
        <w:spacing w:after="0"/>
        <w:ind w:left="426" w:hanging="426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1E0012">
        <w:rPr>
          <w:rFonts w:ascii="Times New Roman" w:hAnsi="Times New Roman"/>
          <w:sz w:val="22"/>
          <w:szCs w:val="22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1E0012">
        <w:rPr>
          <w:rFonts w:ascii="Times New Roman" w:hAnsi="Times New Roman"/>
          <w:i/>
          <w:sz w:val="22"/>
          <w:szCs w:val="22"/>
        </w:rPr>
        <w:t>;</w:t>
      </w:r>
    </w:p>
    <w:p w:rsidR="00B12094" w:rsidRPr="001E0012" w:rsidRDefault="00B12094" w:rsidP="00B12094">
      <w:pPr>
        <w:pStyle w:val="Akapitzlist"/>
        <w:numPr>
          <w:ilvl w:val="0"/>
          <w:numId w:val="2"/>
        </w:numPr>
        <w:suppressAutoHyphens w:val="0"/>
        <w:spacing w:after="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1E0012">
        <w:rPr>
          <w:rFonts w:ascii="Times New Roman" w:hAnsi="Times New Roman"/>
          <w:sz w:val="22"/>
          <w:szCs w:val="22"/>
        </w:rPr>
        <w:t>Pani/Pana dane osobowe przetwarzane będą na podstawie art. 6 ust. 1 lit. c</w:t>
      </w:r>
      <w:r w:rsidRPr="001E0012">
        <w:rPr>
          <w:rFonts w:ascii="Times New Roman" w:hAnsi="Times New Roman"/>
          <w:i/>
          <w:sz w:val="22"/>
          <w:szCs w:val="22"/>
        </w:rPr>
        <w:t xml:space="preserve"> </w:t>
      </w:r>
      <w:r w:rsidRPr="001E0012">
        <w:rPr>
          <w:rFonts w:ascii="Times New Roman" w:hAnsi="Times New Roman"/>
          <w:sz w:val="22"/>
          <w:szCs w:val="22"/>
        </w:rPr>
        <w:t>RODO w celu związanym z postępowaniem o udzielenie zamówienia publicznego prowadzonym w trybie zapytania ofertowego;</w:t>
      </w:r>
    </w:p>
    <w:p w:rsidR="00B12094" w:rsidRPr="001E0012" w:rsidRDefault="00B12094" w:rsidP="00B12094">
      <w:pPr>
        <w:pStyle w:val="Akapitzlist"/>
        <w:numPr>
          <w:ilvl w:val="0"/>
          <w:numId w:val="2"/>
        </w:numPr>
        <w:suppressAutoHyphens w:val="0"/>
        <w:spacing w:after="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1E0012">
        <w:rPr>
          <w:rFonts w:ascii="Times New Roman" w:hAnsi="Times New Roman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B12094" w:rsidRPr="001E0012" w:rsidRDefault="00B12094" w:rsidP="00B12094">
      <w:pPr>
        <w:pStyle w:val="Akapitzlist"/>
        <w:numPr>
          <w:ilvl w:val="0"/>
          <w:numId w:val="2"/>
        </w:numPr>
        <w:suppressAutoHyphens w:val="0"/>
        <w:spacing w:after="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1E0012">
        <w:rPr>
          <w:rFonts w:ascii="Times New Roman" w:hAnsi="Times New Roman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B12094" w:rsidRPr="001E0012" w:rsidRDefault="00B12094" w:rsidP="00B12094">
      <w:pPr>
        <w:pStyle w:val="Akapitzlist"/>
        <w:numPr>
          <w:ilvl w:val="0"/>
          <w:numId w:val="2"/>
        </w:numPr>
        <w:suppressAutoHyphens w:val="0"/>
        <w:spacing w:after="0"/>
        <w:ind w:left="426" w:hanging="426"/>
        <w:contextualSpacing/>
        <w:jc w:val="both"/>
        <w:rPr>
          <w:rFonts w:ascii="Times New Roman" w:hAnsi="Times New Roman"/>
          <w:b/>
          <w:i/>
          <w:sz w:val="22"/>
          <w:szCs w:val="22"/>
        </w:rPr>
      </w:pPr>
      <w:r w:rsidRPr="001E0012">
        <w:rPr>
          <w:rFonts w:ascii="Times New Roman" w:hAnsi="Times New Roman"/>
          <w:sz w:val="22"/>
          <w:szCs w:val="22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B12094" w:rsidRPr="001E0012" w:rsidRDefault="00B12094" w:rsidP="00B12094">
      <w:pPr>
        <w:pStyle w:val="Akapitzlist"/>
        <w:numPr>
          <w:ilvl w:val="0"/>
          <w:numId w:val="2"/>
        </w:numPr>
        <w:suppressAutoHyphens w:val="0"/>
        <w:spacing w:after="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1E0012">
        <w:rPr>
          <w:rFonts w:ascii="Times New Roman" w:hAnsi="Times New Roman"/>
          <w:sz w:val="22"/>
          <w:szCs w:val="22"/>
        </w:rPr>
        <w:t>w odniesieniu do Pani/Pana danych osobowych decyzje nie będą podejmowane w sposób zautomatyzowany, stosowanie do art. 22 RODO;</w:t>
      </w:r>
    </w:p>
    <w:p w:rsidR="00B12094" w:rsidRPr="001E0012" w:rsidRDefault="00B12094" w:rsidP="00B12094">
      <w:pPr>
        <w:pStyle w:val="Akapitzlist"/>
        <w:numPr>
          <w:ilvl w:val="0"/>
          <w:numId w:val="2"/>
        </w:numPr>
        <w:suppressAutoHyphens w:val="0"/>
        <w:spacing w:after="0"/>
        <w:ind w:left="426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1E0012">
        <w:rPr>
          <w:rFonts w:ascii="Times New Roman" w:hAnsi="Times New Roman"/>
          <w:sz w:val="22"/>
          <w:szCs w:val="22"/>
        </w:rPr>
        <w:t>posiada Pani/Pan:</w:t>
      </w:r>
    </w:p>
    <w:p w:rsidR="00B12094" w:rsidRPr="001E0012" w:rsidRDefault="00B12094" w:rsidP="00B12094">
      <w:pPr>
        <w:pStyle w:val="Akapitzlist"/>
        <w:numPr>
          <w:ilvl w:val="0"/>
          <w:numId w:val="3"/>
        </w:numPr>
        <w:suppressAutoHyphens w:val="0"/>
        <w:spacing w:after="0"/>
        <w:ind w:left="709" w:hanging="283"/>
        <w:contextualSpacing/>
        <w:jc w:val="both"/>
        <w:rPr>
          <w:rFonts w:ascii="Times New Roman" w:hAnsi="Times New Roman"/>
          <w:sz w:val="22"/>
          <w:szCs w:val="22"/>
        </w:rPr>
      </w:pPr>
      <w:r w:rsidRPr="001E0012">
        <w:rPr>
          <w:rFonts w:ascii="Times New Roman" w:hAnsi="Times New Roman"/>
          <w:sz w:val="22"/>
          <w:szCs w:val="22"/>
        </w:rPr>
        <w:t>na podstawie art. 15 RODO prawo dostępu do danych osobowych Pani/Pana dotyczących;</w:t>
      </w:r>
    </w:p>
    <w:p w:rsidR="00B12094" w:rsidRPr="001E0012" w:rsidRDefault="00B12094" w:rsidP="00B12094">
      <w:pPr>
        <w:pStyle w:val="Akapitzlist"/>
        <w:numPr>
          <w:ilvl w:val="0"/>
          <w:numId w:val="3"/>
        </w:numPr>
        <w:suppressAutoHyphens w:val="0"/>
        <w:spacing w:after="0"/>
        <w:ind w:left="709" w:hanging="283"/>
        <w:contextualSpacing/>
        <w:jc w:val="both"/>
        <w:rPr>
          <w:rFonts w:ascii="Times New Roman" w:hAnsi="Times New Roman"/>
          <w:sz w:val="22"/>
          <w:szCs w:val="22"/>
        </w:rPr>
      </w:pPr>
      <w:r w:rsidRPr="001E0012">
        <w:rPr>
          <w:rFonts w:ascii="Times New Roman" w:hAnsi="Times New Roman"/>
          <w:sz w:val="22"/>
          <w:szCs w:val="22"/>
        </w:rPr>
        <w:t xml:space="preserve">na podstawie art. 16 RODO prawo do sprostowania Pani/Pana danych osobowych </w:t>
      </w:r>
      <w:r w:rsidRPr="001E0012">
        <w:rPr>
          <w:rFonts w:ascii="Times New Roman" w:hAnsi="Times New Roman"/>
          <w:b/>
          <w:sz w:val="22"/>
          <w:szCs w:val="22"/>
          <w:vertAlign w:val="superscript"/>
        </w:rPr>
        <w:t>1</w:t>
      </w:r>
      <w:r w:rsidRPr="001E0012">
        <w:rPr>
          <w:rFonts w:ascii="Times New Roman" w:hAnsi="Times New Roman"/>
          <w:sz w:val="22"/>
          <w:szCs w:val="22"/>
        </w:rPr>
        <w:t>;</w:t>
      </w:r>
    </w:p>
    <w:p w:rsidR="00B12094" w:rsidRPr="001E0012" w:rsidRDefault="00B12094" w:rsidP="00B12094">
      <w:pPr>
        <w:pStyle w:val="Akapitzlist"/>
        <w:numPr>
          <w:ilvl w:val="0"/>
          <w:numId w:val="3"/>
        </w:numPr>
        <w:suppressAutoHyphens w:val="0"/>
        <w:spacing w:after="0"/>
        <w:ind w:left="709" w:hanging="283"/>
        <w:contextualSpacing/>
        <w:jc w:val="both"/>
        <w:rPr>
          <w:rFonts w:ascii="Times New Roman" w:hAnsi="Times New Roman"/>
          <w:sz w:val="22"/>
          <w:szCs w:val="22"/>
        </w:rPr>
      </w:pPr>
      <w:r w:rsidRPr="001E0012">
        <w:rPr>
          <w:rFonts w:ascii="Times New Roman" w:hAnsi="Times New Roman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1E0012">
        <w:rPr>
          <w:rFonts w:ascii="Times New Roman" w:hAnsi="Times New Roman"/>
          <w:sz w:val="22"/>
          <w:szCs w:val="22"/>
          <w:vertAlign w:val="superscript"/>
        </w:rPr>
        <w:t>2</w:t>
      </w:r>
      <w:r w:rsidRPr="001E0012">
        <w:rPr>
          <w:rFonts w:ascii="Times New Roman" w:hAnsi="Times New Roman"/>
          <w:sz w:val="22"/>
          <w:szCs w:val="22"/>
        </w:rPr>
        <w:t>;</w:t>
      </w:r>
    </w:p>
    <w:p w:rsidR="00B12094" w:rsidRPr="001E0012" w:rsidRDefault="00B12094" w:rsidP="00B12094">
      <w:pPr>
        <w:pStyle w:val="Akapitzlist"/>
        <w:numPr>
          <w:ilvl w:val="0"/>
          <w:numId w:val="3"/>
        </w:numPr>
        <w:suppressAutoHyphens w:val="0"/>
        <w:spacing w:after="0"/>
        <w:ind w:left="709" w:hanging="283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1E0012">
        <w:rPr>
          <w:rFonts w:ascii="Times New Roman" w:hAnsi="Times New Roman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B12094" w:rsidRPr="001E0012" w:rsidRDefault="00B12094" w:rsidP="00B12094">
      <w:pPr>
        <w:pStyle w:val="Akapitzlist"/>
        <w:numPr>
          <w:ilvl w:val="0"/>
          <w:numId w:val="2"/>
        </w:numPr>
        <w:suppressAutoHyphens w:val="0"/>
        <w:spacing w:after="0"/>
        <w:ind w:left="426" w:hanging="426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1E0012">
        <w:rPr>
          <w:rFonts w:ascii="Times New Roman" w:hAnsi="Times New Roman"/>
          <w:sz w:val="22"/>
          <w:szCs w:val="22"/>
        </w:rPr>
        <w:t>nie przysługuje Pani/Panu:</w:t>
      </w:r>
    </w:p>
    <w:p w:rsidR="00B12094" w:rsidRPr="001E0012" w:rsidRDefault="00B12094" w:rsidP="00B12094">
      <w:pPr>
        <w:pStyle w:val="Akapitzlist"/>
        <w:numPr>
          <w:ilvl w:val="0"/>
          <w:numId w:val="4"/>
        </w:numPr>
        <w:suppressAutoHyphens w:val="0"/>
        <w:spacing w:after="0"/>
        <w:ind w:left="709" w:hanging="283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1E0012">
        <w:rPr>
          <w:rFonts w:ascii="Times New Roman" w:hAnsi="Times New Roman"/>
          <w:sz w:val="22"/>
          <w:szCs w:val="22"/>
        </w:rPr>
        <w:t>w związku z art. 17 ust. 3 lit. b, d lub e RODO prawo do usunięcia danych osobowych;</w:t>
      </w:r>
    </w:p>
    <w:p w:rsidR="00B12094" w:rsidRPr="001E0012" w:rsidRDefault="00B12094" w:rsidP="00B12094">
      <w:pPr>
        <w:pStyle w:val="Akapitzlist"/>
        <w:numPr>
          <w:ilvl w:val="0"/>
          <w:numId w:val="4"/>
        </w:numPr>
        <w:suppressAutoHyphens w:val="0"/>
        <w:spacing w:after="0"/>
        <w:ind w:left="709" w:hanging="283"/>
        <w:contextualSpacing/>
        <w:jc w:val="both"/>
        <w:rPr>
          <w:rFonts w:ascii="Times New Roman" w:hAnsi="Times New Roman"/>
          <w:b/>
          <w:i/>
          <w:sz w:val="22"/>
          <w:szCs w:val="22"/>
        </w:rPr>
      </w:pPr>
      <w:r w:rsidRPr="001E0012">
        <w:rPr>
          <w:rFonts w:ascii="Times New Roman" w:hAnsi="Times New Roman"/>
          <w:sz w:val="22"/>
          <w:szCs w:val="22"/>
        </w:rPr>
        <w:t>prawo do przenoszenia danych osobowych, o którym mowa w art. 20 RODO;</w:t>
      </w:r>
    </w:p>
    <w:p w:rsidR="00B12094" w:rsidRPr="001E0012" w:rsidRDefault="00B12094" w:rsidP="00B12094">
      <w:pPr>
        <w:pStyle w:val="Akapitzlist"/>
        <w:numPr>
          <w:ilvl w:val="0"/>
          <w:numId w:val="4"/>
        </w:numPr>
        <w:suppressAutoHyphens w:val="0"/>
        <w:spacing w:after="0"/>
        <w:ind w:left="709" w:hanging="283"/>
        <w:contextualSpacing/>
        <w:jc w:val="both"/>
        <w:rPr>
          <w:rFonts w:ascii="Times New Roman" w:hAnsi="Times New Roman"/>
          <w:b/>
          <w:i/>
          <w:sz w:val="22"/>
          <w:szCs w:val="22"/>
        </w:rPr>
      </w:pPr>
      <w:r w:rsidRPr="001E0012">
        <w:rPr>
          <w:rFonts w:ascii="Times New Roman" w:hAnsi="Times New Roman"/>
          <w:b/>
          <w:sz w:val="22"/>
          <w:szCs w:val="22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1E0012">
        <w:rPr>
          <w:rFonts w:ascii="Times New Roman" w:hAnsi="Times New Roman"/>
          <w:sz w:val="22"/>
          <w:szCs w:val="22"/>
        </w:rPr>
        <w:t>.</w:t>
      </w:r>
    </w:p>
    <w:p w:rsidR="00B12094" w:rsidRPr="001E0012" w:rsidRDefault="00B12094" w:rsidP="00B12094">
      <w:pPr>
        <w:spacing w:line="276" w:lineRule="auto"/>
        <w:contextualSpacing/>
        <w:jc w:val="both"/>
        <w:rPr>
          <w:sz w:val="22"/>
          <w:szCs w:val="22"/>
        </w:rPr>
      </w:pPr>
    </w:p>
    <w:p w:rsidR="00B12094" w:rsidRPr="001E0012" w:rsidRDefault="00B12094" w:rsidP="00B12094">
      <w:pPr>
        <w:spacing w:line="276" w:lineRule="auto"/>
        <w:contextualSpacing/>
        <w:jc w:val="both"/>
        <w:rPr>
          <w:sz w:val="22"/>
          <w:szCs w:val="22"/>
        </w:rPr>
      </w:pPr>
    </w:p>
    <w:p w:rsidR="00B12094" w:rsidRPr="001E0012" w:rsidRDefault="00B12094" w:rsidP="00B12094">
      <w:pPr>
        <w:pStyle w:val="Akapitzlist"/>
        <w:spacing w:after="0"/>
        <w:ind w:left="0"/>
        <w:jc w:val="both"/>
        <w:rPr>
          <w:rFonts w:ascii="Times New Roman" w:hAnsi="Times New Roman"/>
          <w:i/>
          <w:sz w:val="22"/>
          <w:szCs w:val="22"/>
        </w:rPr>
      </w:pPr>
      <w:r w:rsidRPr="001E0012">
        <w:rPr>
          <w:rFonts w:ascii="Times New Roman" w:hAnsi="Times New Roman"/>
          <w:b/>
          <w:i/>
          <w:sz w:val="22"/>
          <w:szCs w:val="22"/>
          <w:vertAlign w:val="superscript"/>
        </w:rPr>
        <w:t xml:space="preserve">1 </w:t>
      </w:r>
      <w:r w:rsidRPr="001E0012">
        <w:rPr>
          <w:rFonts w:ascii="Times New Roman" w:hAnsi="Times New Roman"/>
          <w:b/>
          <w:i/>
          <w:sz w:val="22"/>
          <w:szCs w:val="22"/>
        </w:rPr>
        <w:t>Wyjaśnienie:</w:t>
      </w:r>
      <w:r w:rsidRPr="001E0012">
        <w:rPr>
          <w:rFonts w:ascii="Times New Roman" w:hAnsi="Times New Roman"/>
          <w:i/>
          <w:sz w:val="22"/>
          <w:szCs w:val="22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B12094" w:rsidRPr="001E0012" w:rsidRDefault="00B12094" w:rsidP="00B12094">
      <w:pPr>
        <w:pStyle w:val="Akapitzlist"/>
        <w:spacing w:after="0"/>
        <w:ind w:left="0"/>
        <w:jc w:val="both"/>
        <w:rPr>
          <w:rFonts w:ascii="Times New Roman" w:hAnsi="Times New Roman"/>
          <w:i/>
          <w:sz w:val="22"/>
          <w:szCs w:val="22"/>
        </w:rPr>
      </w:pPr>
      <w:r w:rsidRPr="001E0012">
        <w:rPr>
          <w:rFonts w:ascii="Times New Roman" w:hAnsi="Times New Roman"/>
          <w:b/>
          <w:i/>
          <w:sz w:val="22"/>
          <w:szCs w:val="22"/>
          <w:vertAlign w:val="superscript"/>
        </w:rPr>
        <w:t xml:space="preserve">2 </w:t>
      </w:r>
      <w:r w:rsidRPr="001E0012">
        <w:rPr>
          <w:rFonts w:ascii="Times New Roman" w:hAnsi="Times New Roman"/>
          <w:b/>
          <w:i/>
          <w:sz w:val="22"/>
          <w:szCs w:val="22"/>
        </w:rPr>
        <w:t>Wyjaśnienie:</w:t>
      </w:r>
      <w:r w:rsidRPr="001E0012">
        <w:rPr>
          <w:rFonts w:ascii="Times New Roman" w:hAnsi="Times New Roman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B12094" w:rsidRPr="001E0012" w:rsidRDefault="00B12094" w:rsidP="00B12094">
      <w:pPr>
        <w:pBdr>
          <w:bottom w:val="single" w:sz="6" w:space="1" w:color="auto"/>
        </w:pBdr>
        <w:spacing w:line="360" w:lineRule="auto"/>
        <w:rPr>
          <w:sz w:val="22"/>
          <w:szCs w:val="22"/>
        </w:rPr>
      </w:pPr>
    </w:p>
    <w:p w:rsidR="00B12094" w:rsidRPr="001E0012" w:rsidRDefault="00B12094" w:rsidP="00B12094">
      <w:pPr>
        <w:spacing w:line="360" w:lineRule="auto"/>
        <w:rPr>
          <w:sz w:val="22"/>
          <w:szCs w:val="22"/>
        </w:rPr>
      </w:pPr>
    </w:p>
    <w:p w:rsidR="00B83449" w:rsidRDefault="00B12094" w:rsidP="000C6E36">
      <w:pPr>
        <w:spacing w:line="276" w:lineRule="auto"/>
        <w:jc w:val="both"/>
        <w:rPr>
          <w:sz w:val="22"/>
          <w:szCs w:val="22"/>
        </w:rPr>
      </w:pPr>
      <w:r w:rsidRPr="001E0012">
        <w:rPr>
          <w:sz w:val="22"/>
          <w:szCs w:val="22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sectPr w:rsidR="00B83449" w:rsidSect="000C6E36">
      <w:headerReference w:type="default" r:id="rId12"/>
      <w:footerReference w:type="default" r:id="rId13"/>
      <w:pgSz w:w="11906" w:h="16838"/>
      <w:pgMar w:top="567" w:right="1134" w:bottom="851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563" w:rsidRDefault="00D00563" w:rsidP="00883F61">
      <w:r>
        <w:separator/>
      </w:r>
    </w:p>
  </w:endnote>
  <w:endnote w:type="continuationSeparator" w:id="0">
    <w:p w:rsidR="00D00563" w:rsidRDefault="00D00563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765851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28CB" w:rsidRPr="008E28CB" w:rsidRDefault="008E28C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E28CB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E28C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8E28CB">
          <w:rPr>
            <w:sz w:val="20"/>
            <w:szCs w:val="20"/>
          </w:rPr>
          <w:instrText>PAGE    \* MERGEFORMAT</w:instrText>
        </w:r>
        <w:r w:rsidRPr="008E28C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BB40AB" w:rsidRPr="00BB40AB">
          <w:rPr>
            <w:rFonts w:asciiTheme="majorHAnsi" w:eastAsiaTheme="majorEastAsia" w:hAnsiTheme="majorHAnsi" w:cstheme="majorBidi"/>
            <w:noProof/>
            <w:sz w:val="20"/>
            <w:szCs w:val="20"/>
          </w:rPr>
          <w:t>6</w:t>
        </w:r>
        <w:r w:rsidRPr="008E28C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563" w:rsidRDefault="00D00563" w:rsidP="00883F61">
      <w:r>
        <w:separator/>
      </w:r>
    </w:p>
  </w:footnote>
  <w:footnote w:type="continuationSeparator" w:id="0">
    <w:p w:rsidR="00D00563" w:rsidRDefault="00D00563" w:rsidP="00883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F057C5">
      <w:rPr>
        <w:rFonts w:ascii="Book Antiqua" w:hAnsi="Book Antiqua"/>
        <w:sz w:val="16"/>
      </w:rPr>
      <w:t>-</w:t>
    </w:r>
    <w:r w:rsidR="00226BC1">
      <w:rPr>
        <w:rFonts w:ascii="Book Antiqua" w:hAnsi="Book Antiqua"/>
        <w:sz w:val="16"/>
      </w:rPr>
      <w:t xml:space="preserve">   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8551A6"/>
    <w:multiLevelType w:val="hybridMultilevel"/>
    <w:tmpl w:val="1972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74C0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4F5A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17D6C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6496D"/>
    <w:multiLevelType w:val="hybridMultilevel"/>
    <w:tmpl w:val="8EA6090A"/>
    <w:lvl w:ilvl="0" w:tplc="03344B74">
      <w:start w:val="4"/>
      <w:numFmt w:val="decimal"/>
      <w:lvlText w:val="4.%1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9"/>
  </w:num>
  <w:num w:numId="4">
    <w:abstractNumId w:val="23"/>
  </w:num>
  <w:num w:numId="5">
    <w:abstractNumId w:val="32"/>
  </w:num>
  <w:num w:numId="6">
    <w:abstractNumId w:val="8"/>
  </w:num>
  <w:num w:numId="7">
    <w:abstractNumId w:val="20"/>
  </w:num>
  <w:num w:numId="8">
    <w:abstractNumId w:val="38"/>
  </w:num>
  <w:num w:numId="9">
    <w:abstractNumId w:val="11"/>
  </w:num>
  <w:num w:numId="10">
    <w:abstractNumId w:val="17"/>
  </w:num>
  <w:num w:numId="11">
    <w:abstractNumId w:val="7"/>
  </w:num>
  <w:num w:numId="12">
    <w:abstractNumId w:val="13"/>
  </w:num>
  <w:num w:numId="13">
    <w:abstractNumId w:val="18"/>
  </w:num>
  <w:num w:numId="14">
    <w:abstractNumId w:val="24"/>
  </w:num>
  <w:num w:numId="15">
    <w:abstractNumId w:val="31"/>
  </w:num>
  <w:num w:numId="16">
    <w:abstractNumId w:val="5"/>
  </w:num>
  <w:num w:numId="17">
    <w:abstractNumId w:val="3"/>
  </w:num>
  <w:num w:numId="18">
    <w:abstractNumId w:val="14"/>
  </w:num>
  <w:num w:numId="19">
    <w:abstractNumId w:val="33"/>
  </w:num>
  <w:num w:numId="20">
    <w:abstractNumId w:val="15"/>
  </w:num>
  <w:num w:numId="21">
    <w:abstractNumId w:val="26"/>
  </w:num>
  <w:num w:numId="22">
    <w:abstractNumId w:val="22"/>
  </w:num>
  <w:num w:numId="23">
    <w:abstractNumId w:val="37"/>
  </w:num>
  <w:num w:numId="24">
    <w:abstractNumId w:val="6"/>
  </w:num>
  <w:num w:numId="25">
    <w:abstractNumId w:val="21"/>
  </w:num>
  <w:num w:numId="26">
    <w:abstractNumId w:val="28"/>
  </w:num>
  <w:num w:numId="27">
    <w:abstractNumId w:val="30"/>
  </w:num>
  <w:num w:numId="28">
    <w:abstractNumId w:val="27"/>
  </w:num>
  <w:num w:numId="29">
    <w:abstractNumId w:val="25"/>
  </w:num>
  <w:num w:numId="30">
    <w:abstractNumId w:val="35"/>
  </w:num>
  <w:num w:numId="31">
    <w:abstractNumId w:val="1"/>
  </w:num>
  <w:num w:numId="32">
    <w:abstractNumId w:val="19"/>
  </w:num>
  <w:num w:numId="33">
    <w:abstractNumId w:val="39"/>
  </w:num>
  <w:num w:numId="34">
    <w:abstractNumId w:val="36"/>
  </w:num>
  <w:num w:numId="35">
    <w:abstractNumId w:val="34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2"/>
  </w:num>
  <w:num w:numId="39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779E4"/>
    <w:rsid w:val="00082AD5"/>
    <w:rsid w:val="000831A6"/>
    <w:rsid w:val="00083390"/>
    <w:rsid w:val="00085034"/>
    <w:rsid w:val="00087D49"/>
    <w:rsid w:val="00090C92"/>
    <w:rsid w:val="00094B5E"/>
    <w:rsid w:val="00096526"/>
    <w:rsid w:val="00096530"/>
    <w:rsid w:val="00096C37"/>
    <w:rsid w:val="000A2F38"/>
    <w:rsid w:val="000A531A"/>
    <w:rsid w:val="000A6EC1"/>
    <w:rsid w:val="000A78FD"/>
    <w:rsid w:val="000B7324"/>
    <w:rsid w:val="000C0B61"/>
    <w:rsid w:val="000C2663"/>
    <w:rsid w:val="000C4408"/>
    <w:rsid w:val="000C6E36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44D97"/>
    <w:rsid w:val="00150B15"/>
    <w:rsid w:val="00160BB6"/>
    <w:rsid w:val="00172D8D"/>
    <w:rsid w:val="0017546C"/>
    <w:rsid w:val="00175CE3"/>
    <w:rsid w:val="00180646"/>
    <w:rsid w:val="001809FE"/>
    <w:rsid w:val="00192669"/>
    <w:rsid w:val="00194C23"/>
    <w:rsid w:val="0019796D"/>
    <w:rsid w:val="001A54E4"/>
    <w:rsid w:val="001A6B8B"/>
    <w:rsid w:val="001B2291"/>
    <w:rsid w:val="001C4F08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26BC1"/>
    <w:rsid w:val="00230BA5"/>
    <w:rsid w:val="00247D6E"/>
    <w:rsid w:val="0025297D"/>
    <w:rsid w:val="00254C35"/>
    <w:rsid w:val="00257F00"/>
    <w:rsid w:val="0026134E"/>
    <w:rsid w:val="00263BD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1CBB"/>
    <w:rsid w:val="002E216A"/>
    <w:rsid w:val="002E40AB"/>
    <w:rsid w:val="002E5BCC"/>
    <w:rsid w:val="002F1B0B"/>
    <w:rsid w:val="002F254B"/>
    <w:rsid w:val="00301DB1"/>
    <w:rsid w:val="003043F2"/>
    <w:rsid w:val="0030543D"/>
    <w:rsid w:val="00305B1D"/>
    <w:rsid w:val="00306C37"/>
    <w:rsid w:val="00316B5F"/>
    <w:rsid w:val="00317B51"/>
    <w:rsid w:val="00322D9B"/>
    <w:rsid w:val="00323BEB"/>
    <w:rsid w:val="00325E49"/>
    <w:rsid w:val="00331739"/>
    <w:rsid w:val="003323DA"/>
    <w:rsid w:val="0034311D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E7959"/>
    <w:rsid w:val="003F0E6D"/>
    <w:rsid w:val="003F1674"/>
    <w:rsid w:val="003F3FDD"/>
    <w:rsid w:val="003F6EEC"/>
    <w:rsid w:val="0040008F"/>
    <w:rsid w:val="00400401"/>
    <w:rsid w:val="00402125"/>
    <w:rsid w:val="0040454C"/>
    <w:rsid w:val="0040478E"/>
    <w:rsid w:val="004112F1"/>
    <w:rsid w:val="004117BE"/>
    <w:rsid w:val="00413649"/>
    <w:rsid w:val="00434D18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51A5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6640"/>
    <w:rsid w:val="004D70FE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44AB1"/>
    <w:rsid w:val="00551F8F"/>
    <w:rsid w:val="00553199"/>
    <w:rsid w:val="00554E7E"/>
    <w:rsid w:val="0055622D"/>
    <w:rsid w:val="0055759A"/>
    <w:rsid w:val="00557C20"/>
    <w:rsid w:val="00565E49"/>
    <w:rsid w:val="00577A9D"/>
    <w:rsid w:val="00580AED"/>
    <w:rsid w:val="00581667"/>
    <w:rsid w:val="00584544"/>
    <w:rsid w:val="005901AA"/>
    <w:rsid w:val="0059345B"/>
    <w:rsid w:val="00595705"/>
    <w:rsid w:val="00596A26"/>
    <w:rsid w:val="005979E5"/>
    <w:rsid w:val="005A2D0A"/>
    <w:rsid w:val="005C3A7D"/>
    <w:rsid w:val="005C4D86"/>
    <w:rsid w:val="005C6FD2"/>
    <w:rsid w:val="005D58D4"/>
    <w:rsid w:val="005E35A5"/>
    <w:rsid w:val="005E6112"/>
    <w:rsid w:val="005E69BA"/>
    <w:rsid w:val="005E7430"/>
    <w:rsid w:val="006029E8"/>
    <w:rsid w:val="00610A05"/>
    <w:rsid w:val="00611321"/>
    <w:rsid w:val="00611DD2"/>
    <w:rsid w:val="006144C1"/>
    <w:rsid w:val="006154FC"/>
    <w:rsid w:val="0062103C"/>
    <w:rsid w:val="00621216"/>
    <w:rsid w:val="00623030"/>
    <w:rsid w:val="0063038C"/>
    <w:rsid w:val="00650BD0"/>
    <w:rsid w:val="00650FE0"/>
    <w:rsid w:val="00677C77"/>
    <w:rsid w:val="00680EA1"/>
    <w:rsid w:val="006817DA"/>
    <w:rsid w:val="00682031"/>
    <w:rsid w:val="00684D4D"/>
    <w:rsid w:val="0068566B"/>
    <w:rsid w:val="006909D1"/>
    <w:rsid w:val="00694BDE"/>
    <w:rsid w:val="006966A0"/>
    <w:rsid w:val="006A0D11"/>
    <w:rsid w:val="006A5FF3"/>
    <w:rsid w:val="006B375A"/>
    <w:rsid w:val="006B4F82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0DB"/>
    <w:rsid w:val="006E5BE1"/>
    <w:rsid w:val="006E5E39"/>
    <w:rsid w:val="006F4735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47D7E"/>
    <w:rsid w:val="00753F49"/>
    <w:rsid w:val="007603CF"/>
    <w:rsid w:val="007610AE"/>
    <w:rsid w:val="0076614B"/>
    <w:rsid w:val="007718B1"/>
    <w:rsid w:val="00773837"/>
    <w:rsid w:val="00780FF3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D12C4"/>
    <w:rsid w:val="007D3A2C"/>
    <w:rsid w:val="007D4B9A"/>
    <w:rsid w:val="007E1028"/>
    <w:rsid w:val="007E4E26"/>
    <w:rsid w:val="007F1315"/>
    <w:rsid w:val="007F61F8"/>
    <w:rsid w:val="00800EF0"/>
    <w:rsid w:val="00801772"/>
    <w:rsid w:val="00804026"/>
    <w:rsid w:val="00812A52"/>
    <w:rsid w:val="008272F7"/>
    <w:rsid w:val="0083215C"/>
    <w:rsid w:val="0083418C"/>
    <w:rsid w:val="00836B2E"/>
    <w:rsid w:val="008421C3"/>
    <w:rsid w:val="00843B6D"/>
    <w:rsid w:val="00843C57"/>
    <w:rsid w:val="00846992"/>
    <w:rsid w:val="00856C2E"/>
    <w:rsid w:val="00864708"/>
    <w:rsid w:val="00864E31"/>
    <w:rsid w:val="008667E9"/>
    <w:rsid w:val="00872BE6"/>
    <w:rsid w:val="00883F61"/>
    <w:rsid w:val="00891B90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28CB"/>
    <w:rsid w:val="008E7153"/>
    <w:rsid w:val="008E7FF1"/>
    <w:rsid w:val="008F27DB"/>
    <w:rsid w:val="008F6064"/>
    <w:rsid w:val="00902795"/>
    <w:rsid w:val="009143E9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903"/>
    <w:rsid w:val="00962CF1"/>
    <w:rsid w:val="00965525"/>
    <w:rsid w:val="009669CA"/>
    <w:rsid w:val="00977047"/>
    <w:rsid w:val="0098026F"/>
    <w:rsid w:val="00980C68"/>
    <w:rsid w:val="00991782"/>
    <w:rsid w:val="009923C4"/>
    <w:rsid w:val="009A0A5D"/>
    <w:rsid w:val="009A4682"/>
    <w:rsid w:val="009B301E"/>
    <w:rsid w:val="009B394C"/>
    <w:rsid w:val="009B646F"/>
    <w:rsid w:val="009B666A"/>
    <w:rsid w:val="009C4FFD"/>
    <w:rsid w:val="009C617C"/>
    <w:rsid w:val="009D05E6"/>
    <w:rsid w:val="009D07F3"/>
    <w:rsid w:val="009D0BB0"/>
    <w:rsid w:val="009D31E5"/>
    <w:rsid w:val="009D72BF"/>
    <w:rsid w:val="009D7627"/>
    <w:rsid w:val="009E6A52"/>
    <w:rsid w:val="009E783E"/>
    <w:rsid w:val="009F564A"/>
    <w:rsid w:val="009F688D"/>
    <w:rsid w:val="009F7049"/>
    <w:rsid w:val="00A07D20"/>
    <w:rsid w:val="00A10CB5"/>
    <w:rsid w:val="00A12DDF"/>
    <w:rsid w:val="00A14CFA"/>
    <w:rsid w:val="00A15680"/>
    <w:rsid w:val="00A17262"/>
    <w:rsid w:val="00A21DBB"/>
    <w:rsid w:val="00A24A9D"/>
    <w:rsid w:val="00A3694C"/>
    <w:rsid w:val="00A40D61"/>
    <w:rsid w:val="00A422BB"/>
    <w:rsid w:val="00A4368C"/>
    <w:rsid w:val="00A52BBE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4919"/>
    <w:rsid w:val="00A8616F"/>
    <w:rsid w:val="00A92A3B"/>
    <w:rsid w:val="00A96D1A"/>
    <w:rsid w:val="00AA42EF"/>
    <w:rsid w:val="00AA789F"/>
    <w:rsid w:val="00AB1D8C"/>
    <w:rsid w:val="00AB21F6"/>
    <w:rsid w:val="00AB2C86"/>
    <w:rsid w:val="00AB4735"/>
    <w:rsid w:val="00AC08F2"/>
    <w:rsid w:val="00AC1CCF"/>
    <w:rsid w:val="00AC7931"/>
    <w:rsid w:val="00AD084D"/>
    <w:rsid w:val="00AD0E59"/>
    <w:rsid w:val="00AD267C"/>
    <w:rsid w:val="00AD5FC0"/>
    <w:rsid w:val="00AE1B6A"/>
    <w:rsid w:val="00AF037E"/>
    <w:rsid w:val="00AF62BC"/>
    <w:rsid w:val="00AF7F27"/>
    <w:rsid w:val="00B015FA"/>
    <w:rsid w:val="00B01650"/>
    <w:rsid w:val="00B02598"/>
    <w:rsid w:val="00B044AB"/>
    <w:rsid w:val="00B04B98"/>
    <w:rsid w:val="00B12094"/>
    <w:rsid w:val="00B17DBD"/>
    <w:rsid w:val="00B212F4"/>
    <w:rsid w:val="00B228D5"/>
    <w:rsid w:val="00B31F95"/>
    <w:rsid w:val="00B320A7"/>
    <w:rsid w:val="00B338DC"/>
    <w:rsid w:val="00B3641A"/>
    <w:rsid w:val="00B36C8A"/>
    <w:rsid w:val="00B4179E"/>
    <w:rsid w:val="00B46465"/>
    <w:rsid w:val="00B466BE"/>
    <w:rsid w:val="00B52162"/>
    <w:rsid w:val="00B535AF"/>
    <w:rsid w:val="00B70C23"/>
    <w:rsid w:val="00B73606"/>
    <w:rsid w:val="00B746D4"/>
    <w:rsid w:val="00B83449"/>
    <w:rsid w:val="00B84D56"/>
    <w:rsid w:val="00B91FE4"/>
    <w:rsid w:val="00B9583A"/>
    <w:rsid w:val="00B97FA6"/>
    <w:rsid w:val="00BA32E2"/>
    <w:rsid w:val="00BA4361"/>
    <w:rsid w:val="00BB40AB"/>
    <w:rsid w:val="00BC03E3"/>
    <w:rsid w:val="00BC459B"/>
    <w:rsid w:val="00BD2FEE"/>
    <w:rsid w:val="00BD4498"/>
    <w:rsid w:val="00BD54D9"/>
    <w:rsid w:val="00BD63BD"/>
    <w:rsid w:val="00BE16F7"/>
    <w:rsid w:val="00BE4E98"/>
    <w:rsid w:val="00BE7827"/>
    <w:rsid w:val="00C052EA"/>
    <w:rsid w:val="00C07F44"/>
    <w:rsid w:val="00C11110"/>
    <w:rsid w:val="00C231F7"/>
    <w:rsid w:val="00C25740"/>
    <w:rsid w:val="00C3177A"/>
    <w:rsid w:val="00C33249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1C60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517B"/>
    <w:rsid w:val="00CA67BF"/>
    <w:rsid w:val="00CB279E"/>
    <w:rsid w:val="00CC7C8A"/>
    <w:rsid w:val="00CD0B12"/>
    <w:rsid w:val="00CD3C89"/>
    <w:rsid w:val="00CD574F"/>
    <w:rsid w:val="00CD63DC"/>
    <w:rsid w:val="00CD7EEE"/>
    <w:rsid w:val="00CE005B"/>
    <w:rsid w:val="00CE19EE"/>
    <w:rsid w:val="00CE1F38"/>
    <w:rsid w:val="00CE2FEC"/>
    <w:rsid w:val="00CE65EC"/>
    <w:rsid w:val="00D00563"/>
    <w:rsid w:val="00D01C13"/>
    <w:rsid w:val="00D05295"/>
    <w:rsid w:val="00D1386E"/>
    <w:rsid w:val="00D2395F"/>
    <w:rsid w:val="00D23C0A"/>
    <w:rsid w:val="00D25914"/>
    <w:rsid w:val="00D30B3D"/>
    <w:rsid w:val="00D331CD"/>
    <w:rsid w:val="00D35326"/>
    <w:rsid w:val="00D60B4E"/>
    <w:rsid w:val="00D64C58"/>
    <w:rsid w:val="00D72E7B"/>
    <w:rsid w:val="00D73CC1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642E"/>
    <w:rsid w:val="00DF7866"/>
    <w:rsid w:val="00DF79E5"/>
    <w:rsid w:val="00E01E0E"/>
    <w:rsid w:val="00E130F0"/>
    <w:rsid w:val="00E16FB2"/>
    <w:rsid w:val="00E21492"/>
    <w:rsid w:val="00E22FA2"/>
    <w:rsid w:val="00E235F2"/>
    <w:rsid w:val="00E33EAC"/>
    <w:rsid w:val="00E36FBD"/>
    <w:rsid w:val="00E371A2"/>
    <w:rsid w:val="00E3777C"/>
    <w:rsid w:val="00E46F82"/>
    <w:rsid w:val="00E4765E"/>
    <w:rsid w:val="00E518AF"/>
    <w:rsid w:val="00E60C6B"/>
    <w:rsid w:val="00E62D16"/>
    <w:rsid w:val="00E66291"/>
    <w:rsid w:val="00E70A20"/>
    <w:rsid w:val="00E7323B"/>
    <w:rsid w:val="00E76C9B"/>
    <w:rsid w:val="00E7770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0AD0"/>
    <w:rsid w:val="00EF42D3"/>
    <w:rsid w:val="00F0036A"/>
    <w:rsid w:val="00F057C5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rozdzia">
    <w:name w:val="rozdział"/>
    <w:basedOn w:val="Normalny"/>
    <w:rsid w:val="004D6640"/>
    <w:pPr>
      <w:ind w:left="540" w:hanging="540"/>
      <w:jc w:val="both"/>
    </w:pPr>
    <w:rPr>
      <w:rFonts w:ascii="Verdana" w:hAnsi="Verdana" w:cs="Verdana"/>
      <w:b/>
      <w:i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nikawilkosc@ukw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62A29-06F5-4528-BB72-2EB05D42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2138</Words>
  <Characters>12833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2020-06-30T10:14:00Z</cp:lastPrinted>
  <dcterms:created xsi:type="dcterms:W3CDTF">2020-07-31T05:54:00Z</dcterms:created>
  <dcterms:modified xsi:type="dcterms:W3CDTF">2020-07-31T10:58:00Z</dcterms:modified>
</cp:coreProperties>
</file>