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3D4F" w14:textId="54663479" w:rsidR="00100268" w:rsidRDefault="00100268" w:rsidP="00401DE6">
      <w:pPr>
        <w:widowControl w:val="0"/>
        <w:tabs>
          <w:tab w:val="left" w:pos="8222"/>
          <w:tab w:val="left" w:pos="12474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474906">
        <w:rPr>
          <w:rFonts w:eastAsia="Times New Roman" w:cs="Calibri"/>
          <w:b/>
          <w:lang w:eastAsia="pl-PL"/>
        </w:rPr>
        <w:t>SPZOZ 1/202</w:t>
      </w:r>
      <w:r w:rsidR="009D5A4C">
        <w:rPr>
          <w:rFonts w:eastAsia="Times New Roman" w:cs="Calibri"/>
          <w:b/>
          <w:lang w:eastAsia="pl-PL"/>
        </w:rPr>
        <w:t>3</w:t>
      </w:r>
      <w:r w:rsidR="009D5A4C"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2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6EA6E03A" w14:textId="77777777" w:rsidR="00100268" w:rsidRPr="009B4F51" w:rsidRDefault="00100268" w:rsidP="009D5A4C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14:paraId="12F50EE1" w14:textId="77777777" w:rsidR="00100268" w:rsidRPr="009B4F51" w:rsidRDefault="00100268" w:rsidP="009D5A4C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Nazwa Wykonawcy  ................................................................</w:t>
      </w:r>
    </w:p>
    <w:p w14:paraId="4CE6B8F4" w14:textId="5E488050" w:rsidR="00100268" w:rsidRDefault="00100268" w:rsidP="009D5A4C">
      <w:pPr>
        <w:widowControl w:val="0"/>
        <w:tabs>
          <w:tab w:val="left" w:pos="11624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Adres Wykonawcy    ...............................................................</w:t>
      </w:r>
    </w:p>
    <w:p w14:paraId="785F486E" w14:textId="5C7D9479" w:rsidR="00100268" w:rsidRDefault="00AA6D35" w:rsidP="009D5A4C">
      <w:pPr>
        <w:pStyle w:val="Nagwek2"/>
        <w:numPr>
          <w:ilvl w:val="0"/>
          <w:numId w:val="0"/>
        </w:numPr>
        <w:spacing w:line="300" w:lineRule="auto"/>
        <w:ind w:left="357"/>
        <w:contextualSpacing/>
        <w:jc w:val="center"/>
        <w:rPr>
          <w:lang w:val="pl-PL"/>
        </w:rPr>
      </w:pPr>
      <w:bookmarkStart w:id="0" w:name="_Toc105593526"/>
      <w:bookmarkStart w:id="1" w:name="_Toc105745333"/>
      <w:bookmarkStart w:id="2" w:name="_Toc108601516"/>
      <w:r>
        <w:rPr>
          <w:lang w:val="pl-PL"/>
        </w:rPr>
        <w:t>Zestawienie wymaganych parametrów technicznych</w:t>
      </w:r>
      <w:bookmarkEnd w:id="0"/>
      <w:bookmarkEnd w:id="1"/>
      <w:bookmarkEnd w:id="2"/>
    </w:p>
    <w:p w14:paraId="4979AF86" w14:textId="489C8CF9" w:rsidR="004F0134" w:rsidRDefault="004F0134" w:rsidP="004F0134">
      <w:pPr>
        <w:rPr>
          <w:rFonts w:eastAsia="Times New Roman" w:cs="Calibri"/>
          <w:b/>
          <w:bCs/>
          <w:lang w:eastAsia="pl-PL"/>
        </w:rPr>
      </w:pPr>
      <w:r w:rsidRPr="004F0134">
        <w:rPr>
          <w:rFonts w:eastAsia="Times New Roman" w:cs="Calibri"/>
          <w:b/>
          <w:bCs/>
          <w:lang w:eastAsia="pl-PL"/>
        </w:rPr>
        <w:t>Część 1 zamówienia: Dostawa tomografu okulistycznego (1 sztuka) na potrzeby Poradni okulistycznej w</w:t>
      </w:r>
      <w:r w:rsidR="00401DE6">
        <w:rPr>
          <w:rFonts w:eastAsia="Times New Roman" w:cs="Calibri"/>
          <w:b/>
          <w:bCs/>
          <w:lang w:eastAsia="pl-PL"/>
        </w:rPr>
        <w:t> </w:t>
      </w:r>
      <w:r w:rsidRPr="004F0134">
        <w:rPr>
          <w:rFonts w:eastAsia="Times New Roman" w:cs="Calibri"/>
          <w:b/>
          <w:bCs/>
          <w:lang w:eastAsia="pl-PL"/>
        </w:rPr>
        <w:t>SP ZOZ w Konstantynowie Łódzkim</w:t>
      </w:r>
      <w:r w:rsidR="009A3C59">
        <w:rPr>
          <w:rFonts w:eastAsia="Times New Roman" w:cs="Calibri"/>
          <w:b/>
          <w:bCs/>
          <w:lang w:eastAsia="pl-PL"/>
        </w:rPr>
        <w:t>.</w:t>
      </w:r>
    </w:p>
    <w:p w14:paraId="7ADFC7FF" w14:textId="4DCA574E" w:rsidR="00ED415C" w:rsidRPr="004F0134" w:rsidRDefault="00ED415C" w:rsidP="004F0134">
      <w:pPr>
        <w:rPr>
          <w:b/>
          <w:bCs/>
        </w:rPr>
      </w:pPr>
      <w:r w:rsidRPr="00ED415C">
        <w:rPr>
          <w:b/>
          <w:bCs/>
        </w:rPr>
        <w:t xml:space="preserve">Specyfikacja spektralnego tomografu okulistycznego z </w:t>
      </w:r>
      <w:proofErr w:type="spellStart"/>
      <w:r w:rsidRPr="00ED415C">
        <w:rPr>
          <w:b/>
          <w:bCs/>
        </w:rPr>
        <w:t>funduskamerą</w:t>
      </w:r>
      <w:proofErr w:type="spellEnd"/>
      <w:r w:rsidR="009A3C59">
        <w:rPr>
          <w:b/>
          <w:bCs/>
        </w:rPr>
        <w:t>:</w:t>
      </w:r>
    </w:p>
    <w:tbl>
      <w:tblPr>
        <w:tblStyle w:val="Tabela-Siatka"/>
        <w:tblW w:w="5000" w:type="pct"/>
        <w:tblLook w:val="0020" w:firstRow="1" w:lastRow="0" w:firstColumn="0" w:lastColumn="0" w:noHBand="0" w:noVBand="0"/>
      </w:tblPr>
      <w:tblGrid>
        <w:gridCol w:w="618"/>
        <w:gridCol w:w="4065"/>
        <w:gridCol w:w="1750"/>
        <w:gridCol w:w="4023"/>
      </w:tblGrid>
      <w:tr w:rsidR="00AA6D35" w:rsidRPr="00203EEE" w14:paraId="52C16FD6" w14:textId="77777777" w:rsidTr="00FC27CB">
        <w:trPr>
          <w:trHeight w:val="42"/>
          <w:tblHeader/>
        </w:trPr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B0C6C91" w14:textId="77777777" w:rsidR="00AA6D35" w:rsidRPr="00CA7BAF" w:rsidRDefault="00AA6D35" w:rsidP="00896B10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3" w:name="_Hlk151727175"/>
            <w:r w:rsidRPr="00CA7BAF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14:paraId="66ADDCF3" w14:textId="6499EE94" w:rsidR="00AA6D35" w:rsidRPr="00CA7BAF" w:rsidRDefault="00AA6D35" w:rsidP="00896B10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Opis parametr</w:t>
            </w:r>
            <w:r w:rsidR="00340785" w:rsidRPr="00CA7BAF">
              <w:rPr>
                <w:rFonts w:asciiTheme="minorHAnsi" w:hAnsiTheme="minorHAnsi" w:cstheme="minorHAnsi"/>
                <w:b/>
                <w:szCs w:val="24"/>
              </w:rPr>
              <w:t>ów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7025428" w14:textId="7C2E193B" w:rsidR="00AA6D35" w:rsidRPr="00CA7BAF" w:rsidRDefault="00AA6D35" w:rsidP="00896B10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Parametr wymagany</w:t>
            </w:r>
          </w:p>
        </w:tc>
        <w:tc>
          <w:tcPr>
            <w:tcW w:w="1924" w:type="pct"/>
            <w:shd w:val="clear" w:color="auto" w:fill="D9D9D9" w:themeFill="background1" w:themeFillShade="D9"/>
            <w:vAlign w:val="center"/>
          </w:tcPr>
          <w:p w14:paraId="6F63625D" w14:textId="1F2C17F9" w:rsidR="00AA6D35" w:rsidRPr="00CA7BAF" w:rsidRDefault="006C0B01" w:rsidP="00896B10">
            <w:pPr>
              <w:pStyle w:val="NormalnyWeb"/>
              <w:snapToGrid w:val="0"/>
              <w:spacing w:before="0" w:beforeAutospacing="0" w:after="0" w:afterAutospacing="0"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A7BAF">
              <w:rPr>
                <w:rFonts w:asciiTheme="minorHAnsi" w:hAnsiTheme="minorHAnsi" w:cstheme="minorHAnsi"/>
                <w:b/>
                <w:iCs/>
              </w:rPr>
              <w:t>Odpowiedź Wykonawcy</w:t>
            </w:r>
            <w:r w:rsidRPr="00CA7BAF">
              <w:rPr>
                <w:rFonts w:asciiTheme="minorHAnsi" w:hAnsiTheme="minorHAnsi" w:cstheme="minorHAnsi"/>
                <w:b/>
                <w:iCs/>
              </w:rPr>
              <w:br/>
              <w:t>TAK/NIE</w:t>
            </w:r>
            <w:r w:rsidRPr="00CA7BAF">
              <w:rPr>
                <w:rFonts w:asciiTheme="minorHAnsi" w:hAnsiTheme="minorHAnsi" w:cstheme="minorHAnsi"/>
                <w:b/>
                <w:iCs/>
              </w:rPr>
              <w:br/>
              <w:t>parametry oferowane – należy podać zakresy lub opisać</w:t>
            </w:r>
          </w:p>
        </w:tc>
      </w:tr>
      <w:tr w:rsidR="00D23024" w:rsidRPr="00203EEE" w14:paraId="5514586B" w14:textId="77777777" w:rsidTr="00FC27CB">
        <w:trPr>
          <w:trHeight w:val="42"/>
          <w:tblHeader/>
        </w:trPr>
        <w:tc>
          <w:tcPr>
            <w:tcW w:w="295" w:type="pct"/>
            <w:shd w:val="clear" w:color="auto" w:fill="F2F2F2" w:themeFill="background1" w:themeFillShade="F2"/>
          </w:tcPr>
          <w:p w14:paraId="66FCFEDD" w14:textId="0890F012" w:rsidR="00D23024" w:rsidRPr="00CA7BAF" w:rsidRDefault="00D23024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A</w:t>
            </w:r>
          </w:p>
        </w:tc>
        <w:tc>
          <w:tcPr>
            <w:tcW w:w="1944" w:type="pct"/>
            <w:shd w:val="clear" w:color="auto" w:fill="F2F2F2" w:themeFill="background1" w:themeFillShade="F2"/>
          </w:tcPr>
          <w:p w14:paraId="12CA4C37" w14:textId="3B5684EF" w:rsidR="00D23024" w:rsidRPr="00CA7BAF" w:rsidRDefault="00D23024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B</w:t>
            </w:r>
          </w:p>
        </w:tc>
        <w:tc>
          <w:tcPr>
            <w:tcW w:w="837" w:type="pct"/>
            <w:shd w:val="clear" w:color="auto" w:fill="F2F2F2" w:themeFill="background1" w:themeFillShade="F2"/>
          </w:tcPr>
          <w:p w14:paraId="75DA8AFB" w14:textId="0136869E" w:rsidR="00D23024" w:rsidRPr="00CA7BAF" w:rsidRDefault="00D23024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C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5C12B771" w14:textId="23D6FAF2" w:rsidR="00D23024" w:rsidRPr="00CA7BAF" w:rsidRDefault="00D23024" w:rsidP="00CA7BAF">
            <w:pPr>
              <w:pStyle w:val="NormalnyWeb"/>
              <w:snapToGrid w:val="0"/>
              <w:spacing w:before="0" w:beforeAutospacing="0" w:after="0" w:afterAutospacing="0"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A7BAF">
              <w:rPr>
                <w:rFonts w:asciiTheme="minorHAnsi" w:hAnsiTheme="minorHAnsi" w:cstheme="minorHAnsi"/>
                <w:b/>
                <w:iCs/>
              </w:rPr>
              <w:t>D</w:t>
            </w:r>
          </w:p>
        </w:tc>
      </w:tr>
      <w:tr w:rsidR="00AA6D35" w:rsidRPr="00203EEE" w14:paraId="4174116B" w14:textId="77777777" w:rsidTr="00FC27CB">
        <w:trPr>
          <w:trHeight w:val="143"/>
        </w:trPr>
        <w:tc>
          <w:tcPr>
            <w:tcW w:w="5000" w:type="pct"/>
            <w:gridSpan w:val="4"/>
            <w:shd w:val="clear" w:color="auto" w:fill="auto"/>
          </w:tcPr>
          <w:p w14:paraId="61EC4DDD" w14:textId="0E3442A6" w:rsidR="00AA6D35" w:rsidRPr="00CA7BAF" w:rsidRDefault="00D23024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APARAT OCT – OPTYCZNY TOMOGRAF KOHERENTNY</w:t>
            </w:r>
          </w:p>
        </w:tc>
      </w:tr>
      <w:tr w:rsidR="00AA6D35" w:rsidRPr="00203EEE" w14:paraId="02B06B63" w14:textId="77777777" w:rsidTr="00FC27CB">
        <w:trPr>
          <w:trHeight w:val="13"/>
        </w:trPr>
        <w:tc>
          <w:tcPr>
            <w:tcW w:w="295" w:type="pct"/>
          </w:tcPr>
          <w:p w14:paraId="1CCD128F" w14:textId="77777777" w:rsidR="00AA6D35" w:rsidRPr="00CA7BAF" w:rsidRDefault="00AA6D35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024DC5E1" w14:textId="4D0FA6EC" w:rsidR="00AA6D35" w:rsidRPr="00CA7BAF" w:rsidRDefault="003405C3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Typ/model oferowanego sprzętu</w:t>
            </w:r>
          </w:p>
        </w:tc>
        <w:tc>
          <w:tcPr>
            <w:tcW w:w="837" w:type="pct"/>
          </w:tcPr>
          <w:p w14:paraId="7CACF89D" w14:textId="0F90A895" w:rsidR="00AA6D35" w:rsidRPr="00CA7BAF" w:rsidRDefault="003405C3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Proszę podać</w:t>
            </w:r>
          </w:p>
        </w:tc>
        <w:tc>
          <w:tcPr>
            <w:tcW w:w="1924" w:type="pct"/>
          </w:tcPr>
          <w:p w14:paraId="12CAA1DE" w14:textId="77777777" w:rsidR="00AA6D35" w:rsidRPr="00CA7BAF" w:rsidRDefault="00AA6D35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405C3" w:rsidRPr="00203EEE" w14:paraId="2A99FD28" w14:textId="77777777" w:rsidTr="00FC27CB">
        <w:trPr>
          <w:trHeight w:val="13"/>
        </w:trPr>
        <w:tc>
          <w:tcPr>
            <w:tcW w:w="295" w:type="pct"/>
          </w:tcPr>
          <w:p w14:paraId="1F62B388" w14:textId="77777777" w:rsidR="003405C3" w:rsidRPr="00CA7BAF" w:rsidRDefault="003405C3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288E2FE4" w14:textId="06329043" w:rsidR="003405C3" w:rsidRPr="00CA7BAF" w:rsidRDefault="003405C3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 xml:space="preserve">Producent </w:t>
            </w:r>
          </w:p>
        </w:tc>
        <w:tc>
          <w:tcPr>
            <w:tcW w:w="837" w:type="pct"/>
          </w:tcPr>
          <w:p w14:paraId="71CFFC3E" w14:textId="5CD50AE4" w:rsidR="003405C3" w:rsidRPr="00CA7BAF" w:rsidRDefault="003405C3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Proszę podać</w:t>
            </w:r>
          </w:p>
        </w:tc>
        <w:tc>
          <w:tcPr>
            <w:tcW w:w="1924" w:type="pct"/>
          </w:tcPr>
          <w:p w14:paraId="530CBC20" w14:textId="77777777" w:rsidR="003405C3" w:rsidRPr="00CA7BAF" w:rsidRDefault="003405C3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405C3" w:rsidRPr="00203EEE" w14:paraId="06E4235B" w14:textId="77777777" w:rsidTr="00FC27CB">
        <w:trPr>
          <w:trHeight w:val="13"/>
        </w:trPr>
        <w:tc>
          <w:tcPr>
            <w:tcW w:w="295" w:type="pct"/>
          </w:tcPr>
          <w:p w14:paraId="429C2695" w14:textId="77777777" w:rsidR="003405C3" w:rsidRPr="00CA7BAF" w:rsidRDefault="003405C3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7B80EEA1" w14:textId="526F7F2A" w:rsidR="003405C3" w:rsidRPr="00CA7BAF" w:rsidRDefault="003405C3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Kraj produkcji</w:t>
            </w:r>
          </w:p>
        </w:tc>
        <w:tc>
          <w:tcPr>
            <w:tcW w:w="837" w:type="pct"/>
          </w:tcPr>
          <w:p w14:paraId="1C4F81CA" w14:textId="143EF849" w:rsidR="003405C3" w:rsidRPr="00CA7BAF" w:rsidRDefault="003405C3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Proszę podać</w:t>
            </w:r>
          </w:p>
        </w:tc>
        <w:tc>
          <w:tcPr>
            <w:tcW w:w="1924" w:type="pct"/>
          </w:tcPr>
          <w:p w14:paraId="3132DA0E" w14:textId="77777777" w:rsidR="003405C3" w:rsidRPr="00CA7BAF" w:rsidRDefault="003405C3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7CE9E18D" w14:textId="77777777" w:rsidTr="00FC27CB">
        <w:trPr>
          <w:trHeight w:val="13"/>
        </w:trPr>
        <w:tc>
          <w:tcPr>
            <w:tcW w:w="295" w:type="pct"/>
          </w:tcPr>
          <w:p w14:paraId="1BD3128B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0B7B1F50" w14:textId="55FEED6A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Aparat fabrycznie nowy, nieużywany, rok produkcji 2023</w:t>
            </w:r>
          </w:p>
        </w:tc>
        <w:tc>
          <w:tcPr>
            <w:tcW w:w="837" w:type="pct"/>
          </w:tcPr>
          <w:p w14:paraId="0D6CF81D" w14:textId="0332FF63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28771EEB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5810423D" w14:textId="77777777" w:rsidTr="00FC27CB">
        <w:trPr>
          <w:trHeight w:val="13"/>
        </w:trPr>
        <w:tc>
          <w:tcPr>
            <w:tcW w:w="295" w:type="pct"/>
          </w:tcPr>
          <w:p w14:paraId="337EE9AA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26D6F9F3" w14:textId="2FE6EA54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Technologia pracy: spektralne OCT</w:t>
            </w:r>
          </w:p>
        </w:tc>
        <w:tc>
          <w:tcPr>
            <w:tcW w:w="837" w:type="pct"/>
          </w:tcPr>
          <w:p w14:paraId="203F94EE" w14:textId="14A88BC4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42412409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2FB1A362" w14:textId="77777777" w:rsidTr="00FC27CB">
        <w:trPr>
          <w:trHeight w:val="13"/>
        </w:trPr>
        <w:tc>
          <w:tcPr>
            <w:tcW w:w="295" w:type="pct"/>
          </w:tcPr>
          <w:p w14:paraId="35109B6C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59273D3F" w14:textId="48B864CB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Szybkość skanowania: minimum 80 000 [</w:t>
            </w:r>
            <w:proofErr w:type="spellStart"/>
            <w:r w:rsidRPr="00CA7BAF">
              <w:rPr>
                <w:rFonts w:asciiTheme="minorHAnsi" w:hAnsiTheme="minorHAnsi" w:cstheme="minorHAnsi"/>
                <w:szCs w:val="24"/>
              </w:rPr>
              <w:t>Askan</w:t>
            </w:r>
            <w:proofErr w:type="spellEnd"/>
            <w:r w:rsidRPr="00CA7BAF">
              <w:rPr>
                <w:rFonts w:asciiTheme="minorHAnsi" w:hAnsiTheme="minorHAnsi" w:cstheme="minorHAnsi"/>
                <w:szCs w:val="24"/>
              </w:rPr>
              <w:t>/sek.]</w:t>
            </w:r>
          </w:p>
        </w:tc>
        <w:tc>
          <w:tcPr>
            <w:tcW w:w="837" w:type="pct"/>
          </w:tcPr>
          <w:p w14:paraId="516590DF" w14:textId="6744EB6F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4073A5EF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7BFCAF49" w14:textId="77777777" w:rsidTr="00FC27CB">
        <w:trPr>
          <w:trHeight w:val="13"/>
        </w:trPr>
        <w:tc>
          <w:tcPr>
            <w:tcW w:w="295" w:type="pct"/>
          </w:tcPr>
          <w:p w14:paraId="34CA044C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4513AD2D" w14:textId="64FF9623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Optyczna rozdzielczość osiowa w tkance: minimum 5 [µm]</w:t>
            </w:r>
          </w:p>
        </w:tc>
        <w:tc>
          <w:tcPr>
            <w:tcW w:w="837" w:type="pct"/>
          </w:tcPr>
          <w:p w14:paraId="1EE781D3" w14:textId="14016080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326C3366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02003EEA" w14:textId="77777777" w:rsidTr="00FC27CB">
        <w:trPr>
          <w:trHeight w:val="70"/>
        </w:trPr>
        <w:tc>
          <w:tcPr>
            <w:tcW w:w="295" w:type="pct"/>
          </w:tcPr>
          <w:p w14:paraId="6B29D54D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08C0ED07" w14:textId="3C2FA71D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Optyczna rozdzielczość poprzeczna w tkance: minimum 18 [µm]</w:t>
            </w:r>
          </w:p>
        </w:tc>
        <w:tc>
          <w:tcPr>
            <w:tcW w:w="837" w:type="pct"/>
          </w:tcPr>
          <w:p w14:paraId="54952F9E" w14:textId="588E0175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7A509F67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4A5E46AA" w14:textId="77777777" w:rsidTr="00FC27CB">
        <w:trPr>
          <w:trHeight w:val="27"/>
        </w:trPr>
        <w:tc>
          <w:tcPr>
            <w:tcW w:w="295" w:type="pct"/>
          </w:tcPr>
          <w:p w14:paraId="5E7A3A4C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121B64A9" w14:textId="0B2ADAAE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Całkowita głębokość skanowania: minimum 2,8 [mm]</w:t>
            </w:r>
          </w:p>
        </w:tc>
        <w:tc>
          <w:tcPr>
            <w:tcW w:w="837" w:type="pct"/>
          </w:tcPr>
          <w:p w14:paraId="3FF152DA" w14:textId="14AC277D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28045C86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5ABA2C13" w14:textId="77777777" w:rsidTr="00FC27CB">
        <w:trPr>
          <w:trHeight w:val="13"/>
        </w:trPr>
        <w:tc>
          <w:tcPr>
            <w:tcW w:w="295" w:type="pct"/>
          </w:tcPr>
          <w:p w14:paraId="1DC9B443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5E153346" w14:textId="06140235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Maksymalny obszar skanowania siatkówki: minimum 12 x 12 [mm].</w:t>
            </w:r>
          </w:p>
        </w:tc>
        <w:tc>
          <w:tcPr>
            <w:tcW w:w="837" w:type="pct"/>
          </w:tcPr>
          <w:p w14:paraId="6E5CE276" w14:textId="0EE8D3DD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7C68C77E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65DBCDB6" w14:textId="77777777" w:rsidTr="00FC27CB">
        <w:trPr>
          <w:trHeight w:val="42"/>
        </w:trPr>
        <w:tc>
          <w:tcPr>
            <w:tcW w:w="295" w:type="pct"/>
          </w:tcPr>
          <w:p w14:paraId="3339C61F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4A725858" w14:textId="48A5592F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Maksymalny obszar skanowania przedniego odcinka oka: minimum 16 x 16 [mm].</w:t>
            </w:r>
          </w:p>
        </w:tc>
        <w:tc>
          <w:tcPr>
            <w:tcW w:w="837" w:type="pct"/>
          </w:tcPr>
          <w:p w14:paraId="5A6DD493" w14:textId="4B69F988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4280E4F1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798ECAAE" w14:textId="77777777" w:rsidTr="00FC27CB">
        <w:trPr>
          <w:trHeight w:val="13"/>
        </w:trPr>
        <w:tc>
          <w:tcPr>
            <w:tcW w:w="295" w:type="pct"/>
          </w:tcPr>
          <w:p w14:paraId="3C6FA8FE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22B2E501" w14:textId="0A5B472E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Minimalna średnica źrenicy pacjenta: maksymalnie 3,3 [mm].</w:t>
            </w:r>
          </w:p>
        </w:tc>
        <w:tc>
          <w:tcPr>
            <w:tcW w:w="837" w:type="pct"/>
          </w:tcPr>
          <w:p w14:paraId="44080AD7" w14:textId="1F952B52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0394ABC8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32B7D3EF" w14:textId="77777777" w:rsidTr="00FC27CB">
        <w:trPr>
          <w:trHeight w:val="42"/>
        </w:trPr>
        <w:tc>
          <w:tcPr>
            <w:tcW w:w="295" w:type="pct"/>
          </w:tcPr>
          <w:p w14:paraId="760269CC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55A1A939" w14:textId="6AC660C9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Zakres kompensacji wady wzroku pacjenta (regulacja ogniskowania): minimum od -25 D do +25 D.</w:t>
            </w:r>
          </w:p>
        </w:tc>
        <w:tc>
          <w:tcPr>
            <w:tcW w:w="837" w:type="pct"/>
          </w:tcPr>
          <w:p w14:paraId="35E5E220" w14:textId="2A6E7030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4F20A71D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724F1328" w14:textId="77777777" w:rsidTr="00FC27CB">
        <w:trPr>
          <w:trHeight w:val="55"/>
        </w:trPr>
        <w:tc>
          <w:tcPr>
            <w:tcW w:w="295" w:type="pct"/>
          </w:tcPr>
          <w:p w14:paraId="514A4DD7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2A991F07" w14:textId="577BFE3F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A7BAF">
              <w:rPr>
                <w:rFonts w:asciiTheme="minorHAnsi" w:hAnsiTheme="minorHAnsi" w:cstheme="minorHAnsi"/>
                <w:szCs w:val="24"/>
              </w:rPr>
              <w:t>Fiksator</w:t>
            </w:r>
            <w:proofErr w:type="spellEnd"/>
            <w:r w:rsidRPr="00CA7BAF">
              <w:rPr>
                <w:rFonts w:asciiTheme="minorHAnsi" w:hAnsiTheme="minorHAnsi" w:cstheme="minorHAnsi"/>
                <w:szCs w:val="24"/>
              </w:rPr>
              <w:t xml:space="preserve"> wewnętrzny o zmiennej wielkości z płynną regulacją położenia.</w:t>
            </w:r>
          </w:p>
        </w:tc>
        <w:tc>
          <w:tcPr>
            <w:tcW w:w="837" w:type="pct"/>
          </w:tcPr>
          <w:p w14:paraId="1B57A995" w14:textId="517C061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0D1178AC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79F10CA7" w14:textId="77777777" w:rsidTr="00FC27CB">
        <w:trPr>
          <w:trHeight w:val="41"/>
        </w:trPr>
        <w:tc>
          <w:tcPr>
            <w:tcW w:w="295" w:type="pct"/>
          </w:tcPr>
          <w:p w14:paraId="5E9ED9F8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0F1CE36D" w14:textId="05BDBC57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Dostępność analiz siatkówki:</w:t>
            </w:r>
            <w:r w:rsidR="00340785" w:rsidRPr="00CA7BAF">
              <w:rPr>
                <w:rFonts w:asciiTheme="minorHAnsi" w:hAnsiTheme="minorHAnsi" w:cstheme="minorHAnsi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szCs w:val="24"/>
              </w:rPr>
              <w:t>mapa grubości siatkówki;</w:t>
            </w:r>
            <w:r w:rsidR="00340785" w:rsidRPr="00CA7BAF">
              <w:rPr>
                <w:rFonts w:asciiTheme="minorHAnsi" w:hAnsiTheme="minorHAnsi" w:cstheme="minorHAnsi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szCs w:val="24"/>
              </w:rPr>
              <w:t>mapa grubości wewnętrznych i zewnętrznych warstw siatkówki;</w:t>
            </w:r>
            <w:r w:rsidR="00340785" w:rsidRPr="00CA7BAF">
              <w:rPr>
                <w:rFonts w:asciiTheme="minorHAnsi" w:hAnsiTheme="minorHAnsi" w:cstheme="minorHAnsi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szCs w:val="24"/>
              </w:rPr>
              <w:t xml:space="preserve"> mapa deformacji nabłonka barwnikowego.</w:t>
            </w:r>
          </w:p>
        </w:tc>
        <w:tc>
          <w:tcPr>
            <w:tcW w:w="837" w:type="pct"/>
          </w:tcPr>
          <w:p w14:paraId="624D8863" w14:textId="5F9DE744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53763C38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7869D6A1" w14:textId="77777777" w:rsidTr="00FC27CB">
        <w:trPr>
          <w:trHeight w:val="28"/>
        </w:trPr>
        <w:tc>
          <w:tcPr>
            <w:tcW w:w="295" w:type="pct"/>
          </w:tcPr>
          <w:p w14:paraId="2F7F5A7B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43BEE53E" w14:textId="64A99BEE" w:rsidR="002C1B98" w:rsidRPr="00CA7BAF" w:rsidRDefault="002C1B98" w:rsidP="00CA7BAF">
            <w:pPr>
              <w:spacing w:after="0" w:line="300" w:lineRule="auto"/>
              <w:ind w:left="100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color w:val="000000"/>
                <w:szCs w:val="24"/>
              </w:rPr>
              <w:t xml:space="preserve">Dostępność analiz w kierunku jaskry: </w:t>
            </w:r>
            <w:r w:rsidR="00CA7BAF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color w:val="000000"/>
                <w:szCs w:val="24"/>
              </w:rPr>
              <w:t>analiza grubości RNFL wokół tarczy nerwu wzrokowego z regulowaną średnicą i grubością pierścienia pomiarowego;</w:t>
            </w:r>
            <w:r w:rsidR="00CA7BAF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color w:val="000000"/>
                <w:szCs w:val="24"/>
              </w:rPr>
              <w:t>ocena morfologii tarczy nerwu wzrokowego;</w:t>
            </w:r>
            <w:r w:rsidR="00CA7BAF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color w:val="000000"/>
                <w:szCs w:val="24"/>
              </w:rPr>
              <w:t>analiza komórek zwojowych w postaci analizy GCC (warstwy RNFL + GCL + IP) oraz analizy GC (warstwy GCL + IPL);</w:t>
            </w:r>
            <w:r w:rsidR="00CA7BAF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color w:val="000000"/>
                <w:szCs w:val="24"/>
              </w:rPr>
              <w:t>analiza symetrii wszystkich powyższych parametrów dla obu gałek ocznych.</w:t>
            </w:r>
          </w:p>
        </w:tc>
        <w:tc>
          <w:tcPr>
            <w:tcW w:w="837" w:type="pct"/>
          </w:tcPr>
          <w:p w14:paraId="0D6D5D15" w14:textId="6061860F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3798B523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7B5AC450" w14:textId="77777777" w:rsidTr="00FC27CB">
        <w:trPr>
          <w:trHeight w:val="41"/>
        </w:trPr>
        <w:tc>
          <w:tcPr>
            <w:tcW w:w="295" w:type="pct"/>
          </w:tcPr>
          <w:p w14:paraId="0F5BD34E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50C611B4" w14:textId="3CAE8035" w:rsidR="002C1B98" w:rsidRPr="00CA7BAF" w:rsidRDefault="002C1B98" w:rsidP="00CA7BAF">
            <w:pPr>
              <w:spacing w:after="0" w:line="300" w:lineRule="auto"/>
              <w:ind w:left="100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 xml:space="preserve">Analiza przedniego odcinka oka: </w:t>
            </w:r>
            <w:r w:rsidR="00CA7BAF">
              <w:rPr>
                <w:rFonts w:asciiTheme="minorHAnsi" w:hAnsiTheme="minorHAnsi" w:cstheme="minorHAnsi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szCs w:val="24"/>
              </w:rPr>
              <w:t xml:space="preserve">mapa </w:t>
            </w:r>
            <w:proofErr w:type="spellStart"/>
            <w:r w:rsidRPr="00CA7BAF">
              <w:rPr>
                <w:rFonts w:asciiTheme="minorHAnsi" w:hAnsiTheme="minorHAnsi" w:cstheme="minorHAnsi"/>
                <w:szCs w:val="24"/>
              </w:rPr>
              <w:t>pachymetryczna</w:t>
            </w:r>
            <w:proofErr w:type="spellEnd"/>
            <w:r w:rsidRPr="00CA7BAF">
              <w:rPr>
                <w:rFonts w:asciiTheme="minorHAnsi" w:hAnsiTheme="minorHAnsi" w:cstheme="minorHAnsi"/>
                <w:szCs w:val="24"/>
              </w:rPr>
              <w:t xml:space="preserve"> rogówki z zaznaczeniem najcieńszego miejsca rogówki; </w:t>
            </w:r>
            <w:r w:rsidR="00CA7BAF">
              <w:rPr>
                <w:rFonts w:asciiTheme="minorHAnsi" w:hAnsiTheme="minorHAnsi" w:cstheme="minorHAnsi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szCs w:val="24"/>
              </w:rPr>
              <w:t>pomiar kąta przesączania (wyznaczanie parametrów AOD 500/750 i TISA 500/750);</w:t>
            </w:r>
            <w:r w:rsidR="00CA7BAF">
              <w:rPr>
                <w:rFonts w:asciiTheme="minorHAnsi" w:hAnsiTheme="minorHAnsi" w:cstheme="minorHAnsi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szCs w:val="24"/>
              </w:rPr>
              <w:t xml:space="preserve">pomiary dwóch przeciwległych kątów przesączania na jednym </w:t>
            </w:r>
            <w:proofErr w:type="spellStart"/>
            <w:r w:rsidRPr="00CA7BAF">
              <w:rPr>
                <w:rFonts w:asciiTheme="minorHAnsi" w:hAnsiTheme="minorHAnsi" w:cstheme="minorHAnsi"/>
                <w:szCs w:val="24"/>
              </w:rPr>
              <w:t>tomogramie</w:t>
            </w:r>
            <w:proofErr w:type="spellEnd"/>
            <w:r w:rsidRPr="00CA7BAF">
              <w:rPr>
                <w:rFonts w:asciiTheme="minorHAnsi" w:hAnsiTheme="minorHAnsi" w:cstheme="minorHAnsi"/>
                <w:szCs w:val="24"/>
              </w:rPr>
              <w:t>;</w:t>
            </w:r>
            <w:r w:rsidR="00CA7BAF">
              <w:rPr>
                <w:rFonts w:asciiTheme="minorHAnsi" w:hAnsiTheme="minorHAnsi" w:cstheme="minorHAnsi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szCs w:val="24"/>
              </w:rPr>
              <w:t xml:space="preserve">automatyczne wyliczanie korekcji </w:t>
            </w:r>
            <w:r w:rsidRPr="00CA7BAF">
              <w:rPr>
                <w:rFonts w:asciiTheme="minorHAnsi" w:hAnsiTheme="minorHAnsi" w:cstheme="minorHAnsi"/>
                <w:szCs w:val="24"/>
              </w:rPr>
              <w:lastRenderedPageBreak/>
              <w:t>ciśnienia wewnątrzgałkowego na podstawie centralnej grubości rogówki (AIOP).</w:t>
            </w:r>
          </w:p>
        </w:tc>
        <w:tc>
          <w:tcPr>
            <w:tcW w:w="837" w:type="pct"/>
          </w:tcPr>
          <w:p w14:paraId="59A21356" w14:textId="5698D339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lastRenderedPageBreak/>
              <w:t>Tak</w:t>
            </w:r>
          </w:p>
        </w:tc>
        <w:tc>
          <w:tcPr>
            <w:tcW w:w="1924" w:type="pct"/>
          </w:tcPr>
          <w:p w14:paraId="39CCA821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3CFF84B6" w14:textId="77777777" w:rsidTr="00FC27CB">
        <w:trPr>
          <w:trHeight w:val="41"/>
        </w:trPr>
        <w:tc>
          <w:tcPr>
            <w:tcW w:w="295" w:type="pct"/>
          </w:tcPr>
          <w:p w14:paraId="43CAF354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5BE5B016" w14:textId="09C4E6A4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Możliwość wykonywania kolorowych zdjęć dna oka i</w:t>
            </w:r>
            <w:r w:rsidR="00CA7BAF">
              <w:rPr>
                <w:rFonts w:asciiTheme="minorHAnsi" w:hAnsiTheme="minorHAnsi" w:cstheme="minorHAnsi"/>
                <w:szCs w:val="24"/>
              </w:rPr>
              <w:t> </w:t>
            </w:r>
            <w:r w:rsidRPr="00CA7BAF">
              <w:rPr>
                <w:rFonts w:asciiTheme="minorHAnsi" w:hAnsiTheme="minorHAnsi" w:cstheme="minorHAnsi"/>
                <w:szCs w:val="24"/>
              </w:rPr>
              <w:t>przedniego odcinka oka.</w:t>
            </w:r>
          </w:p>
        </w:tc>
        <w:tc>
          <w:tcPr>
            <w:tcW w:w="837" w:type="pct"/>
          </w:tcPr>
          <w:p w14:paraId="15A11C47" w14:textId="5E4742BC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60C692ED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0AB5F6D8" w14:textId="77777777" w:rsidTr="00FC27CB">
        <w:trPr>
          <w:trHeight w:val="28"/>
        </w:trPr>
        <w:tc>
          <w:tcPr>
            <w:tcW w:w="295" w:type="pct"/>
          </w:tcPr>
          <w:p w14:paraId="642A3875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42C4C309" w14:textId="10D4D9D9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Możliwość chronologicznego porównania wyników: minimum 6 badań.</w:t>
            </w:r>
          </w:p>
        </w:tc>
        <w:tc>
          <w:tcPr>
            <w:tcW w:w="837" w:type="pct"/>
          </w:tcPr>
          <w:p w14:paraId="117B04A4" w14:textId="7378231F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376DCF49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6720CE9C" w14:textId="77777777" w:rsidTr="00FC27CB">
        <w:trPr>
          <w:trHeight w:val="27"/>
        </w:trPr>
        <w:tc>
          <w:tcPr>
            <w:tcW w:w="295" w:type="pct"/>
          </w:tcPr>
          <w:p w14:paraId="01CB6F59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747B699E" w14:textId="50B60870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Oprogramowanie obsługujące urządzenie w języku polskim.</w:t>
            </w:r>
          </w:p>
        </w:tc>
        <w:tc>
          <w:tcPr>
            <w:tcW w:w="837" w:type="pct"/>
          </w:tcPr>
          <w:p w14:paraId="3D8FCCC2" w14:textId="03AF3B55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50AF10B5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7AD5B974" w14:textId="77777777" w:rsidTr="00FC27CB">
        <w:trPr>
          <w:trHeight w:val="27"/>
        </w:trPr>
        <w:tc>
          <w:tcPr>
            <w:tcW w:w="295" w:type="pct"/>
          </w:tcPr>
          <w:p w14:paraId="70A33539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403DC3E4" w14:textId="242584C7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Możliwość wykonania badania w</w:t>
            </w:r>
            <w:r w:rsidR="00CA7BAF">
              <w:rPr>
                <w:rFonts w:asciiTheme="minorHAnsi" w:hAnsiTheme="minorHAnsi" w:cstheme="minorHAnsi"/>
                <w:szCs w:val="24"/>
              </w:rPr>
              <w:t> </w:t>
            </w:r>
            <w:r w:rsidRPr="00CA7BAF">
              <w:rPr>
                <w:rFonts w:asciiTheme="minorHAnsi" w:hAnsiTheme="minorHAnsi" w:cstheme="minorHAnsi"/>
                <w:szCs w:val="24"/>
              </w:rPr>
              <w:t>trzech trybach: automatycznym, półautomatycznym (tzn. automatyczne pozycjonowanie głowicy i ręczne rozpoczęcie skanowania) i ręcznym.</w:t>
            </w:r>
          </w:p>
        </w:tc>
        <w:tc>
          <w:tcPr>
            <w:tcW w:w="837" w:type="pct"/>
          </w:tcPr>
          <w:p w14:paraId="1C90E928" w14:textId="004DAC8E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7E4D6983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5D551F0E" w14:textId="77777777" w:rsidTr="00FC27CB">
        <w:trPr>
          <w:trHeight w:val="13"/>
        </w:trPr>
        <w:tc>
          <w:tcPr>
            <w:tcW w:w="295" w:type="pct"/>
          </w:tcPr>
          <w:p w14:paraId="74388283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36F3C0AB" w14:textId="68E522EB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W zestawie z tomografem musi być dostarczony stolik z elektryczną regulacją wysokości blatu,</w:t>
            </w:r>
            <w:r w:rsidR="00CA7BAF" w:rsidRPr="00CA7BA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A7BAF">
              <w:rPr>
                <w:rFonts w:asciiTheme="minorHAnsi" w:hAnsiTheme="minorHAnsi" w:cstheme="minorHAnsi"/>
                <w:szCs w:val="24"/>
              </w:rPr>
              <w:t>zewnętrzny komputer sterujący tomografem (bez drukarki)</w:t>
            </w:r>
          </w:p>
        </w:tc>
        <w:tc>
          <w:tcPr>
            <w:tcW w:w="837" w:type="pct"/>
          </w:tcPr>
          <w:p w14:paraId="40333B4F" w14:textId="6C451F9A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087721B7" w14:textId="77777777" w:rsidR="002C1B98" w:rsidRPr="00CA7BAF" w:rsidRDefault="002C1B98" w:rsidP="00CA7BAF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1B98" w:rsidRPr="00203EEE" w14:paraId="15210134" w14:textId="77777777" w:rsidTr="00FC27CB">
        <w:trPr>
          <w:trHeight w:val="42"/>
        </w:trPr>
        <w:tc>
          <w:tcPr>
            <w:tcW w:w="295" w:type="pct"/>
          </w:tcPr>
          <w:p w14:paraId="2595310E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6787BF2C" w14:textId="5A573FD2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Oprogramowanie sterujące tomografem musi umożliwiać odtwarzanie komunikatów głosowych dla pacjenta – komunikaty w języku polskim z</w:t>
            </w:r>
            <w:r w:rsidR="00CA7BAF">
              <w:rPr>
                <w:rFonts w:asciiTheme="minorHAnsi" w:hAnsiTheme="minorHAnsi" w:cstheme="minorHAnsi"/>
                <w:szCs w:val="24"/>
              </w:rPr>
              <w:t> </w:t>
            </w:r>
            <w:r w:rsidRPr="00CA7BAF">
              <w:rPr>
                <w:rFonts w:asciiTheme="minorHAnsi" w:hAnsiTheme="minorHAnsi" w:cstheme="minorHAnsi"/>
                <w:szCs w:val="24"/>
              </w:rPr>
              <w:t>możliwością ich wyłączenia.</w:t>
            </w:r>
          </w:p>
        </w:tc>
        <w:tc>
          <w:tcPr>
            <w:tcW w:w="837" w:type="pct"/>
          </w:tcPr>
          <w:p w14:paraId="5DBDFA10" w14:textId="7B76B3C2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5C2F140C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0D1E7680" w14:textId="77777777" w:rsidTr="00FC27CB">
        <w:trPr>
          <w:trHeight w:val="27"/>
        </w:trPr>
        <w:tc>
          <w:tcPr>
            <w:tcW w:w="295" w:type="pct"/>
          </w:tcPr>
          <w:p w14:paraId="2E37F07F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3312125A" w14:textId="4B6635D9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Bezpłatna aktualizacja oprogramowania w okresie gwarancyjnym i</w:t>
            </w:r>
            <w:r w:rsidR="00CA7BAF" w:rsidRPr="00CA7BAF">
              <w:rPr>
                <w:rFonts w:asciiTheme="minorHAnsi" w:hAnsiTheme="minorHAnsi" w:cstheme="minorHAnsi"/>
                <w:szCs w:val="24"/>
              </w:rPr>
              <w:t> </w:t>
            </w:r>
            <w:r w:rsidRPr="00CA7BAF">
              <w:rPr>
                <w:rFonts w:asciiTheme="minorHAnsi" w:hAnsiTheme="minorHAnsi" w:cstheme="minorHAnsi"/>
                <w:szCs w:val="24"/>
              </w:rPr>
              <w:t>pogwarancyjnym.</w:t>
            </w:r>
          </w:p>
        </w:tc>
        <w:tc>
          <w:tcPr>
            <w:tcW w:w="837" w:type="pct"/>
          </w:tcPr>
          <w:p w14:paraId="5756D4D8" w14:textId="563BA821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39304D9E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72CF2ACE" w14:textId="77777777" w:rsidTr="00FC27CB">
        <w:trPr>
          <w:trHeight w:val="27"/>
        </w:trPr>
        <w:tc>
          <w:tcPr>
            <w:tcW w:w="295" w:type="pct"/>
          </w:tcPr>
          <w:p w14:paraId="3757A63F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38918266" w14:textId="6B3D97E9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Moduł angiografii SOCT umożliwiający wizualizację przepływu w naczyniach w</w:t>
            </w:r>
            <w:r w:rsidR="00CA7BAF" w:rsidRPr="00CA7BAF">
              <w:rPr>
                <w:rFonts w:asciiTheme="minorHAnsi" w:hAnsiTheme="minorHAnsi" w:cstheme="minorHAnsi"/>
                <w:szCs w:val="24"/>
              </w:rPr>
              <w:t> </w:t>
            </w:r>
            <w:r w:rsidRPr="00CA7BAF">
              <w:rPr>
                <w:rFonts w:asciiTheme="minorHAnsi" w:hAnsiTheme="minorHAnsi" w:cstheme="minorHAnsi"/>
                <w:szCs w:val="24"/>
              </w:rPr>
              <w:t xml:space="preserve">splocie powierzchownym i głębokim, wykrywanie przepływu w strefie </w:t>
            </w:r>
            <w:proofErr w:type="spellStart"/>
            <w:r w:rsidRPr="00CA7BAF">
              <w:rPr>
                <w:rFonts w:asciiTheme="minorHAnsi" w:hAnsiTheme="minorHAnsi" w:cstheme="minorHAnsi"/>
                <w:szCs w:val="24"/>
              </w:rPr>
              <w:t>awaskularnej</w:t>
            </w:r>
            <w:proofErr w:type="spellEnd"/>
            <w:r w:rsidRPr="00CA7BAF">
              <w:rPr>
                <w:rFonts w:asciiTheme="minorHAnsi" w:hAnsiTheme="minorHAnsi" w:cstheme="minorHAnsi"/>
                <w:szCs w:val="24"/>
              </w:rPr>
              <w:t xml:space="preserve"> oraz prezentację </w:t>
            </w:r>
            <w:r w:rsidRPr="00CA7BAF">
              <w:rPr>
                <w:rFonts w:asciiTheme="minorHAnsi" w:hAnsiTheme="minorHAnsi" w:cstheme="minorHAnsi"/>
                <w:szCs w:val="24"/>
              </w:rPr>
              <w:lastRenderedPageBreak/>
              <w:t>przepływu w naczyniach naczyniówki.</w:t>
            </w:r>
            <w:r w:rsidR="00CA7BAF">
              <w:rPr>
                <w:rFonts w:asciiTheme="minorHAnsi" w:hAnsiTheme="minorHAnsi" w:cstheme="minorHAnsi"/>
                <w:szCs w:val="24"/>
              </w:rPr>
              <w:br/>
            </w:r>
            <w:r w:rsidRPr="00CA7BAF">
              <w:rPr>
                <w:rFonts w:asciiTheme="minorHAnsi" w:hAnsiTheme="minorHAnsi" w:cstheme="minorHAnsi"/>
                <w:szCs w:val="24"/>
              </w:rPr>
              <w:t>Maksymalny obszar obrazowania: minimum 9 x 9 [mm].</w:t>
            </w:r>
          </w:p>
        </w:tc>
        <w:tc>
          <w:tcPr>
            <w:tcW w:w="837" w:type="pct"/>
          </w:tcPr>
          <w:p w14:paraId="41444FC8" w14:textId="49ADD626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lastRenderedPageBreak/>
              <w:t>Tak</w:t>
            </w:r>
          </w:p>
        </w:tc>
        <w:tc>
          <w:tcPr>
            <w:tcW w:w="1924" w:type="pct"/>
          </w:tcPr>
          <w:p w14:paraId="74B5857E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C1B98" w:rsidRPr="00203EEE" w14:paraId="4B9804F4" w14:textId="77777777" w:rsidTr="00FC27CB">
        <w:trPr>
          <w:trHeight w:val="27"/>
        </w:trPr>
        <w:tc>
          <w:tcPr>
            <w:tcW w:w="295" w:type="pct"/>
          </w:tcPr>
          <w:p w14:paraId="787D7B23" w14:textId="77777777" w:rsidR="002C1B98" w:rsidRPr="00CA7BAF" w:rsidRDefault="002C1B98" w:rsidP="00CA7BAF">
            <w:pPr>
              <w:numPr>
                <w:ilvl w:val="0"/>
                <w:numId w:val="41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00E9D4F8" w14:textId="7C16C574" w:rsidR="002C1B98" w:rsidRPr="00CA7BAF" w:rsidRDefault="002C1B98" w:rsidP="00CA7BAF">
            <w:pPr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  <w:r w:rsidRPr="00CA7BAF">
              <w:rPr>
                <w:rFonts w:asciiTheme="minorHAnsi" w:hAnsiTheme="minorHAnsi" w:cstheme="minorHAnsi"/>
                <w:szCs w:val="24"/>
              </w:rPr>
              <w:t>Gwarancja min. 24 miesiące</w:t>
            </w:r>
          </w:p>
        </w:tc>
        <w:tc>
          <w:tcPr>
            <w:tcW w:w="837" w:type="pct"/>
          </w:tcPr>
          <w:p w14:paraId="259BED43" w14:textId="7B304B8D" w:rsidR="002C1B98" w:rsidRPr="00CA7BAF" w:rsidRDefault="002C1B98" w:rsidP="00CA7BAF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Tak, proszę podać</w:t>
            </w:r>
          </w:p>
        </w:tc>
        <w:tc>
          <w:tcPr>
            <w:tcW w:w="1924" w:type="pct"/>
          </w:tcPr>
          <w:p w14:paraId="69E9DB89" w14:textId="77777777" w:rsidR="002C1B98" w:rsidRPr="00CA7BAF" w:rsidRDefault="002C1B98" w:rsidP="00CA7BAF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7648C1F" w14:textId="2F933A95" w:rsidR="007533F3" w:rsidRDefault="007533F3" w:rsidP="009D5A4C">
      <w:pPr>
        <w:widowControl w:val="0"/>
        <w:spacing w:before="240" w:after="0" w:line="300" w:lineRule="auto"/>
        <w:jc w:val="both"/>
        <w:rPr>
          <w:rFonts w:eastAsia="Times New Roman" w:cs="Calibri"/>
          <w:b/>
          <w:bCs/>
          <w:lang w:eastAsia="pl-PL"/>
        </w:rPr>
      </w:pPr>
      <w:bookmarkStart w:id="4" w:name="OLE_LINK5"/>
      <w:bookmarkEnd w:id="3"/>
      <w:r w:rsidRPr="007533F3">
        <w:rPr>
          <w:rFonts w:eastAsia="Times New Roman" w:cs="Calibri"/>
          <w:b/>
          <w:bCs/>
          <w:lang w:eastAsia="pl-PL"/>
        </w:rPr>
        <w:t>Część 2 zamówienia: Dostawa aparatu do magnetoterapii (1 sztuka) wraz z oprzyrządowaniem na potrzeby Gabinetu Fizjoterapii w SP ZOZ w Konstantynowie Łódzkim.</w:t>
      </w:r>
    </w:p>
    <w:tbl>
      <w:tblPr>
        <w:tblStyle w:val="Tabela-Siatka"/>
        <w:tblW w:w="5000" w:type="pct"/>
        <w:tblLook w:val="0020" w:firstRow="1" w:lastRow="0" w:firstColumn="0" w:lastColumn="0" w:noHBand="0" w:noVBand="0"/>
      </w:tblPr>
      <w:tblGrid>
        <w:gridCol w:w="618"/>
        <w:gridCol w:w="4065"/>
        <w:gridCol w:w="1750"/>
        <w:gridCol w:w="4023"/>
      </w:tblGrid>
      <w:tr w:rsidR="00C869F5" w:rsidRPr="00203EEE" w14:paraId="0835E13B" w14:textId="77777777" w:rsidTr="00A26489">
        <w:trPr>
          <w:trHeight w:val="42"/>
          <w:tblHeader/>
        </w:trPr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A0879DC" w14:textId="77777777" w:rsidR="00C869F5" w:rsidRPr="00CA7BAF" w:rsidRDefault="00C869F5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14:paraId="1237DCDE" w14:textId="77777777" w:rsidR="00C869F5" w:rsidRPr="00CA7BAF" w:rsidRDefault="00C869F5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Opis parametrów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0420F25D" w14:textId="77777777" w:rsidR="00C869F5" w:rsidRPr="00CA7BAF" w:rsidRDefault="00C869F5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Parametr wymagany</w:t>
            </w:r>
          </w:p>
        </w:tc>
        <w:tc>
          <w:tcPr>
            <w:tcW w:w="1924" w:type="pct"/>
            <w:shd w:val="clear" w:color="auto" w:fill="D9D9D9" w:themeFill="background1" w:themeFillShade="D9"/>
            <w:vAlign w:val="center"/>
          </w:tcPr>
          <w:p w14:paraId="7EFE98B9" w14:textId="77777777" w:rsidR="00C869F5" w:rsidRPr="00CA7BAF" w:rsidRDefault="00C869F5" w:rsidP="002E3E86">
            <w:pPr>
              <w:pStyle w:val="NormalnyWeb"/>
              <w:snapToGrid w:val="0"/>
              <w:spacing w:before="0" w:beforeAutospacing="0" w:after="0" w:afterAutospacing="0"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A7BAF">
              <w:rPr>
                <w:rFonts w:asciiTheme="minorHAnsi" w:hAnsiTheme="minorHAnsi" w:cstheme="minorHAnsi"/>
                <w:b/>
                <w:iCs/>
              </w:rPr>
              <w:t>Odpowiedź Wykonawcy</w:t>
            </w:r>
            <w:r w:rsidRPr="00CA7BAF">
              <w:rPr>
                <w:rFonts w:asciiTheme="minorHAnsi" w:hAnsiTheme="minorHAnsi" w:cstheme="minorHAnsi"/>
                <w:b/>
                <w:iCs/>
              </w:rPr>
              <w:br/>
              <w:t>TAK/NIE</w:t>
            </w:r>
            <w:r w:rsidRPr="00CA7BAF">
              <w:rPr>
                <w:rFonts w:asciiTheme="minorHAnsi" w:hAnsiTheme="minorHAnsi" w:cstheme="minorHAnsi"/>
                <w:b/>
                <w:iCs/>
              </w:rPr>
              <w:br/>
              <w:t>parametry oferowane – należy podać zakresy lub opisać</w:t>
            </w:r>
          </w:p>
        </w:tc>
      </w:tr>
      <w:tr w:rsidR="00C869F5" w:rsidRPr="00203EEE" w14:paraId="434BF2CA" w14:textId="77777777" w:rsidTr="00A26489">
        <w:trPr>
          <w:trHeight w:val="42"/>
          <w:tblHeader/>
        </w:trPr>
        <w:tc>
          <w:tcPr>
            <w:tcW w:w="295" w:type="pct"/>
            <w:shd w:val="clear" w:color="auto" w:fill="F2F2F2" w:themeFill="background1" w:themeFillShade="F2"/>
          </w:tcPr>
          <w:p w14:paraId="160E36D4" w14:textId="77777777" w:rsidR="00C869F5" w:rsidRPr="00CA7BAF" w:rsidRDefault="00C869F5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A</w:t>
            </w:r>
          </w:p>
        </w:tc>
        <w:tc>
          <w:tcPr>
            <w:tcW w:w="1944" w:type="pct"/>
            <w:shd w:val="clear" w:color="auto" w:fill="F2F2F2" w:themeFill="background1" w:themeFillShade="F2"/>
          </w:tcPr>
          <w:p w14:paraId="3A5A24CE" w14:textId="77777777" w:rsidR="00C869F5" w:rsidRPr="00CA7BAF" w:rsidRDefault="00C869F5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B</w:t>
            </w:r>
          </w:p>
        </w:tc>
        <w:tc>
          <w:tcPr>
            <w:tcW w:w="837" w:type="pct"/>
            <w:shd w:val="clear" w:color="auto" w:fill="F2F2F2" w:themeFill="background1" w:themeFillShade="F2"/>
          </w:tcPr>
          <w:p w14:paraId="2F42B8BF" w14:textId="77777777" w:rsidR="00C869F5" w:rsidRPr="00CA7BAF" w:rsidRDefault="00C869F5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>C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14:paraId="2DB63CEC" w14:textId="77777777" w:rsidR="00C869F5" w:rsidRPr="00CA7BAF" w:rsidRDefault="00C869F5" w:rsidP="002E3E86">
            <w:pPr>
              <w:pStyle w:val="NormalnyWeb"/>
              <w:snapToGrid w:val="0"/>
              <w:spacing w:before="0" w:beforeAutospacing="0" w:after="0" w:afterAutospacing="0"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A7BAF">
              <w:rPr>
                <w:rFonts w:asciiTheme="minorHAnsi" w:hAnsiTheme="minorHAnsi" w:cstheme="minorHAnsi"/>
                <w:b/>
                <w:iCs/>
              </w:rPr>
              <w:t>D</w:t>
            </w:r>
          </w:p>
        </w:tc>
      </w:tr>
      <w:tr w:rsidR="00C869F5" w:rsidRPr="00203EEE" w14:paraId="57373AC8" w14:textId="77777777" w:rsidTr="00A26489">
        <w:trPr>
          <w:trHeight w:val="143"/>
        </w:trPr>
        <w:tc>
          <w:tcPr>
            <w:tcW w:w="5000" w:type="pct"/>
            <w:gridSpan w:val="4"/>
            <w:shd w:val="clear" w:color="auto" w:fill="auto"/>
          </w:tcPr>
          <w:p w14:paraId="53AE0D0B" w14:textId="59B9857F" w:rsidR="00C869F5" w:rsidRPr="00CA7BAF" w:rsidRDefault="00C869F5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BAF">
              <w:rPr>
                <w:rFonts w:asciiTheme="minorHAnsi" w:hAnsiTheme="minorHAnsi" w:cstheme="minorHAnsi"/>
                <w:b/>
                <w:szCs w:val="24"/>
              </w:rPr>
              <w:t xml:space="preserve">APARAT </w:t>
            </w:r>
            <w:r w:rsidR="00804AD4">
              <w:rPr>
                <w:rFonts w:asciiTheme="minorHAnsi" w:hAnsiTheme="minorHAnsi" w:cstheme="minorHAnsi"/>
                <w:b/>
                <w:szCs w:val="24"/>
              </w:rPr>
              <w:t>DO MAGNETOTERAPII</w:t>
            </w:r>
          </w:p>
        </w:tc>
      </w:tr>
      <w:tr w:rsidR="00C869F5" w:rsidRPr="00203EEE" w14:paraId="6955F094" w14:textId="77777777" w:rsidTr="00A26489">
        <w:trPr>
          <w:trHeight w:val="13"/>
        </w:trPr>
        <w:tc>
          <w:tcPr>
            <w:tcW w:w="295" w:type="pct"/>
          </w:tcPr>
          <w:p w14:paraId="7CD6F80C" w14:textId="77777777" w:rsidR="00C869F5" w:rsidRPr="00CA7BAF" w:rsidRDefault="00C869F5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5DF6EC0E" w14:textId="77777777" w:rsidR="00C869F5" w:rsidRPr="00804AD4" w:rsidRDefault="00C869F5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Typ/model oferowanego sprzętu</w:t>
            </w:r>
          </w:p>
        </w:tc>
        <w:tc>
          <w:tcPr>
            <w:tcW w:w="837" w:type="pct"/>
          </w:tcPr>
          <w:p w14:paraId="64CAAD20" w14:textId="77777777" w:rsidR="00C869F5" w:rsidRPr="00CA7BAF" w:rsidRDefault="00C869F5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Proszę podać</w:t>
            </w:r>
          </w:p>
        </w:tc>
        <w:tc>
          <w:tcPr>
            <w:tcW w:w="1924" w:type="pct"/>
          </w:tcPr>
          <w:p w14:paraId="4E608EDF" w14:textId="77777777" w:rsidR="00C869F5" w:rsidRPr="00CA7BAF" w:rsidRDefault="00C869F5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9F5" w:rsidRPr="00203EEE" w14:paraId="0C9373B2" w14:textId="77777777" w:rsidTr="00A26489">
        <w:trPr>
          <w:trHeight w:val="13"/>
        </w:trPr>
        <w:tc>
          <w:tcPr>
            <w:tcW w:w="295" w:type="pct"/>
          </w:tcPr>
          <w:p w14:paraId="20FB495D" w14:textId="77777777" w:rsidR="00C869F5" w:rsidRPr="00CA7BAF" w:rsidRDefault="00C869F5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633A4854" w14:textId="77777777" w:rsidR="00C869F5" w:rsidRPr="00804AD4" w:rsidRDefault="00C869F5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Producent </w:t>
            </w:r>
          </w:p>
        </w:tc>
        <w:tc>
          <w:tcPr>
            <w:tcW w:w="837" w:type="pct"/>
          </w:tcPr>
          <w:p w14:paraId="4DF5ACA9" w14:textId="77777777" w:rsidR="00C869F5" w:rsidRPr="00CA7BAF" w:rsidRDefault="00C869F5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Proszę podać</w:t>
            </w:r>
          </w:p>
        </w:tc>
        <w:tc>
          <w:tcPr>
            <w:tcW w:w="1924" w:type="pct"/>
          </w:tcPr>
          <w:p w14:paraId="64EDA9AE" w14:textId="77777777" w:rsidR="00C869F5" w:rsidRPr="00CA7BAF" w:rsidRDefault="00C869F5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9F5" w:rsidRPr="00203EEE" w14:paraId="3F31D008" w14:textId="77777777" w:rsidTr="00A26489">
        <w:trPr>
          <w:trHeight w:val="13"/>
        </w:trPr>
        <w:tc>
          <w:tcPr>
            <w:tcW w:w="295" w:type="pct"/>
          </w:tcPr>
          <w:p w14:paraId="0FCA3455" w14:textId="77777777" w:rsidR="00C869F5" w:rsidRPr="00CA7BAF" w:rsidRDefault="00C869F5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5B464AFD" w14:textId="77777777" w:rsidR="00C869F5" w:rsidRPr="00804AD4" w:rsidRDefault="00C869F5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Kraj produkcji</w:t>
            </w:r>
          </w:p>
        </w:tc>
        <w:tc>
          <w:tcPr>
            <w:tcW w:w="837" w:type="pct"/>
          </w:tcPr>
          <w:p w14:paraId="32B7A8E6" w14:textId="77777777" w:rsidR="00C869F5" w:rsidRPr="00CA7BAF" w:rsidRDefault="00C869F5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Proszę podać</w:t>
            </w:r>
          </w:p>
        </w:tc>
        <w:tc>
          <w:tcPr>
            <w:tcW w:w="1924" w:type="pct"/>
          </w:tcPr>
          <w:p w14:paraId="4AD742FD" w14:textId="77777777" w:rsidR="00C869F5" w:rsidRPr="00CA7BAF" w:rsidRDefault="00C869F5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9F5" w:rsidRPr="00203EEE" w14:paraId="0DFFCED2" w14:textId="77777777" w:rsidTr="00A26489">
        <w:trPr>
          <w:trHeight w:val="13"/>
        </w:trPr>
        <w:tc>
          <w:tcPr>
            <w:tcW w:w="295" w:type="pct"/>
          </w:tcPr>
          <w:p w14:paraId="7506A0DD" w14:textId="77777777" w:rsidR="00C869F5" w:rsidRPr="00CA7BAF" w:rsidRDefault="00C869F5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1A5635F3" w14:textId="77777777" w:rsidR="00C869F5" w:rsidRPr="00804AD4" w:rsidRDefault="00C869F5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Aparat fabrycznie nowy, nieużywany, rok produkcji 2023</w:t>
            </w:r>
          </w:p>
        </w:tc>
        <w:tc>
          <w:tcPr>
            <w:tcW w:w="837" w:type="pct"/>
          </w:tcPr>
          <w:p w14:paraId="786061E6" w14:textId="77777777" w:rsidR="00C869F5" w:rsidRPr="00CA7BAF" w:rsidRDefault="00C869F5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24989E5B" w14:textId="77777777" w:rsidR="00C869F5" w:rsidRPr="00CA7BAF" w:rsidRDefault="00C869F5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A7F62" w:rsidRPr="00203EEE" w14:paraId="1127E103" w14:textId="77777777" w:rsidTr="00A15932">
        <w:trPr>
          <w:trHeight w:val="13"/>
        </w:trPr>
        <w:tc>
          <w:tcPr>
            <w:tcW w:w="295" w:type="pct"/>
          </w:tcPr>
          <w:p w14:paraId="29AE05E3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1424A6C4" w14:textId="53DF95A3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Częstotliwość zmian PM</w:t>
            </w:r>
            <w:r w:rsidR="002E3E8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1-100 </w:t>
            </w:r>
            <w:proofErr w:type="spellStart"/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Hz</w:t>
            </w:r>
            <w:proofErr w:type="spellEnd"/>
          </w:p>
        </w:tc>
        <w:tc>
          <w:tcPr>
            <w:tcW w:w="837" w:type="pct"/>
          </w:tcPr>
          <w:p w14:paraId="5D1E63C0" w14:textId="77777777" w:rsidR="00AA7F62" w:rsidRPr="00CA7BAF" w:rsidRDefault="00AA7F62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71E59F94" w14:textId="77777777" w:rsidR="00AA7F62" w:rsidRPr="00CA7BAF" w:rsidRDefault="00AA7F62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A7F62" w:rsidRPr="00203EEE" w14:paraId="25082E44" w14:textId="77777777" w:rsidTr="00A15932">
        <w:trPr>
          <w:trHeight w:val="13"/>
        </w:trPr>
        <w:tc>
          <w:tcPr>
            <w:tcW w:w="295" w:type="pct"/>
          </w:tcPr>
          <w:p w14:paraId="41EFE776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2B8F7CA0" w14:textId="42C2267D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Zmiana indukcji PM 0-20 </w:t>
            </w:r>
            <w:proofErr w:type="spellStart"/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mT</w:t>
            </w:r>
            <w:proofErr w:type="spellEnd"/>
          </w:p>
        </w:tc>
        <w:tc>
          <w:tcPr>
            <w:tcW w:w="837" w:type="pct"/>
          </w:tcPr>
          <w:p w14:paraId="3AACC909" w14:textId="77777777" w:rsidR="00AA7F62" w:rsidRPr="00CA7BAF" w:rsidRDefault="00AA7F62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11A93FFB" w14:textId="77777777" w:rsidR="00AA7F62" w:rsidRPr="00CA7BAF" w:rsidRDefault="00AA7F62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A7F62" w:rsidRPr="00203EEE" w14:paraId="54FF1332" w14:textId="77777777" w:rsidTr="00A15932">
        <w:trPr>
          <w:trHeight w:val="13"/>
        </w:trPr>
        <w:tc>
          <w:tcPr>
            <w:tcW w:w="295" w:type="pct"/>
          </w:tcPr>
          <w:p w14:paraId="45E3B561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4BB21970" w14:textId="40B83996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Czas impulsu/przerwa 0,5-8 </w:t>
            </w:r>
          </w:p>
        </w:tc>
        <w:tc>
          <w:tcPr>
            <w:tcW w:w="837" w:type="pct"/>
          </w:tcPr>
          <w:p w14:paraId="0A86B74E" w14:textId="77777777" w:rsidR="00AA7F62" w:rsidRPr="00CA7BAF" w:rsidRDefault="00AA7F62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6D32E81A" w14:textId="77777777" w:rsidR="00AA7F62" w:rsidRPr="00CA7BAF" w:rsidRDefault="00AA7F62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A7F62" w:rsidRPr="00203EEE" w14:paraId="58328C73" w14:textId="77777777" w:rsidTr="00A15932">
        <w:trPr>
          <w:trHeight w:val="70"/>
        </w:trPr>
        <w:tc>
          <w:tcPr>
            <w:tcW w:w="295" w:type="pct"/>
          </w:tcPr>
          <w:p w14:paraId="589058C7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0D8B85CA" w14:textId="77777777" w:rsidR="00AA7F62" w:rsidRPr="00804AD4" w:rsidRDefault="00AA7F62" w:rsidP="002E3E86">
            <w:pPr>
              <w:shd w:val="clear" w:color="auto" w:fill="FFFFFF"/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Kształty zmian PM </w:t>
            </w: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ab/>
            </w: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ab/>
            </w:r>
          </w:p>
          <w:p w14:paraId="3C984F1B" w14:textId="7C1D5CA5" w:rsidR="00AA7F62" w:rsidRPr="00804AD4" w:rsidRDefault="00AA7F62" w:rsidP="002E3E86">
            <w:pPr>
              <w:shd w:val="clear" w:color="auto" w:fill="FFFFFF"/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- </w:t>
            </w:r>
            <w:r w:rsidR="002E3E86">
              <w:rPr>
                <w:rFonts w:asciiTheme="minorHAnsi" w:hAnsiTheme="minorHAnsi" w:cstheme="minorHAnsi"/>
                <w:color w:val="000000" w:themeColor="text1"/>
                <w:szCs w:val="24"/>
              </w:rPr>
              <w:t>sinusoida</w:t>
            </w: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</w:p>
          <w:p w14:paraId="3A1F858B" w14:textId="47D48E5F" w:rsidR="00AA7F62" w:rsidRPr="00804AD4" w:rsidRDefault="00AA7F62" w:rsidP="002E3E86">
            <w:pPr>
              <w:shd w:val="clear" w:color="auto" w:fill="FFFFFF"/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- </w:t>
            </w:r>
            <w:r w:rsidR="002E3E86">
              <w:rPr>
                <w:rFonts w:asciiTheme="minorHAnsi" w:hAnsiTheme="minorHAnsi" w:cstheme="minorHAnsi"/>
                <w:color w:val="000000" w:themeColor="text1"/>
                <w:szCs w:val="24"/>
              </w:rPr>
              <w:t>prostokąt</w:t>
            </w: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</w:p>
          <w:p w14:paraId="34AAAE8C" w14:textId="26E985DE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- </w:t>
            </w:r>
            <w:r w:rsidR="002E3E86">
              <w:rPr>
                <w:rFonts w:asciiTheme="minorHAnsi" w:hAnsiTheme="minorHAnsi" w:cstheme="minorHAnsi"/>
                <w:color w:val="000000" w:themeColor="text1"/>
                <w:szCs w:val="24"/>
              </w:rPr>
              <w:t>trójkąt – unipolarne i bipolarne</w:t>
            </w: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</w:tc>
        <w:tc>
          <w:tcPr>
            <w:tcW w:w="837" w:type="pct"/>
          </w:tcPr>
          <w:p w14:paraId="12F70C0D" w14:textId="77777777" w:rsidR="00AA7F62" w:rsidRPr="00CA7BAF" w:rsidRDefault="00AA7F62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2A96045F" w14:textId="77777777" w:rsidR="00AA7F62" w:rsidRPr="00CA7BAF" w:rsidRDefault="00AA7F62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7F62" w:rsidRPr="00203EEE" w14:paraId="701B73B4" w14:textId="77777777" w:rsidTr="00A15932">
        <w:trPr>
          <w:trHeight w:val="27"/>
        </w:trPr>
        <w:tc>
          <w:tcPr>
            <w:tcW w:w="295" w:type="pct"/>
          </w:tcPr>
          <w:p w14:paraId="2642ECBF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77DB0322" w14:textId="77777777" w:rsidR="00AA7F62" w:rsidRPr="00804AD4" w:rsidRDefault="00AA7F62" w:rsidP="002E3E86">
            <w:pPr>
              <w:shd w:val="clear" w:color="auto" w:fill="FFFFFF"/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Aplikatory szpulowe  o średnicy:</w:t>
            </w:r>
          </w:p>
          <w:p w14:paraId="28143121" w14:textId="77777777" w:rsidR="00AA7F62" w:rsidRPr="00804AD4" w:rsidRDefault="00AA7F62" w:rsidP="002E3E86">
            <w:pPr>
              <w:shd w:val="clear" w:color="auto" w:fill="FFFFFF"/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- 600-750 mm, </w:t>
            </w:r>
          </w:p>
          <w:p w14:paraId="29AD898B" w14:textId="77777777" w:rsidR="00AA7F62" w:rsidRPr="00804AD4" w:rsidRDefault="00AA7F62" w:rsidP="002E3E86">
            <w:pPr>
              <w:shd w:val="clear" w:color="auto" w:fill="FFFFFF"/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- 315-350 mm, </w:t>
            </w:r>
          </w:p>
          <w:p w14:paraId="70813479" w14:textId="01826913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- 200mm.  </w:t>
            </w:r>
          </w:p>
        </w:tc>
        <w:tc>
          <w:tcPr>
            <w:tcW w:w="837" w:type="pct"/>
          </w:tcPr>
          <w:p w14:paraId="27C7050A" w14:textId="77777777" w:rsidR="00AA7F62" w:rsidRPr="00CA7BAF" w:rsidRDefault="00AA7F62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19190682" w14:textId="77777777" w:rsidR="00AA7F62" w:rsidRPr="00CA7BAF" w:rsidRDefault="00AA7F62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7F62" w:rsidRPr="00203EEE" w14:paraId="4B0B8420" w14:textId="77777777" w:rsidTr="00A15932">
        <w:trPr>
          <w:trHeight w:val="13"/>
        </w:trPr>
        <w:tc>
          <w:tcPr>
            <w:tcW w:w="295" w:type="pct"/>
          </w:tcPr>
          <w:p w14:paraId="6832AF5B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7B7E36B5" w14:textId="0BE2EE62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Leżanka do dużego aplikatora </w:t>
            </w:r>
          </w:p>
        </w:tc>
        <w:tc>
          <w:tcPr>
            <w:tcW w:w="837" w:type="pct"/>
          </w:tcPr>
          <w:p w14:paraId="3405B93D" w14:textId="77777777" w:rsidR="00AA7F62" w:rsidRPr="00CA7BAF" w:rsidRDefault="00AA7F62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5AA019D2" w14:textId="77777777" w:rsidR="00AA7F62" w:rsidRPr="00CA7BAF" w:rsidRDefault="00AA7F62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7F62" w:rsidRPr="00203EEE" w14:paraId="22AEAF39" w14:textId="77777777" w:rsidTr="00A15932">
        <w:trPr>
          <w:trHeight w:val="42"/>
        </w:trPr>
        <w:tc>
          <w:tcPr>
            <w:tcW w:w="295" w:type="pct"/>
          </w:tcPr>
          <w:p w14:paraId="13D89C9D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77FCF678" w14:textId="73A1F582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Stolik pod aplikatory</w:t>
            </w:r>
          </w:p>
        </w:tc>
        <w:tc>
          <w:tcPr>
            <w:tcW w:w="837" w:type="pct"/>
          </w:tcPr>
          <w:p w14:paraId="3E8845B7" w14:textId="77777777" w:rsidR="00AA7F62" w:rsidRPr="00CA7BAF" w:rsidRDefault="00AA7F62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0CE75B85" w14:textId="77777777" w:rsidR="00AA7F62" w:rsidRPr="00CA7BAF" w:rsidRDefault="00AA7F62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7F62" w:rsidRPr="00203EEE" w14:paraId="0781380E" w14:textId="77777777" w:rsidTr="00A15932">
        <w:trPr>
          <w:trHeight w:val="13"/>
        </w:trPr>
        <w:tc>
          <w:tcPr>
            <w:tcW w:w="295" w:type="pct"/>
          </w:tcPr>
          <w:p w14:paraId="2284D023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5C318B8E" w14:textId="6E72E280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Stolik pod aparat</w:t>
            </w:r>
          </w:p>
        </w:tc>
        <w:tc>
          <w:tcPr>
            <w:tcW w:w="837" w:type="pct"/>
          </w:tcPr>
          <w:p w14:paraId="73C3B34E" w14:textId="77777777" w:rsidR="00AA7F62" w:rsidRPr="00CA7BAF" w:rsidRDefault="00AA7F62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35C2A6AE" w14:textId="77777777" w:rsidR="00AA7F62" w:rsidRPr="00CA7BAF" w:rsidRDefault="00AA7F62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7F62" w:rsidRPr="00203EEE" w14:paraId="5AAB3014" w14:textId="77777777" w:rsidTr="00A15932">
        <w:trPr>
          <w:trHeight w:val="42"/>
        </w:trPr>
        <w:tc>
          <w:tcPr>
            <w:tcW w:w="295" w:type="pct"/>
          </w:tcPr>
          <w:p w14:paraId="03503892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3796F775" w14:textId="60B4B600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Podłączenie na 3 aplikatory</w:t>
            </w:r>
          </w:p>
        </w:tc>
        <w:tc>
          <w:tcPr>
            <w:tcW w:w="837" w:type="pct"/>
          </w:tcPr>
          <w:p w14:paraId="35A002BF" w14:textId="77777777" w:rsidR="00AA7F62" w:rsidRPr="00CA7BAF" w:rsidRDefault="00AA7F62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56962F8E" w14:textId="77777777" w:rsidR="00AA7F62" w:rsidRPr="00CA7BAF" w:rsidRDefault="00AA7F62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A7F62" w:rsidRPr="00203EEE" w14:paraId="5E8CCB61" w14:textId="77777777" w:rsidTr="00A15932">
        <w:trPr>
          <w:trHeight w:val="55"/>
        </w:trPr>
        <w:tc>
          <w:tcPr>
            <w:tcW w:w="295" w:type="pct"/>
          </w:tcPr>
          <w:p w14:paraId="746052C4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2E5431CC" w14:textId="7ABBD45A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Możliwość wykonania jednoczasowo 2 niezależnych zabiegów (każdy aplikator ma swój  własny zegar zabiegowy i może być włączony niezależnie od drugiego). </w:t>
            </w:r>
          </w:p>
        </w:tc>
        <w:tc>
          <w:tcPr>
            <w:tcW w:w="837" w:type="pct"/>
          </w:tcPr>
          <w:p w14:paraId="6F073E0A" w14:textId="77777777" w:rsidR="00AA7F62" w:rsidRPr="00CA7BAF" w:rsidRDefault="00AA7F62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03E40B29" w14:textId="77777777" w:rsidR="00AA7F62" w:rsidRPr="00CA7BAF" w:rsidRDefault="00AA7F62" w:rsidP="002E3E86">
            <w:pPr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A7F62" w:rsidRPr="00203EEE" w14:paraId="15914AED" w14:textId="77777777" w:rsidTr="00A15932">
        <w:trPr>
          <w:trHeight w:val="41"/>
        </w:trPr>
        <w:tc>
          <w:tcPr>
            <w:tcW w:w="295" w:type="pct"/>
          </w:tcPr>
          <w:p w14:paraId="5A633DE0" w14:textId="77777777" w:rsidR="00AA7F62" w:rsidRPr="00CA7BAF" w:rsidRDefault="00AA7F62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  <w:vAlign w:val="center"/>
          </w:tcPr>
          <w:p w14:paraId="2C499AF6" w14:textId="1370D48E" w:rsidR="00AA7F62" w:rsidRPr="00804AD4" w:rsidRDefault="00AA7F62" w:rsidP="002E3E8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Zasilanie 230/50 </w:t>
            </w:r>
            <w:proofErr w:type="spellStart"/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Hz</w:t>
            </w:r>
            <w:proofErr w:type="spellEnd"/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/200 W</w:t>
            </w:r>
          </w:p>
        </w:tc>
        <w:tc>
          <w:tcPr>
            <w:tcW w:w="837" w:type="pct"/>
          </w:tcPr>
          <w:p w14:paraId="1ECA8804" w14:textId="77777777" w:rsidR="00AA7F62" w:rsidRPr="00CA7BAF" w:rsidRDefault="00AA7F62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</w:p>
        </w:tc>
        <w:tc>
          <w:tcPr>
            <w:tcW w:w="1924" w:type="pct"/>
          </w:tcPr>
          <w:p w14:paraId="5AD0C137" w14:textId="77777777" w:rsidR="00AA7F62" w:rsidRPr="00CA7BAF" w:rsidRDefault="00AA7F62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C76B6" w:rsidRPr="00203EEE" w14:paraId="37E10CEA" w14:textId="77777777" w:rsidTr="00401DE6">
        <w:trPr>
          <w:trHeight w:val="41"/>
        </w:trPr>
        <w:tc>
          <w:tcPr>
            <w:tcW w:w="295" w:type="pct"/>
          </w:tcPr>
          <w:p w14:paraId="1B1B386C" w14:textId="77777777" w:rsidR="00FC76B6" w:rsidRPr="00CA7BAF" w:rsidRDefault="00FC76B6" w:rsidP="002E3E86">
            <w:pPr>
              <w:numPr>
                <w:ilvl w:val="0"/>
                <w:numId w:val="74"/>
              </w:numPr>
              <w:suppressAutoHyphens/>
              <w:snapToGrid w:val="0"/>
              <w:spacing w:after="0" w:line="300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44" w:type="pct"/>
          </w:tcPr>
          <w:p w14:paraId="7E5050E3" w14:textId="557CF352" w:rsidR="00FC76B6" w:rsidRPr="00804AD4" w:rsidRDefault="00804AD4" w:rsidP="00401DE6">
            <w:pPr>
              <w:spacing w:after="0" w:line="30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Gwarancja </w:t>
            </w:r>
            <w:r w:rsidR="00401DE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min. </w:t>
            </w:r>
            <w:r w:rsidRPr="00804AD4">
              <w:rPr>
                <w:rFonts w:asciiTheme="minorHAnsi" w:hAnsiTheme="minorHAnsi" w:cstheme="minorHAnsi"/>
                <w:color w:val="000000" w:themeColor="text1"/>
                <w:szCs w:val="24"/>
              </w:rPr>
              <w:t>24 miesiące</w:t>
            </w:r>
          </w:p>
        </w:tc>
        <w:tc>
          <w:tcPr>
            <w:tcW w:w="837" w:type="pct"/>
          </w:tcPr>
          <w:p w14:paraId="6A3C0382" w14:textId="00C01E05" w:rsidR="00FC76B6" w:rsidRPr="00CA7BAF" w:rsidRDefault="00804AD4" w:rsidP="002E3E86">
            <w:pPr>
              <w:spacing w:after="0" w:line="30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A7BAF">
              <w:rPr>
                <w:rFonts w:asciiTheme="minorHAnsi" w:hAnsiTheme="minorHAnsi" w:cstheme="minorHAnsi"/>
                <w:bCs/>
                <w:szCs w:val="24"/>
              </w:rPr>
              <w:t>Tak</w:t>
            </w:r>
            <w:r>
              <w:rPr>
                <w:rFonts w:asciiTheme="minorHAnsi" w:hAnsiTheme="minorHAnsi" w:cstheme="minorHAnsi"/>
                <w:bCs/>
                <w:szCs w:val="24"/>
              </w:rPr>
              <w:t>, proszę podać</w:t>
            </w:r>
          </w:p>
        </w:tc>
        <w:tc>
          <w:tcPr>
            <w:tcW w:w="1924" w:type="pct"/>
          </w:tcPr>
          <w:p w14:paraId="1B5F7390" w14:textId="77777777" w:rsidR="00FC76B6" w:rsidRPr="00CA7BAF" w:rsidRDefault="00FC76B6" w:rsidP="002E3E86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F52896F" w14:textId="3756C8DD" w:rsidR="00B52043" w:rsidRPr="00B52043" w:rsidRDefault="00B52043" w:rsidP="009D5A4C">
      <w:pPr>
        <w:widowControl w:val="0"/>
        <w:spacing w:before="240" w:after="0" w:line="300" w:lineRule="auto"/>
        <w:jc w:val="both"/>
        <w:rPr>
          <w:rFonts w:cs="Calibri"/>
          <w:szCs w:val="24"/>
        </w:rPr>
      </w:pPr>
      <w:r w:rsidRPr="00203EEE">
        <w:rPr>
          <w:rFonts w:cs="Calibri"/>
          <w:b/>
          <w:szCs w:val="24"/>
        </w:rPr>
        <w:t>Uwaga:</w:t>
      </w:r>
    </w:p>
    <w:p w14:paraId="0C6F36C0" w14:textId="44969348" w:rsidR="00B52043" w:rsidRPr="00B52043" w:rsidRDefault="00B52043" w:rsidP="009D5A4C">
      <w:pPr>
        <w:pStyle w:val="Akapitzlist"/>
        <w:widowControl w:val="0"/>
        <w:numPr>
          <w:ilvl w:val="0"/>
          <w:numId w:val="43"/>
        </w:numPr>
        <w:spacing w:line="300" w:lineRule="auto"/>
        <w:ind w:left="357" w:hanging="357"/>
        <w:rPr>
          <w:rFonts w:asciiTheme="minorHAnsi" w:hAnsiTheme="minorHAnsi" w:cstheme="minorHAnsi"/>
          <w:bCs/>
          <w:color w:val="000000" w:themeColor="text1"/>
        </w:rPr>
      </w:pPr>
      <w:r w:rsidRPr="00B52043">
        <w:rPr>
          <w:rFonts w:asciiTheme="minorHAnsi" w:hAnsiTheme="minorHAnsi" w:cstheme="minorHAnsi"/>
          <w:color w:val="000000" w:themeColor="text1"/>
        </w:rPr>
        <w:t>Parametry określone, jako „Tak” oraz o określonych warunkach liczbowych są warunkami granicznymi i</w:t>
      </w:r>
      <w:r w:rsidR="00A0235C">
        <w:rPr>
          <w:rFonts w:asciiTheme="minorHAnsi" w:hAnsiTheme="minorHAnsi" w:cstheme="minorHAnsi"/>
          <w:color w:val="000000" w:themeColor="text1"/>
          <w:lang w:val="pl-PL"/>
        </w:rPr>
        <w:t> </w:t>
      </w:r>
      <w:r w:rsidRPr="00B52043">
        <w:rPr>
          <w:rFonts w:asciiTheme="minorHAnsi" w:hAnsiTheme="minorHAnsi" w:cstheme="minorHAnsi"/>
          <w:bCs/>
          <w:color w:val="000000" w:themeColor="text1"/>
        </w:rPr>
        <w:t>należy je traktować jako niezbędne minimum – pod rygorem odrzucenia oferty jako niezgodnej z</w:t>
      </w:r>
      <w:r w:rsidR="00A0235C">
        <w:rPr>
          <w:rFonts w:asciiTheme="minorHAnsi" w:hAnsiTheme="minorHAnsi" w:cstheme="minorHAnsi"/>
          <w:bCs/>
          <w:color w:val="000000" w:themeColor="text1"/>
          <w:lang w:val="pl-PL"/>
        </w:rPr>
        <w:t> </w:t>
      </w:r>
      <w:r w:rsidRPr="00B52043">
        <w:rPr>
          <w:rFonts w:asciiTheme="minorHAnsi" w:hAnsiTheme="minorHAnsi" w:cstheme="minorHAnsi"/>
          <w:bCs/>
          <w:color w:val="000000" w:themeColor="text1"/>
        </w:rPr>
        <w:t>wymaganiami Zamawiającego.</w:t>
      </w:r>
    </w:p>
    <w:p w14:paraId="21942BE8" w14:textId="60241AEB" w:rsidR="00B52043" w:rsidRPr="00B52043" w:rsidRDefault="00B52043" w:rsidP="009D5A4C">
      <w:pPr>
        <w:pStyle w:val="Akapitzlist"/>
        <w:widowControl w:val="0"/>
        <w:numPr>
          <w:ilvl w:val="0"/>
          <w:numId w:val="43"/>
        </w:numPr>
        <w:spacing w:line="30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B52043">
        <w:rPr>
          <w:rFonts w:asciiTheme="minorHAnsi" w:hAnsiTheme="minorHAnsi" w:cstheme="minorHAnsi"/>
          <w:color w:val="000000" w:themeColor="text1"/>
        </w:rPr>
        <w:t>Dla uznania oferty za ważną oferent winien zaoferować aparat spełniający wszystkie parametry graniczne.</w:t>
      </w:r>
    </w:p>
    <w:p w14:paraId="64298070" w14:textId="328F6E5C" w:rsidR="00B52043" w:rsidRPr="00B52043" w:rsidRDefault="00B52043" w:rsidP="009D5A4C">
      <w:pPr>
        <w:pStyle w:val="Akapitzlist"/>
        <w:widowControl w:val="0"/>
        <w:numPr>
          <w:ilvl w:val="0"/>
          <w:numId w:val="43"/>
        </w:numPr>
        <w:spacing w:line="300" w:lineRule="auto"/>
        <w:ind w:left="357" w:hanging="357"/>
        <w:rPr>
          <w:rFonts w:asciiTheme="minorHAnsi" w:hAnsiTheme="minorHAnsi" w:cstheme="minorHAnsi"/>
          <w:b/>
          <w:bCs/>
          <w:color w:val="000000" w:themeColor="text1"/>
        </w:rPr>
      </w:pPr>
      <w:r w:rsidRPr="00B52043">
        <w:rPr>
          <w:rFonts w:asciiTheme="minorHAnsi" w:hAnsiTheme="minorHAnsi" w:cstheme="minorHAnsi"/>
          <w:b/>
          <w:bCs/>
          <w:color w:val="000000" w:themeColor="text1"/>
        </w:rPr>
        <w:t>Parametry techniczne muszą być potwierdzone dokumentacją techniczną producenta.</w:t>
      </w:r>
    </w:p>
    <w:p w14:paraId="4C653A0C" w14:textId="4EC8F724" w:rsidR="00B52043" w:rsidRPr="00B52043" w:rsidRDefault="00B52043" w:rsidP="009D5A4C">
      <w:pPr>
        <w:pStyle w:val="Akapitzlist"/>
        <w:widowControl w:val="0"/>
        <w:numPr>
          <w:ilvl w:val="0"/>
          <w:numId w:val="43"/>
        </w:numPr>
        <w:spacing w:line="30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B52043">
        <w:rPr>
          <w:rFonts w:asciiTheme="minorHAnsi" w:hAnsiTheme="minorHAnsi" w:cstheme="minorHAnsi"/>
          <w:color w:val="000000" w:themeColor="text1"/>
        </w:rPr>
        <w:t xml:space="preserve">Zamawiający zastrzega sobie prawo sprawdzenia wiarygodności podanych przez </w:t>
      </w:r>
      <w:r w:rsidR="00203EEE">
        <w:rPr>
          <w:rFonts w:asciiTheme="minorHAnsi" w:hAnsiTheme="minorHAnsi" w:cstheme="minorHAnsi"/>
          <w:color w:val="000000" w:themeColor="text1"/>
          <w:lang w:val="pl-PL"/>
        </w:rPr>
        <w:t>Wykonawcę</w:t>
      </w:r>
      <w:r w:rsidRPr="00B52043">
        <w:rPr>
          <w:rFonts w:asciiTheme="minorHAnsi" w:hAnsiTheme="minorHAnsi" w:cstheme="minorHAnsi"/>
          <w:color w:val="000000" w:themeColor="text1"/>
        </w:rPr>
        <w:t xml:space="preserve"> parametrów technicznych we wszystkich dostępnych źródłach, w tym u producenta. </w:t>
      </w:r>
    </w:p>
    <w:p w14:paraId="6270C53C" w14:textId="6DA6FFA8" w:rsidR="00B52043" w:rsidRPr="00A008B5" w:rsidRDefault="00B52043" w:rsidP="009D5A4C">
      <w:pPr>
        <w:pStyle w:val="Akapitzlist"/>
        <w:widowControl w:val="0"/>
        <w:numPr>
          <w:ilvl w:val="0"/>
          <w:numId w:val="43"/>
        </w:numPr>
        <w:spacing w:line="300" w:lineRule="auto"/>
        <w:ind w:left="357" w:hanging="357"/>
        <w:rPr>
          <w:rFonts w:asciiTheme="minorHAnsi" w:hAnsiTheme="minorHAnsi" w:cstheme="minorHAnsi"/>
          <w:color w:val="000000" w:themeColor="text1"/>
          <w:u w:val="single"/>
        </w:rPr>
      </w:pPr>
      <w:r w:rsidRPr="00B52043">
        <w:rPr>
          <w:rFonts w:asciiTheme="minorHAnsi" w:hAnsiTheme="minorHAnsi" w:cstheme="minorHAnsi"/>
          <w:color w:val="000000" w:themeColor="text1"/>
        </w:rPr>
        <w:t>Oferowany i powyżej wyspecyfikowany sprzęt jest kompletny i będzie po zainstalowaniu gotowy do pracy bez żadnych dodatkowych zakupów i</w:t>
      </w:r>
      <w:r w:rsidR="00203EEE">
        <w:rPr>
          <w:rFonts w:asciiTheme="minorHAnsi" w:hAnsiTheme="minorHAnsi" w:cstheme="minorHAnsi"/>
          <w:color w:val="000000" w:themeColor="text1"/>
          <w:lang w:val="pl-PL"/>
        </w:rPr>
        <w:t> </w:t>
      </w:r>
      <w:r w:rsidRPr="00B52043">
        <w:rPr>
          <w:rFonts w:asciiTheme="minorHAnsi" w:hAnsiTheme="minorHAnsi" w:cstheme="minorHAnsi"/>
          <w:color w:val="000000" w:themeColor="text1"/>
        </w:rPr>
        <w:t xml:space="preserve">inwestycji </w:t>
      </w:r>
      <w:r w:rsidR="009D36CF">
        <w:rPr>
          <w:rFonts w:asciiTheme="minorHAnsi" w:hAnsiTheme="minorHAnsi" w:cstheme="minorHAnsi"/>
          <w:color w:val="000000" w:themeColor="text1"/>
          <w:lang w:val="pl-PL"/>
        </w:rPr>
        <w:t>(</w:t>
      </w:r>
      <w:r w:rsidRPr="00B52043">
        <w:rPr>
          <w:rFonts w:asciiTheme="minorHAnsi" w:hAnsiTheme="minorHAnsi" w:cstheme="minorHAnsi"/>
          <w:color w:val="000000" w:themeColor="text1"/>
        </w:rPr>
        <w:t>poza materiałami eksploatacyjnymi</w:t>
      </w:r>
      <w:r w:rsidR="009D36CF">
        <w:rPr>
          <w:rFonts w:asciiTheme="minorHAnsi" w:hAnsiTheme="minorHAnsi" w:cstheme="minorHAnsi"/>
          <w:color w:val="000000" w:themeColor="text1"/>
          <w:lang w:val="pl-PL"/>
        </w:rPr>
        <w:t>)</w:t>
      </w:r>
      <w:r w:rsidRPr="00B52043">
        <w:rPr>
          <w:rFonts w:asciiTheme="minorHAnsi" w:hAnsiTheme="minorHAnsi" w:cstheme="minorHAnsi"/>
          <w:color w:val="000000" w:themeColor="text1"/>
        </w:rPr>
        <w:t>.</w:t>
      </w:r>
    </w:p>
    <w:bookmarkEnd w:id="4"/>
    <w:p w14:paraId="575E7F63" w14:textId="769CAB0F" w:rsidR="00A86622" w:rsidRPr="00203EEE" w:rsidRDefault="00A86622" w:rsidP="00F14435">
      <w:pPr>
        <w:widowControl w:val="0"/>
        <w:spacing w:before="480" w:after="0" w:line="300" w:lineRule="auto"/>
        <w:ind w:left="6804"/>
        <w:rPr>
          <w:rFonts w:eastAsia="Times New Roman" w:cs="Calibri"/>
          <w:szCs w:val="28"/>
          <w:lang w:eastAsia="pl-PL"/>
        </w:rPr>
      </w:pPr>
      <w:r w:rsidRPr="00203EEE">
        <w:rPr>
          <w:rFonts w:eastAsia="Times New Roman" w:cs="Calibri"/>
          <w:szCs w:val="28"/>
          <w:lang w:eastAsia="pl-PL"/>
        </w:rPr>
        <w:t>P</w:t>
      </w:r>
      <w:r w:rsidR="00F14435">
        <w:rPr>
          <w:rFonts w:eastAsia="Times New Roman" w:cs="Calibri"/>
          <w:szCs w:val="28"/>
          <w:lang w:eastAsia="pl-PL"/>
        </w:rPr>
        <w:t>o</w:t>
      </w:r>
      <w:r w:rsidRPr="00203EEE">
        <w:rPr>
          <w:rFonts w:eastAsia="Times New Roman" w:cs="Calibri"/>
          <w:szCs w:val="28"/>
          <w:lang w:eastAsia="pl-PL"/>
        </w:rPr>
        <w:t>dpis kwalifikowany, podpis zaufany lub podpis osobisty osoby uprawnionej do reprezentowania Wykonawcy</w:t>
      </w:r>
    </w:p>
    <w:sectPr w:rsidR="00A86622" w:rsidRPr="00203EEE" w:rsidSect="00401D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Linotype Univers 420 Condensed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Humnst777LtEU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Commercial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-77"/>
        </w:tabs>
        <w:ind w:left="643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0" w15:restartNumberingAfterBreak="0">
    <w:nsid w:val="09A6603C"/>
    <w:multiLevelType w:val="multilevel"/>
    <w:tmpl w:val="B9E4CE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  <w:b w:val="0"/>
        <w:i w:val="0"/>
        <w:iCs/>
        <w:sz w:val="24"/>
        <w:szCs w:val="18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523F8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1E955FB"/>
    <w:multiLevelType w:val="hybridMultilevel"/>
    <w:tmpl w:val="B2CE30F2"/>
    <w:lvl w:ilvl="0" w:tplc="EEB09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93"/>
    <w:multiLevelType w:val="multilevel"/>
    <w:tmpl w:val="5C70D300"/>
    <w:name w:val="WW8Num39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b/>
        <w:spacing w:val="-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5285574"/>
    <w:multiLevelType w:val="hybridMultilevel"/>
    <w:tmpl w:val="9C3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B163D"/>
    <w:multiLevelType w:val="hybridMultilevel"/>
    <w:tmpl w:val="47B8BD28"/>
    <w:lvl w:ilvl="0" w:tplc="59FA5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197D7A51"/>
    <w:multiLevelType w:val="hybridMultilevel"/>
    <w:tmpl w:val="9760AC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21B96E21"/>
    <w:multiLevelType w:val="hybridMultilevel"/>
    <w:tmpl w:val="77AC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C04BE"/>
    <w:multiLevelType w:val="hybridMultilevel"/>
    <w:tmpl w:val="58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320AE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76D66"/>
    <w:multiLevelType w:val="hybridMultilevel"/>
    <w:tmpl w:val="FB6ACCAE"/>
    <w:lvl w:ilvl="0" w:tplc="B4FA7B2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6A4A71"/>
    <w:multiLevelType w:val="hybridMultilevel"/>
    <w:tmpl w:val="0FB4C7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FF37E7"/>
    <w:multiLevelType w:val="hybridMultilevel"/>
    <w:tmpl w:val="A848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E0AB2"/>
    <w:multiLevelType w:val="hybridMultilevel"/>
    <w:tmpl w:val="1400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304E20"/>
    <w:multiLevelType w:val="singleLevel"/>
    <w:tmpl w:val="00000003"/>
    <w:lvl w:ilvl="0">
      <w:start w:val="1"/>
      <w:numFmt w:val="decimal"/>
      <w:lvlText w:val="%1."/>
      <w:lvlJc w:val="right"/>
      <w:pPr>
        <w:tabs>
          <w:tab w:val="num" w:pos="-77"/>
        </w:tabs>
        <w:ind w:left="643" w:hanging="360"/>
      </w:pPr>
    </w:lvl>
  </w:abstractNum>
  <w:abstractNum w:abstractNumId="46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D27124"/>
    <w:multiLevelType w:val="hybridMultilevel"/>
    <w:tmpl w:val="315AB9CE"/>
    <w:lvl w:ilvl="0" w:tplc="C3CE2E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0" w15:restartNumberingAfterBreak="0">
    <w:nsid w:val="53F517EC"/>
    <w:multiLevelType w:val="hybridMultilevel"/>
    <w:tmpl w:val="B8C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4DE05CC"/>
    <w:multiLevelType w:val="hybridMultilevel"/>
    <w:tmpl w:val="55D66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5E4E5D"/>
    <w:multiLevelType w:val="hybridMultilevel"/>
    <w:tmpl w:val="03FC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AC5B17"/>
    <w:multiLevelType w:val="hybridMultilevel"/>
    <w:tmpl w:val="D9DEB666"/>
    <w:lvl w:ilvl="0" w:tplc="F5C66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C86FE5"/>
    <w:multiLevelType w:val="hybridMultilevel"/>
    <w:tmpl w:val="D67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F86447"/>
    <w:multiLevelType w:val="hybridMultilevel"/>
    <w:tmpl w:val="5A3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DD252E"/>
    <w:multiLevelType w:val="hybridMultilevel"/>
    <w:tmpl w:val="1CB4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691F08"/>
    <w:multiLevelType w:val="hybridMultilevel"/>
    <w:tmpl w:val="5ED8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F97407"/>
    <w:multiLevelType w:val="hybridMultilevel"/>
    <w:tmpl w:val="0DC2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1061F1"/>
    <w:multiLevelType w:val="hybridMultilevel"/>
    <w:tmpl w:val="476453B6"/>
    <w:lvl w:ilvl="0" w:tplc="3BCC5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96C9A"/>
    <w:multiLevelType w:val="multilevel"/>
    <w:tmpl w:val="DEBE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72E6577"/>
    <w:multiLevelType w:val="hybridMultilevel"/>
    <w:tmpl w:val="BFFE0E02"/>
    <w:lvl w:ilvl="0" w:tplc="516E3F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9427F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AB8268E"/>
    <w:multiLevelType w:val="hybridMultilevel"/>
    <w:tmpl w:val="B39E25D0"/>
    <w:name w:val="WW8Num392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47F6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870AD8"/>
    <w:multiLevelType w:val="hybridMultilevel"/>
    <w:tmpl w:val="A30A5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582581"/>
    <w:multiLevelType w:val="hybridMultilevel"/>
    <w:tmpl w:val="F0BC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4"/>
  </w:num>
  <w:num w:numId="3" w16cid:durableId="712971195">
    <w:abstractNumId w:val="67"/>
  </w:num>
  <w:num w:numId="4" w16cid:durableId="103115092">
    <w:abstractNumId w:val="70"/>
  </w:num>
  <w:num w:numId="5" w16cid:durableId="2005082939">
    <w:abstractNumId w:val="65"/>
  </w:num>
  <w:num w:numId="6" w16cid:durableId="555439116">
    <w:abstractNumId w:val="9"/>
  </w:num>
  <w:num w:numId="7" w16cid:durableId="2065791131">
    <w:abstractNumId w:val="42"/>
  </w:num>
  <w:num w:numId="8" w16cid:durableId="1502506290">
    <w:abstractNumId w:val="8"/>
  </w:num>
  <w:num w:numId="9" w16cid:durableId="160320571">
    <w:abstractNumId w:val="71"/>
  </w:num>
  <w:num w:numId="10" w16cid:durableId="1809786924">
    <w:abstractNumId w:val="12"/>
  </w:num>
  <w:num w:numId="11" w16cid:durableId="259148464">
    <w:abstractNumId w:val="23"/>
  </w:num>
  <w:num w:numId="12" w16cid:durableId="155802218">
    <w:abstractNumId w:val="33"/>
  </w:num>
  <w:num w:numId="13" w16cid:durableId="326131664">
    <w:abstractNumId w:val="28"/>
  </w:num>
  <w:num w:numId="14" w16cid:durableId="547572296">
    <w:abstractNumId w:val="62"/>
  </w:num>
  <w:num w:numId="15" w16cid:durableId="286009421">
    <w:abstractNumId w:val="41"/>
  </w:num>
  <w:num w:numId="16" w16cid:durableId="1232353813">
    <w:abstractNumId w:val="64"/>
  </w:num>
  <w:num w:numId="17" w16cid:durableId="780565963">
    <w:abstractNumId w:val="43"/>
  </w:num>
  <w:num w:numId="18" w16cid:durableId="240336425">
    <w:abstractNumId w:val="15"/>
  </w:num>
  <w:num w:numId="19" w16cid:durableId="1853179617">
    <w:abstractNumId w:val="13"/>
  </w:num>
  <w:num w:numId="20" w16cid:durableId="51927648">
    <w:abstractNumId w:val="20"/>
  </w:num>
  <w:num w:numId="21" w16cid:durableId="353307717">
    <w:abstractNumId w:val="14"/>
  </w:num>
  <w:num w:numId="22" w16cid:durableId="506403666">
    <w:abstractNumId w:val="35"/>
  </w:num>
  <w:num w:numId="23" w16cid:durableId="352272309">
    <w:abstractNumId w:val="44"/>
  </w:num>
  <w:num w:numId="24" w16cid:durableId="274361511">
    <w:abstractNumId w:val="16"/>
  </w:num>
  <w:num w:numId="25" w16cid:durableId="1620644650">
    <w:abstractNumId w:val="66"/>
  </w:num>
  <w:num w:numId="26" w16cid:durableId="833179725">
    <w:abstractNumId w:val="25"/>
  </w:num>
  <w:num w:numId="27" w16cid:durableId="1900088722">
    <w:abstractNumId w:val="26"/>
  </w:num>
  <w:num w:numId="28" w16cid:durableId="1098670300">
    <w:abstractNumId w:val="40"/>
  </w:num>
  <w:num w:numId="29" w16cid:durableId="1057972026">
    <w:abstractNumId w:val="31"/>
  </w:num>
  <w:num w:numId="30" w16cid:durableId="1719087666">
    <w:abstractNumId w:val="52"/>
  </w:num>
  <w:num w:numId="31" w16cid:durableId="1944461525">
    <w:abstractNumId w:val="46"/>
  </w:num>
  <w:num w:numId="32" w16cid:durableId="1941445331">
    <w:abstractNumId w:val="47"/>
  </w:num>
  <w:num w:numId="33" w16cid:durableId="1476601626">
    <w:abstractNumId w:val="38"/>
  </w:num>
  <w:num w:numId="34" w16cid:durableId="907879953">
    <w:abstractNumId w:val="63"/>
  </w:num>
  <w:num w:numId="35" w16cid:durableId="1720586344">
    <w:abstractNumId w:val="49"/>
  </w:num>
  <w:num w:numId="36" w16cid:durableId="1989168425">
    <w:abstractNumId w:val="69"/>
  </w:num>
  <w:num w:numId="37" w16cid:durableId="174649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2753243">
    <w:abstractNumId w:val="51"/>
  </w:num>
  <w:num w:numId="39" w16cid:durableId="1115977464">
    <w:abstractNumId w:val="75"/>
  </w:num>
  <w:num w:numId="40" w16cid:durableId="1649749556">
    <w:abstractNumId w:val="37"/>
  </w:num>
  <w:num w:numId="41" w16cid:durableId="363680577">
    <w:abstractNumId w:val="2"/>
  </w:num>
  <w:num w:numId="42" w16cid:durableId="158542829">
    <w:abstractNumId w:val="53"/>
  </w:num>
  <w:num w:numId="43" w16cid:durableId="473722385">
    <w:abstractNumId w:val="19"/>
  </w:num>
  <w:num w:numId="44" w16cid:durableId="424032917">
    <w:abstractNumId w:val="32"/>
  </w:num>
  <w:num w:numId="45" w16cid:durableId="1432120472">
    <w:abstractNumId w:val="48"/>
  </w:num>
  <w:num w:numId="46" w16cid:durableId="1547521042">
    <w:abstractNumId w:val="73"/>
  </w:num>
  <w:num w:numId="47" w16cid:durableId="232201179">
    <w:abstractNumId w:val="68"/>
  </w:num>
  <w:num w:numId="48" w16cid:durableId="1511673331">
    <w:abstractNumId w:val="3"/>
  </w:num>
  <w:num w:numId="49" w16cid:durableId="701243404">
    <w:abstractNumId w:val="22"/>
  </w:num>
  <w:num w:numId="50" w16cid:durableId="598685897">
    <w:abstractNumId w:val="30"/>
  </w:num>
  <w:num w:numId="51" w16cid:durableId="1076630012">
    <w:abstractNumId w:val="36"/>
  </w:num>
  <w:num w:numId="52" w16cid:durableId="290285296">
    <w:abstractNumId w:val="39"/>
  </w:num>
  <w:num w:numId="53" w16cid:durableId="1566448664">
    <w:abstractNumId w:val="50"/>
  </w:num>
  <w:num w:numId="54" w16cid:durableId="2000620983">
    <w:abstractNumId w:val="54"/>
  </w:num>
  <w:num w:numId="55" w16cid:durableId="1450508522">
    <w:abstractNumId w:val="56"/>
  </w:num>
  <w:num w:numId="56" w16cid:durableId="861625563">
    <w:abstractNumId w:val="59"/>
  </w:num>
  <w:num w:numId="57" w16cid:durableId="69665771">
    <w:abstractNumId w:val="60"/>
  </w:num>
  <w:num w:numId="58" w16cid:durableId="2067530562">
    <w:abstractNumId w:val="58"/>
  </w:num>
  <w:num w:numId="59" w16cid:durableId="466900961">
    <w:abstractNumId w:val="57"/>
  </w:num>
  <w:num w:numId="60" w16cid:durableId="449708808">
    <w:abstractNumId w:val="29"/>
  </w:num>
  <w:num w:numId="61" w16cid:durableId="1743017381">
    <w:abstractNumId w:val="74"/>
  </w:num>
  <w:num w:numId="62" w16cid:durableId="1781796780">
    <w:abstractNumId w:val="55"/>
  </w:num>
  <w:num w:numId="63" w16cid:durableId="1528904797">
    <w:abstractNumId w:val="21"/>
  </w:num>
  <w:num w:numId="64" w16cid:durableId="228618531">
    <w:abstractNumId w:val="10"/>
  </w:num>
  <w:num w:numId="65" w16cid:durableId="689649116">
    <w:abstractNumId w:val="5"/>
  </w:num>
  <w:num w:numId="66" w16cid:durableId="159086375">
    <w:abstractNumId w:val="6"/>
  </w:num>
  <w:num w:numId="67" w16cid:durableId="1731347582">
    <w:abstractNumId w:val="7"/>
  </w:num>
  <w:num w:numId="68" w16cid:durableId="1770740197">
    <w:abstractNumId w:val="17"/>
  </w:num>
  <w:num w:numId="69" w16cid:durableId="19093767">
    <w:abstractNumId w:val="61"/>
  </w:num>
  <w:num w:numId="70" w16cid:durableId="805781901">
    <w:abstractNumId w:val="18"/>
  </w:num>
  <w:num w:numId="71" w16cid:durableId="1957564215">
    <w:abstractNumId w:val="72"/>
  </w:num>
  <w:num w:numId="72" w16cid:durableId="1621375477">
    <w:abstractNumId w:val="27"/>
  </w:num>
  <w:num w:numId="73" w16cid:durableId="531455635">
    <w:abstractNumId w:val="11"/>
  </w:num>
  <w:num w:numId="74" w16cid:durableId="1773939369">
    <w:abstractNumId w:val="4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24544"/>
    <w:rsid w:val="00025AA6"/>
    <w:rsid w:val="00035063"/>
    <w:rsid w:val="0005068A"/>
    <w:rsid w:val="000516C2"/>
    <w:rsid w:val="00052038"/>
    <w:rsid w:val="00052EC7"/>
    <w:rsid w:val="00054B67"/>
    <w:rsid w:val="0005619D"/>
    <w:rsid w:val="0005643E"/>
    <w:rsid w:val="00063211"/>
    <w:rsid w:val="00065055"/>
    <w:rsid w:val="000657C3"/>
    <w:rsid w:val="0006607E"/>
    <w:rsid w:val="0006769B"/>
    <w:rsid w:val="00071A48"/>
    <w:rsid w:val="00072202"/>
    <w:rsid w:val="00072210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56D6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1F32"/>
    <w:rsid w:val="000F3DBB"/>
    <w:rsid w:val="000F6758"/>
    <w:rsid w:val="001000B7"/>
    <w:rsid w:val="00100268"/>
    <w:rsid w:val="00103A93"/>
    <w:rsid w:val="0010417B"/>
    <w:rsid w:val="00104925"/>
    <w:rsid w:val="00104ED0"/>
    <w:rsid w:val="0011093E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0A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3EEE"/>
    <w:rsid w:val="00204DBD"/>
    <w:rsid w:val="002064B6"/>
    <w:rsid w:val="00211BF9"/>
    <w:rsid w:val="00213F1B"/>
    <w:rsid w:val="00215C01"/>
    <w:rsid w:val="00220618"/>
    <w:rsid w:val="00220951"/>
    <w:rsid w:val="00220D9E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104B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0E46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0EBB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1B98"/>
    <w:rsid w:val="002C4E3D"/>
    <w:rsid w:val="002C723E"/>
    <w:rsid w:val="002D076E"/>
    <w:rsid w:val="002D1D23"/>
    <w:rsid w:val="002D273B"/>
    <w:rsid w:val="002D76BF"/>
    <w:rsid w:val="002E1E4B"/>
    <w:rsid w:val="002E3E86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10F84"/>
    <w:rsid w:val="003136C8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26DF1"/>
    <w:rsid w:val="003321D0"/>
    <w:rsid w:val="003328B7"/>
    <w:rsid w:val="00332F66"/>
    <w:rsid w:val="003331B0"/>
    <w:rsid w:val="0033572F"/>
    <w:rsid w:val="00337660"/>
    <w:rsid w:val="003405C3"/>
    <w:rsid w:val="00340785"/>
    <w:rsid w:val="003415ED"/>
    <w:rsid w:val="00341A24"/>
    <w:rsid w:val="00342B7C"/>
    <w:rsid w:val="00342F38"/>
    <w:rsid w:val="003500C3"/>
    <w:rsid w:val="00350A08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250C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475F"/>
    <w:rsid w:val="003D68D7"/>
    <w:rsid w:val="003E0800"/>
    <w:rsid w:val="003E4D5E"/>
    <w:rsid w:val="003E5A6D"/>
    <w:rsid w:val="003F0F83"/>
    <w:rsid w:val="003F4231"/>
    <w:rsid w:val="003F79CA"/>
    <w:rsid w:val="004003DA"/>
    <w:rsid w:val="00401DE6"/>
    <w:rsid w:val="00405026"/>
    <w:rsid w:val="00407C77"/>
    <w:rsid w:val="0041546B"/>
    <w:rsid w:val="00415941"/>
    <w:rsid w:val="00415D32"/>
    <w:rsid w:val="0041642B"/>
    <w:rsid w:val="00416F37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3F1A"/>
    <w:rsid w:val="004646D8"/>
    <w:rsid w:val="004655B4"/>
    <w:rsid w:val="00470464"/>
    <w:rsid w:val="004706E4"/>
    <w:rsid w:val="00470860"/>
    <w:rsid w:val="004709A7"/>
    <w:rsid w:val="004747D2"/>
    <w:rsid w:val="00474906"/>
    <w:rsid w:val="0047528C"/>
    <w:rsid w:val="004805B4"/>
    <w:rsid w:val="004815FE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4A65"/>
    <w:rsid w:val="004C76BD"/>
    <w:rsid w:val="004C7B67"/>
    <w:rsid w:val="004C7CF2"/>
    <w:rsid w:val="004D1200"/>
    <w:rsid w:val="004D29DD"/>
    <w:rsid w:val="004D33D1"/>
    <w:rsid w:val="004D3F9B"/>
    <w:rsid w:val="004D7EE1"/>
    <w:rsid w:val="004E1C47"/>
    <w:rsid w:val="004E20D6"/>
    <w:rsid w:val="004F0134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47166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87B5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0DA"/>
    <w:rsid w:val="005F4CE8"/>
    <w:rsid w:val="005F5AB7"/>
    <w:rsid w:val="005F628A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802"/>
    <w:rsid w:val="00681FF8"/>
    <w:rsid w:val="00683BA9"/>
    <w:rsid w:val="00686520"/>
    <w:rsid w:val="00687097"/>
    <w:rsid w:val="00690D34"/>
    <w:rsid w:val="00690E63"/>
    <w:rsid w:val="00691B0A"/>
    <w:rsid w:val="00691DEE"/>
    <w:rsid w:val="00692002"/>
    <w:rsid w:val="0069370A"/>
    <w:rsid w:val="00694379"/>
    <w:rsid w:val="00695ECC"/>
    <w:rsid w:val="006973D6"/>
    <w:rsid w:val="00697679"/>
    <w:rsid w:val="00697F1B"/>
    <w:rsid w:val="006A0912"/>
    <w:rsid w:val="006A32A0"/>
    <w:rsid w:val="006A4D18"/>
    <w:rsid w:val="006A5CEF"/>
    <w:rsid w:val="006B223E"/>
    <w:rsid w:val="006B2E8C"/>
    <w:rsid w:val="006B2F5C"/>
    <w:rsid w:val="006B3E65"/>
    <w:rsid w:val="006B4857"/>
    <w:rsid w:val="006B4E55"/>
    <w:rsid w:val="006B5DE9"/>
    <w:rsid w:val="006C0B01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03B9"/>
    <w:rsid w:val="00704384"/>
    <w:rsid w:val="00706891"/>
    <w:rsid w:val="00713D7A"/>
    <w:rsid w:val="007205C1"/>
    <w:rsid w:val="00721F60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364B5"/>
    <w:rsid w:val="00741A2F"/>
    <w:rsid w:val="0074206A"/>
    <w:rsid w:val="007425E4"/>
    <w:rsid w:val="00743227"/>
    <w:rsid w:val="00743613"/>
    <w:rsid w:val="00745727"/>
    <w:rsid w:val="007510DB"/>
    <w:rsid w:val="00751E4D"/>
    <w:rsid w:val="007533F3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2667"/>
    <w:rsid w:val="007A35AE"/>
    <w:rsid w:val="007A423F"/>
    <w:rsid w:val="007A4B6E"/>
    <w:rsid w:val="007A55C3"/>
    <w:rsid w:val="007B137D"/>
    <w:rsid w:val="007B2B11"/>
    <w:rsid w:val="007B2D4D"/>
    <w:rsid w:val="007B2F1E"/>
    <w:rsid w:val="007B6981"/>
    <w:rsid w:val="007C0901"/>
    <w:rsid w:val="007C0D48"/>
    <w:rsid w:val="007C0F47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4AD4"/>
    <w:rsid w:val="00805012"/>
    <w:rsid w:val="00805DEE"/>
    <w:rsid w:val="0080754A"/>
    <w:rsid w:val="00812566"/>
    <w:rsid w:val="0081588F"/>
    <w:rsid w:val="0082028A"/>
    <w:rsid w:val="00821BF2"/>
    <w:rsid w:val="00825F2E"/>
    <w:rsid w:val="00826206"/>
    <w:rsid w:val="0082708C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314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3482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96B10"/>
    <w:rsid w:val="008A0AB0"/>
    <w:rsid w:val="008A6A12"/>
    <w:rsid w:val="008B2D87"/>
    <w:rsid w:val="008B4147"/>
    <w:rsid w:val="008B4842"/>
    <w:rsid w:val="008B4CDE"/>
    <w:rsid w:val="008B4D39"/>
    <w:rsid w:val="008B5ACA"/>
    <w:rsid w:val="008C122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38C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1776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0A9"/>
    <w:rsid w:val="00987C09"/>
    <w:rsid w:val="009902FC"/>
    <w:rsid w:val="00991C43"/>
    <w:rsid w:val="00991C4D"/>
    <w:rsid w:val="00993D84"/>
    <w:rsid w:val="00993FB3"/>
    <w:rsid w:val="009958B7"/>
    <w:rsid w:val="009977B7"/>
    <w:rsid w:val="009A065C"/>
    <w:rsid w:val="009A29D1"/>
    <w:rsid w:val="009A3C59"/>
    <w:rsid w:val="009A6385"/>
    <w:rsid w:val="009A6A5A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4D39"/>
    <w:rsid w:val="009C6BD3"/>
    <w:rsid w:val="009D111E"/>
    <w:rsid w:val="009D260F"/>
    <w:rsid w:val="009D369B"/>
    <w:rsid w:val="009D36CF"/>
    <w:rsid w:val="009D5A4C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08B5"/>
    <w:rsid w:val="00A0235C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A6D35"/>
    <w:rsid w:val="00AA7F62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07C77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5C87"/>
    <w:rsid w:val="00B472EB"/>
    <w:rsid w:val="00B5181F"/>
    <w:rsid w:val="00B52043"/>
    <w:rsid w:val="00B538B9"/>
    <w:rsid w:val="00B543E8"/>
    <w:rsid w:val="00B6267A"/>
    <w:rsid w:val="00B64581"/>
    <w:rsid w:val="00B70447"/>
    <w:rsid w:val="00B73A37"/>
    <w:rsid w:val="00B73ADF"/>
    <w:rsid w:val="00B778FE"/>
    <w:rsid w:val="00B81B36"/>
    <w:rsid w:val="00B85272"/>
    <w:rsid w:val="00B903D3"/>
    <w:rsid w:val="00B91E4D"/>
    <w:rsid w:val="00B92903"/>
    <w:rsid w:val="00B93CF2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BF7C82"/>
    <w:rsid w:val="00C01F39"/>
    <w:rsid w:val="00C021F1"/>
    <w:rsid w:val="00C032FB"/>
    <w:rsid w:val="00C039CB"/>
    <w:rsid w:val="00C05894"/>
    <w:rsid w:val="00C067CF"/>
    <w:rsid w:val="00C1149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28EF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869F5"/>
    <w:rsid w:val="00C917F6"/>
    <w:rsid w:val="00C926D8"/>
    <w:rsid w:val="00C959B1"/>
    <w:rsid w:val="00CA4868"/>
    <w:rsid w:val="00CA4E96"/>
    <w:rsid w:val="00CA575F"/>
    <w:rsid w:val="00CA7BA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551A"/>
    <w:rsid w:val="00CD683D"/>
    <w:rsid w:val="00CD7826"/>
    <w:rsid w:val="00CE00BB"/>
    <w:rsid w:val="00CE07CC"/>
    <w:rsid w:val="00CE269E"/>
    <w:rsid w:val="00CE6D2F"/>
    <w:rsid w:val="00CF002A"/>
    <w:rsid w:val="00CF027E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3024"/>
    <w:rsid w:val="00D23A11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430C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1E1D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057A3"/>
    <w:rsid w:val="00E06B06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44A9"/>
    <w:rsid w:val="00E374C8"/>
    <w:rsid w:val="00E3765C"/>
    <w:rsid w:val="00E37EE7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D415C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0640F"/>
    <w:rsid w:val="00F066AC"/>
    <w:rsid w:val="00F11111"/>
    <w:rsid w:val="00F120B8"/>
    <w:rsid w:val="00F128DC"/>
    <w:rsid w:val="00F14435"/>
    <w:rsid w:val="00F168BF"/>
    <w:rsid w:val="00F16EBE"/>
    <w:rsid w:val="00F200F0"/>
    <w:rsid w:val="00F211DB"/>
    <w:rsid w:val="00F22611"/>
    <w:rsid w:val="00F27BB4"/>
    <w:rsid w:val="00F301F1"/>
    <w:rsid w:val="00F3451B"/>
    <w:rsid w:val="00F3702B"/>
    <w:rsid w:val="00F37115"/>
    <w:rsid w:val="00F37CAE"/>
    <w:rsid w:val="00F40F95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A7435"/>
    <w:rsid w:val="00FB19F4"/>
    <w:rsid w:val="00FB365C"/>
    <w:rsid w:val="00FB6A8A"/>
    <w:rsid w:val="00FB6F94"/>
    <w:rsid w:val="00FC0149"/>
    <w:rsid w:val="00FC1064"/>
    <w:rsid w:val="00FC27CB"/>
    <w:rsid w:val="00FC472D"/>
    <w:rsid w:val="00FC49B9"/>
    <w:rsid w:val="00FC4FC2"/>
    <w:rsid w:val="00FC6C4A"/>
    <w:rsid w:val="00FC723E"/>
    <w:rsid w:val="00FC76B6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613E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8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5510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2023-11-28T10:45:00Z</dcterms:created>
  <dcterms:modified xsi:type="dcterms:W3CDTF">2023-11-28T10:45:00Z</dcterms:modified>
</cp:coreProperties>
</file>