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B1" w:rsidRDefault="00864CB1" w:rsidP="00864CB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5</w:t>
      </w:r>
      <w:r w:rsidR="006A02FB">
        <w:rPr>
          <w:rFonts w:ascii="Arial" w:eastAsia="Times New Roman" w:hAnsi="Arial" w:cs="Arial"/>
          <w:bCs/>
          <w:color w:val="00000A"/>
          <w:lang w:val="pl-PL" w:eastAsia="pl-PL"/>
        </w:rPr>
        <w:t xml:space="preserve"> do Ogłoszenia </w:t>
      </w:r>
    </w:p>
    <w:p w:rsidR="006A02FB" w:rsidRDefault="006A02FB" w:rsidP="00864CB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864CB1" w:rsidRDefault="00864CB1" w:rsidP="00864CB1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  <w:bookmarkStart w:id="0" w:name="_GoBack"/>
      <w:bookmarkEnd w:id="0"/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Pr="006171F4" w:rsidRDefault="00864CB1" w:rsidP="00864CB1">
      <w:pPr>
        <w:jc w:val="both"/>
        <w:rPr>
          <w:rFonts w:ascii="Arial" w:hAnsi="Arial" w:cs="Arial"/>
          <w:b/>
          <w:lang w:val="pl-PL" w:eastAsia="pl-PL" w:bidi="ar-SA"/>
        </w:rPr>
      </w:pPr>
      <w:r w:rsidRPr="006171F4">
        <w:rPr>
          <w:rFonts w:ascii="Arial" w:hAnsi="Arial" w:cs="Arial"/>
          <w:b/>
          <w:lang w:val="pl-PL" w:eastAsia="pl-PL" w:bidi="ar-SA"/>
        </w:rPr>
        <w:t>Sprawa nr</w:t>
      </w:r>
      <w:r w:rsidR="0046542D">
        <w:rPr>
          <w:rFonts w:ascii="Arial" w:eastAsia="Times New Roman" w:hAnsi="Arial" w:cs="Arial"/>
          <w:b/>
          <w:lang w:val="pl-PL" w:eastAsia="pl-PL" w:bidi="ar-SA"/>
        </w:rPr>
        <w:t xml:space="preserve"> 5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/W</w:t>
      </w:r>
      <w:r w:rsidR="00455EF7">
        <w:rPr>
          <w:rFonts w:ascii="Arial" w:eastAsia="Times New Roman" w:hAnsi="Arial" w:cs="Arial"/>
          <w:b/>
          <w:lang w:val="pl-PL" w:eastAsia="pl-PL" w:bidi="ar-SA"/>
        </w:rPr>
        <w:t>IB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/R/202</w:t>
      </w:r>
      <w:r w:rsidR="006171F4" w:rsidRPr="006171F4">
        <w:rPr>
          <w:rFonts w:ascii="Arial" w:eastAsia="Times New Roman" w:hAnsi="Arial" w:cs="Arial"/>
          <w:b/>
          <w:lang w:val="pl-PL" w:eastAsia="pl-PL" w:bidi="ar-SA"/>
        </w:rPr>
        <w:t>2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46542D" w:rsidRDefault="0046542D" w:rsidP="00864CB1">
      <w:pPr>
        <w:jc w:val="both"/>
        <w:rPr>
          <w:rFonts w:ascii="Arial" w:hAnsi="Arial" w:cs="Arial"/>
          <w:color w:val="00000A"/>
          <w:lang w:val="pl-PL"/>
        </w:rPr>
      </w:pPr>
    </w:p>
    <w:p w:rsidR="00455EF7" w:rsidRPr="00672E74" w:rsidRDefault="0046542D" w:rsidP="00864CB1">
      <w:pPr>
        <w:jc w:val="both"/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lang w:val="pl-PL"/>
        </w:rPr>
        <w:t>Rozbiórka istniejących budynków  nr 13 i 61 wraz z utylizacją materiałów oraz wycinką z karczowaniem drzew na terenie kompleksu wojskowego Gdańsk Westerplatte,</w:t>
      </w:r>
    </w:p>
    <w:p w:rsidR="00864CB1" w:rsidRDefault="00864CB1" w:rsidP="00864CB1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864CB1" w:rsidRDefault="00864CB1" w:rsidP="0046542D">
      <w:pPr>
        <w:spacing w:line="360" w:lineRule="auto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 w:rsidR="0031372C">
        <w:rPr>
          <w:rFonts w:ascii="Arial" w:hAnsi="Arial" w:cs="Arial"/>
          <w:color w:val="00000A"/>
          <w:lang w:val="pl-PL"/>
        </w:rPr>
        <w:br/>
      </w:r>
      <w:r>
        <w:rPr>
          <w:rFonts w:ascii="Arial" w:hAnsi="Arial" w:cs="Arial"/>
          <w:color w:val="00000A"/>
          <w:lang w:val="pl-PL"/>
        </w:rPr>
        <w:t xml:space="preserve">z 5 sierpnia 2010 r. o Ochronie Informacji Niejawnych. </w:t>
      </w: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864CB1" w:rsidRDefault="00864CB1" w:rsidP="0031372C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E1F95" w:rsidRDefault="006E1F95" w:rsidP="0031372C"/>
    <w:sectPr w:rsidR="006E1F95" w:rsidSect="003137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46" w:rsidRDefault="002B7546" w:rsidP="00864CB1">
      <w:r>
        <w:separator/>
      </w:r>
    </w:p>
  </w:endnote>
  <w:endnote w:type="continuationSeparator" w:id="0">
    <w:p w:rsidR="002B7546" w:rsidRDefault="002B7546" w:rsidP="008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46" w:rsidRDefault="002B7546" w:rsidP="00864CB1">
      <w:r>
        <w:separator/>
      </w:r>
    </w:p>
  </w:footnote>
  <w:footnote w:type="continuationSeparator" w:id="0">
    <w:p w:rsidR="002B7546" w:rsidRDefault="002B7546" w:rsidP="008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E"/>
    <w:rsid w:val="00006432"/>
    <w:rsid w:val="000742A9"/>
    <w:rsid w:val="000D660F"/>
    <w:rsid w:val="001C4EA9"/>
    <w:rsid w:val="002B7546"/>
    <w:rsid w:val="0031372C"/>
    <w:rsid w:val="00342342"/>
    <w:rsid w:val="003B6826"/>
    <w:rsid w:val="00455EF7"/>
    <w:rsid w:val="0046542D"/>
    <w:rsid w:val="00480DFB"/>
    <w:rsid w:val="005B21DE"/>
    <w:rsid w:val="005E444B"/>
    <w:rsid w:val="006171F4"/>
    <w:rsid w:val="00633F41"/>
    <w:rsid w:val="00672E74"/>
    <w:rsid w:val="00674022"/>
    <w:rsid w:val="006A02FB"/>
    <w:rsid w:val="006A5537"/>
    <w:rsid w:val="006E1F95"/>
    <w:rsid w:val="007A1664"/>
    <w:rsid w:val="007E6AE9"/>
    <w:rsid w:val="00851A22"/>
    <w:rsid w:val="00864CB1"/>
    <w:rsid w:val="008C7749"/>
    <w:rsid w:val="0092314C"/>
    <w:rsid w:val="009909A0"/>
    <w:rsid w:val="00A93BBF"/>
    <w:rsid w:val="00AB211D"/>
    <w:rsid w:val="00B03B73"/>
    <w:rsid w:val="00B7543C"/>
    <w:rsid w:val="00BB3858"/>
    <w:rsid w:val="00C10D5A"/>
    <w:rsid w:val="00C45971"/>
    <w:rsid w:val="00CC5B55"/>
    <w:rsid w:val="00D21FCB"/>
    <w:rsid w:val="00EA404A"/>
    <w:rsid w:val="00F15587"/>
    <w:rsid w:val="00FB23A3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EEC5"/>
  <w15:chartTrackingRefBased/>
  <w15:docId w15:val="{918889BA-AEDF-45BA-9AE1-7B6CF692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CB1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CB1"/>
  </w:style>
  <w:style w:type="paragraph" w:styleId="Stopka">
    <w:name w:val="footer"/>
    <w:basedOn w:val="Normalny"/>
    <w:link w:val="Stopka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CB1"/>
  </w:style>
  <w:style w:type="table" w:styleId="Tabela-Siatka">
    <w:name w:val="Table Grid"/>
    <w:basedOn w:val="Standardowy"/>
    <w:uiPriority w:val="59"/>
    <w:rsid w:val="00864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37"/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55EF7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5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573EDB-1E56-4FFE-B24F-3C3633CE3F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24</cp:revision>
  <cp:lastPrinted>2022-04-19T12:12:00Z</cp:lastPrinted>
  <dcterms:created xsi:type="dcterms:W3CDTF">2021-06-22T11:10:00Z</dcterms:created>
  <dcterms:modified xsi:type="dcterms:W3CDTF">2022-04-19T12:13:00Z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304ff4e9-d1e1-4a9f-a05a-e5b704b61cff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