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38CC" w14:textId="77777777" w:rsidR="003A52E6" w:rsidRPr="00EE6737" w:rsidRDefault="003A52E6" w:rsidP="00504A75">
      <w:pPr>
        <w:pStyle w:val="Tekstpodstawowy"/>
        <w:spacing w:before="9"/>
        <w:ind w:left="0"/>
        <w:rPr>
          <w:rFonts w:ascii="Arial" w:hAnsi="Arial" w:cs="Arial"/>
          <w:sz w:val="22"/>
          <w:szCs w:val="22"/>
        </w:rPr>
      </w:pPr>
    </w:p>
    <w:p w14:paraId="092455E6" w14:textId="7BCCDC3F" w:rsidR="004341D5" w:rsidRPr="00EE6737" w:rsidRDefault="004341D5" w:rsidP="00504A75">
      <w:pPr>
        <w:pStyle w:val="Tekstpodstawowy"/>
        <w:spacing w:before="9"/>
        <w:ind w:left="0"/>
        <w:rPr>
          <w:rFonts w:ascii="Arial" w:eastAsia="Times New Roman" w:hAnsi="Arial" w:cs="Arial"/>
          <w:bCs/>
          <w:sz w:val="22"/>
          <w:szCs w:val="22"/>
          <w:lang w:eastAsia="ar-SA"/>
        </w:rPr>
      </w:pPr>
      <w:r w:rsidRPr="00B31769">
        <w:rPr>
          <w:rFonts w:ascii="Arial" w:eastAsia="Times New Roman" w:hAnsi="Arial" w:cs="Arial"/>
          <w:bCs/>
          <w:sz w:val="22"/>
          <w:szCs w:val="22"/>
          <w:lang w:eastAsia="ar-SA"/>
        </w:rPr>
        <w:t>ZP-271.</w:t>
      </w:r>
      <w:r w:rsidR="00B31769">
        <w:rPr>
          <w:rFonts w:ascii="Arial" w:eastAsia="Times New Roman" w:hAnsi="Arial" w:cs="Arial"/>
          <w:bCs/>
          <w:sz w:val="22"/>
          <w:szCs w:val="22"/>
          <w:lang w:eastAsia="ar-SA"/>
        </w:rPr>
        <w:t>21</w:t>
      </w:r>
      <w:r w:rsidRPr="00B31769">
        <w:rPr>
          <w:rFonts w:ascii="Arial" w:eastAsia="Times New Roman" w:hAnsi="Arial" w:cs="Arial"/>
          <w:bCs/>
          <w:sz w:val="22"/>
          <w:szCs w:val="22"/>
          <w:lang w:eastAsia="ar-SA"/>
        </w:rPr>
        <w:t>.2022</w:t>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009B28DE" w:rsidRPr="00EE6737">
        <w:rPr>
          <w:rFonts w:ascii="Arial" w:eastAsia="Times New Roman" w:hAnsi="Arial" w:cs="Arial"/>
          <w:bCs/>
          <w:sz w:val="22"/>
          <w:szCs w:val="22"/>
          <w:lang w:eastAsia="ar-SA"/>
        </w:rPr>
        <w:t>Załącznik nr 5</w:t>
      </w:r>
      <w:r w:rsidRPr="00EE6737">
        <w:rPr>
          <w:rFonts w:ascii="Arial" w:eastAsia="Times New Roman" w:hAnsi="Arial" w:cs="Arial"/>
          <w:bCs/>
          <w:sz w:val="22"/>
          <w:szCs w:val="22"/>
          <w:lang w:eastAsia="ar-SA"/>
        </w:rPr>
        <w:t xml:space="preserve"> do SWZ</w:t>
      </w:r>
    </w:p>
    <w:p w14:paraId="13EF3669" w14:textId="77777777" w:rsidR="004341D5" w:rsidRPr="00EE6737" w:rsidRDefault="004341D5" w:rsidP="00504A75">
      <w:pPr>
        <w:pStyle w:val="Tekstpodstawowy"/>
        <w:spacing w:before="9"/>
        <w:ind w:left="0"/>
        <w:rPr>
          <w:rFonts w:ascii="Arial" w:hAnsi="Arial" w:cs="Arial"/>
          <w:sz w:val="22"/>
          <w:szCs w:val="22"/>
        </w:rPr>
      </w:pPr>
    </w:p>
    <w:p w14:paraId="612F46F6" w14:textId="04140105" w:rsidR="0020591F" w:rsidRPr="00EE6737" w:rsidRDefault="003A52E6" w:rsidP="005E77F6">
      <w:pPr>
        <w:pStyle w:val="Tekstpodstawowy"/>
        <w:spacing w:before="9"/>
        <w:ind w:left="0"/>
        <w:jc w:val="center"/>
        <w:rPr>
          <w:rFonts w:ascii="Arial" w:eastAsia="Times New Roman" w:hAnsi="Arial" w:cs="Arial"/>
          <w:bCs/>
          <w:sz w:val="22"/>
          <w:szCs w:val="22"/>
          <w:lang w:eastAsia="ar-SA"/>
        </w:rPr>
      </w:pPr>
      <w:r w:rsidRPr="00EE6737">
        <w:rPr>
          <w:rFonts w:ascii="Arial" w:eastAsia="Times New Roman" w:hAnsi="Arial" w:cs="Arial"/>
          <w:b/>
          <w:bCs/>
          <w:sz w:val="22"/>
          <w:szCs w:val="22"/>
          <w:lang w:eastAsia="ar-SA"/>
        </w:rPr>
        <w:t>UMOWA NR</w:t>
      </w:r>
      <w:r w:rsidRPr="00EE6737">
        <w:rPr>
          <w:rFonts w:ascii="Arial" w:eastAsia="Times New Roman" w:hAnsi="Arial" w:cs="Arial"/>
          <w:bCs/>
          <w:sz w:val="22"/>
          <w:szCs w:val="22"/>
          <w:lang w:eastAsia="ar-SA"/>
        </w:rPr>
        <w:t xml:space="preserve"> ……………………….</w:t>
      </w:r>
    </w:p>
    <w:p w14:paraId="7EAEF0FA" w14:textId="77777777" w:rsidR="003A52E6" w:rsidRPr="00EE6737"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EE6737" w:rsidRDefault="003A52E6" w:rsidP="005E77F6">
      <w:pPr>
        <w:pStyle w:val="Tekstpodstawowy"/>
        <w:spacing w:before="9"/>
        <w:ind w:left="0"/>
        <w:jc w:val="center"/>
        <w:rPr>
          <w:rFonts w:ascii="Arial" w:eastAsia="Times New Roman" w:hAnsi="Arial" w:cs="Arial"/>
          <w:bCs/>
          <w:sz w:val="22"/>
          <w:szCs w:val="22"/>
          <w:lang w:eastAsia="ar-SA"/>
        </w:rPr>
      </w:pPr>
      <w:r w:rsidRPr="00EE6737">
        <w:rPr>
          <w:rFonts w:ascii="Arial" w:eastAsia="Times New Roman" w:hAnsi="Arial" w:cs="Arial"/>
          <w:bCs/>
          <w:sz w:val="22"/>
          <w:szCs w:val="22"/>
          <w:lang w:eastAsia="ar-SA"/>
        </w:rPr>
        <w:t>wzór</w:t>
      </w:r>
    </w:p>
    <w:p w14:paraId="610F3725" w14:textId="77777777" w:rsidR="0020591F" w:rsidRPr="00EE6737"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EE6737"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EE6737" w:rsidRDefault="005E456D" w:rsidP="005E77F6">
      <w:pPr>
        <w:pStyle w:val="Tekstpodstawowy"/>
        <w:tabs>
          <w:tab w:val="left" w:pos="2545"/>
        </w:tabs>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z</w:t>
      </w:r>
      <w:r w:rsidR="002B7D46" w:rsidRPr="00EE6737">
        <w:rPr>
          <w:rFonts w:ascii="Arial" w:eastAsia="Times New Roman" w:hAnsi="Arial" w:cs="Arial"/>
          <w:bCs/>
          <w:sz w:val="22"/>
          <w:szCs w:val="22"/>
          <w:lang w:eastAsia="ar-SA"/>
        </w:rPr>
        <w:t xml:space="preserve">awarta w </w:t>
      </w:r>
      <w:r w:rsidR="00920E61" w:rsidRPr="00EE6737">
        <w:rPr>
          <w:rFonts w:ascii="Arial" w:eastAsia="Times New Roman" w:hAnsi="Arial" w:cs="Arial"/>
          <w:bCs/>
          <w:sz w:val="22"/>
          <w:szCs w:val="22"/>
          <w:lang w:eastAsia="ar-SA"/>
        </w:rPr>
        <w:t xml:space="preserve">Ustrzykach Dolnych </w:t>
      </w:r>
      <w:r w:rsidR="002B7D46" w:rsidRPr="00EE6737">
        <w:rPr>
          <w:rFonts w:ascii="Arial" w:eastAsia="Times New Roman" w:hAnsi="Arial" w:cs="Arial"/>
          <w:bCs/>
          <w:sz w:val="22"/>
          <w:szCs w:val="22"/>
          <w:lang w:eastAsia="ar-SA"/>
        </w:rPr>
        <w:t>dniu</w:t>
      </w:r>
      <w:r w:rsidR="002D4224"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 xml:space="preserve"> pomiędzy</w:t>
      </w:r>
    </w:p>
    <w:p w14:paraId="30107D15" w14:textId="55D3FE3C" w:rsidR="0020591F" w:rsidRPr="00EE6737" w:rsidRDefault="00504A75" w:rsidP="005E77F6">
      <w:pPr>
        <w:pStyle w:val="Tekstpodstawowy"/>
        <w:tabs>
          <w:tab w:val="left" w:pos="2024"/>
        </w:tabs>
        <w:ind w:left="0"/>
        <w:rPr>
          <w:rFonts w:ascii="Arial" w:hAnsi="Arial" w:cs="Arial"/>
          <w:sz w:val="22"/>
          <w:szCs w:val="22"/>
        </w:rPr>
      </w:pPr>
      <w:r w:rsidRPr="00EE6737">
        <w:rPr>
          <w:rFonts w:ascii="Arial" w:hAnsi="Arial" w:cs="Arial"/>
          <w:sz w:val="22"/>
          <w:szCs w:val="22"/>
        </w:rPr>
        <w:tab/>
      </w:r>
    </w:p>
    <w:p w14:paraId="039B6793" w14:textId="77777777" w:rsidR="0020591F" w:rsidRPr="00EE6737" w:rsidRDefault="0020591F" w:rsidP="005E77F6">
      <w:pPr>
        <w:pStyle w:val="Tekstpodstawowy"/>
        <w:ind w:left="0"/>
        <w:rPr>
          <w:rFonts w:ascii="Arial" w:hAnsi="Arial" w:cs="Arial"/>
          <w:sz w:val="22"/>
          <w:szCs w:val="22"/>
        </w:rPr>
      </w:pPr>
    </w:p>
    <w:p w14:paraId="54B5A81C" w14:textId="25EFD372" w:rsidR="0020591F" w:rsidRPr="00EE6737" w:rsidRDefault="002B7D46" w:rsidP="00EC1C5F">
      <w:pPr>
        <w:jc w:val="both"/>
        <w:rPr>
          <w:rFonts w:ascii="Arial" w:eastAsia="Times New Roman" w:hAnsi="Arial" w:cs="Arial"/>
          <w:bCs/>
          <w:lang w:eastAsia="ar-SA"/>
        </w:rPr>
      </w:pPr>
      <w:r w:rsidRPr="00EE6737">
        <w:rPr>
          <w:rFonts w:ascii="Arial" w:eastAsia="Times New Roman" w:hAnsi="Arial" w:cs="Arial"/>
          <w:b/>
          <w:bCs/>
          <w:lang w:eastAsia="ar-SA"/>
        </w:rPr>
        <w:t>Gminą</w:t>
      </w:r>
      <w:r w:rsidR="0018215B" w:rsidRPr="00EE6737">
        <w:rPr>
          <w:rFonts w:ascii="Arial" w:eastAsia="Times New Roman" w:hAnsi="Arial" w:cs="Arial"/>
          <w:b/>
          <w:bCs/>
          <w:lang w:eastAsia="ar-SA"/>
        </w:rPr>
        <w:t xml:space="preserve"> </w:t>
      </w:r>
      <w:r w:rsidR="009E62DD" w:rsidRPr="00EE6737">
        <w:rPr>
          <w:rFonts w:ascii="Arial" w:eastAsia="Times New Roman" w:hAnsi="Arial" w:cs="Arial"/>
          <w:b/>
          <w:bCs/>
          <w:lang w:eastAsia="ar-SA"/>
        </w:rPr>
        <w:t>Ustrzyki Dolne</w:t>
      </w:r>
      <w:r w:rsidRPr="00EE6737">
        <w:rPr>
          <w:rFonts w:ascii="Arial" w:eastAsia="Times New Roman" w:hAnsi="Arial" w:cs="Arial"/>
          <w:bCs/>
          <w:lang w:eastAsia="ar-SA"/>
        </w:rPr>
        <w:t xml:space="preserve">, </w:t>
      </w:r>
      <w:r w:rsidR="00920E61" w:rsidRPr="00EE6737">
        <w:rPr>
          <w:rFonts w:ascii="Arial" w:eastAsia="Times New Roman" w:hAnsi="Arial" w:cs="Arial"/>
          <w:bCs/>
          <w:lang w:eastAsia="ar-SA"/>
        </w:rPr>
        <w:t>ul. Mikołaja Kopernika 1 38-700 Ustrzyki Dolne</w:t>
      </w:r>
      <w:r w:rsidRPr="00EE6737">
        <w:rPr>
          <w:rFonts w:ascii="Arial" w:eastAsia="Times New Roman" w:hAnsi="Arial" w:cs="Arial"/>
          <w:bCs/>
          <w:lang w:eastAsia="ar-SA"/>
        </w:rPr>
        <w:t>, reprezentowaną przez</w:t>
      </w:r>
      <w:r w:rsidR="00EC1C5F" w:rsidRPr="00EE6737">
        <w:rPr>
          <w:rFonts w:ascii="Arial" w:eastAsia="Times New Roman" w:hAnsi="Arial" w:cs="Arial"/>
          <w:bCs/>
          <w:lang w:eastAsia="ar-SA"/>
        </w:rPr>
        <w:t xml:space="preserve"> ………………………………………….</w:t>
      </w:r>
      <w:r w:rsidR="0018215B" w:rsidRPr="00EE6737">
        <w:rPr>
          <w:rFonts w:ascii="Arial" w:eastAsia="Times New Roman" w:hAnsi="Arial" w:cs="Arial"/>
          <w:bCs/>
          <w:lang w:eastAsia="ar-SA"/>
        </w:rPr>
        <w:t xml:space="preserve"> </w:t>
      </w:r>
      <w:r w:rsidRPr="00EE6737">
        <w:rPr>
          <w:rFonts w:ascii="Arial" w:eastAsia="Times New Roman" w:hAnsi="Arial" w:cs="Arial"/>
          <w:bCs/>
          <w:lang w:eastAsia="ar-SA"/>
        </w:rPr>
        <w:t xml:space="preserve">przy kontrasygnacie </w:t>
      </w:r>
      <w:r w:rsidR="00281CF4" w:rsidRPr="00EE6737">
        <w:rPr>
          <w:rFonts w:ascii="Arial" w:eastAsia="Times New Roman" w:hAnsi="Arial" w:cs="Arial"/>
          <w:bCs/>
          <w:lang w:eastAsia="ar-SA"/>
        </w:rPr>
        <w:t>…………………………</w:t>
      </w:r>
      <w:r w:rsidR="00EC1C5F" w:rsidRPr="00EE6737">
        <w:rPr>
          <w:rFonts w:ascii="Arial" w:eastAsia="Times New Roman" w:hAnsi="Arial" w:cs="Arial"/>
          <w:bCs/>
          <w:lang w:eastAsia="ar-SA"/>
        </w:rPr>
        <w:t xml:space="preserve">………… </w:t>
      </w:r>
      <w:r w:rsidRPr="00EE6737">
        <w:rPr>
          <w:rFonts w:ascii="Arial" w:eastAsia="Times New Roman" w:hAnsi="Arial" w:cs="Arial"/>
          <w:bCs/>
          <w:lang w:eastAsia="ar-SA"/>
        </w:rPr>
        <w:t xml:space="preserve">zwaną w dalszej części umowy </w:t>
      </w:r>
      <w:r w:rsidR="005E456D" w:rsidRPr="00EE6737">
        <w:rPr>
          <w:rFonts w:ascii="Arial" w:eastAsia="Times New Roman" w:hAnsi="Arial" w:cs="Arial"/>
          <w:b/>
          <w:bCs/>
          <w:lang w:eastAsia="ar-SA"/>
        </w:rPr>
        <w:t>„</w:t>
      </w:r>
      <w:r w:rsidRPr="00EE6737">
        <w:rPr>
          <w:rFonts w:ascii="Arial" w:eastAsia="Times New Roman" w:hAnsi="Arial" w:cs="Arial"/>
          <w:b/>
          <w:bCs/>
          <w:lang w:eastAsia="ar-SA"/>
        </w:rPr>
        <w:t>Zamawiającym</w:t>
      </w:r>
      <w:r w:rsidR="005E456D" w:rsidRPr="00EE6737">
        <w:rPr>
          <w:rFonts w:ascii="Arial" w:eastAsia="Times New Roman" w:hAnsi="Arial" w:cs="Arial"/>
          <w:bCs/>
          <w:lang w:eastAsia="ar-SA"/>
        </w:rPr>
        <w:t>”</w:t>
      </w:r>
    </w:p>
    <w:p w14:paraId="6F8D0A50" w14:textId="77777777" w:rsidR="0020591F" w:rsidRPr="00EE6737"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EE6737" w:rsidRDefault="002B7D46"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 xml:space="preserve">a </w:t>
      </w:r>
    </w:p>
    <w:p w14:paraId="28959DB9" w14:textId="77777777" w:rsidR="005E456D" w:rsidRPr="00EE6737" w:rsidRDefault="00281CF4"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xml:space="preserve"> z siedzibą w …………</w:t>
      </w:r>
      <w:r w:rsidR="005E456D"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 xml:space="preserve"> posiadającą nr identyfikacji podatkowej NIP</w:t>
      </w:r>
      <w:r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w:t>
      </w:r>
      <w:r w:rsidR="00045878"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REGON ………</w:t>
      </w:r>
      <w:r w:rsidR="00045878" w:rsidRPr="00EE6737">
        <w:rPr>
          <w:rFonts w:ascii="Arial" w:eastAsia="Times New Roman" w:hAnsi="Arial" w:cs="Arial"/>
          <w:bCs/>
          <w:sz w:val="22"/>
          <w:szCs w:val="22"/>
          <w:lang w:eastAsia="ar-SA"/>
        </w:rPr>
        <w:t>…</w:t>
      </w:r>
      <w:r w:rsidR="00CD540F"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xml:space="preserve">….. </w:t>
      </w:r>
      <w:r w:rsidR="003D7417" w:rsidRPr="00EE6737">
        <w:rPr>
          <w:rFonts w:ascii="Arial" w:eastAsia="Times New Roman" w:hAnsi="Arial" w:cs="Arial"/>
          <w:bCs/>
          <w:sz w:val="22"/>
          <w:szCs w:val="22"/>
          <w:lang w:eastAsia="ar-SA"/>
        </w:rPr>
        <w:t xml:space="preserve">reprezentowaną przez: ………………………………………………… </w:t>
      </w:r>
    </w:p>
    <w:p w14:paraId="50B0354D" w14:textId="51F7CCE8" w:rsidR="0020591F" w:rsidRPr="00EE6737" w:rsidRDefault="002B7D46"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 xml:space="preserve">zwanym </w:t>
      </w:r>
      <w:r w:rsidR="005E456D" w:rsidRPr="00EE6737">
        <w:rPr>
          <w:rFonts w:ascii="Arial" w:eastAsia="Times New Roman" w:hAnsi="Arial" w:cs="Arial"/>
          <w:bCs/>
          <w:sz w:val="22"/>
          <w:szCs w:val="22"/>
          <w:lang w:eastAsia="ar-SA"/>
        </w:rPr>
        <w:t>w dalszej części umowy</w:t>
      </w:r>
      <w:r w:rsidRPr="00EE6737">
        <w:rPr>
          <w:rFonts w:ascii="Arial" w:eastAsia="Times New Roman" w:hAnsi="Arial" w:cs="Arial"/>
          <w:bCs/>
          <w:sz w:val="22"/>
          <w:szCs w:val="22"/>
          <w:lang w:eastAsia="ar-SA"/>
        </w:rPr>
        <w:t xml:space="preserve"> </w:t>
      </w:r>
      <w:r w:rsidR="005E456D" w:rsidRPr="00EE6737">
        <w:rPr>
          <w:rFonts w:ascii="Arial" w:eastAsia="Times New Roman" w:hAnsi="Arial" w:cs="Arial"/>
          <w:b/>
          <w:bCs/>
          <w:sz w:val="22"/>
          <w:szCs w:val="22"/>
          <w:lang w:eastAsia="ar-SA"/>
        </w:rPr>
        <w:t>„</w:t>
      </w:r>
      <w:r w:rsidR="003D7417" w:rsidRPr="00EE6737">
        <w:rPr>
          <w:rFonts w:ascii="Arial" w:eastAsia="Times New Roman" w:hAnsi="Arial" w:cs="Arial"/>
          <w:b/>
          <w:bCs/>
          <w:sz w:val="22"/>
          <w:szCs w:val="22"/>
          <w:lang w:eastAsia="ar-SA"/>
        </w:rPr>
        <w:t>Wykonawcą</w:t>
      </w:r>
      <w:r w:rsidR="005E456D" w:rsidRPr="00EE6737">
        <w:rPr>
          <w:rFonts w:ascii="Arial" w:eastAsia="Times New Roman" w:hAnsi="Arial" w:cs="Arial"/>
          <w:b/>
          <w:bCs/>
          <w:sz w:val="22"/>
          <w:szCs w:val="22"/>
          <w:lang w:eastAsia="ar-SA"/>
        </w:rPr>
        <w:t>”</w:t>
      </w:r>
    </w:p>
    <w:p w14:paraId="12F9A198" w14:textId="77777777" w:rsidR="0020591F" w:rsidRPr="00EE6737"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EE6737" w:rsidRDefault="0020591F" w:rsidP="005E77F6">
      <w:pPr>
        <w:pStyle w:val="Tekstpodstawowy"/>
        <w:ind w:left="0"/>
        <w:rPr>
          <w:rFonts w:ascii="Arial" w:eastAsia="Times New Roman" w:hAnsi="Arial" w:cs="Arial"/>
          <w:bCs/>
          <w:sz w:val="22"/>
          <w:szCs w:val="22"/>
          <w:lang w:eastAsia="ar-SA"/>
        </w:rPr>
      </w:pPr>
    </w:p>
    <w:p w14:paraId="746F5FA4" w14:textId="30B2DDD7" w:rsidR="0020591F" w:rsidRPr="00EE6737" w:rsidRDefault="002B7D46" w:rsidP="005E77F6">
      <w:pPr>
        <w:adjustRightInd w:val="0"/>
        <w:jc w:val="both"/>
        <w:rPr>
          <w:rFonts w:ascii="Arial" w:eastAsia="Times New Roman" w:hAnsi="Arial" w:cs="Arial"/>
          <w:bCs/>
          <w:lang w:eastAsia="ar-SA"/>
        </w:rPr>
      </w:pPr>
      <w:r w:rsidRPr="00EE6737">
        <w:rPr>
          <w:rFonts w:ascii="Arial" w:eastAsia="Times New Roman" w:hAnsi="Arial" w:cs="Arial"/>
          <w:bCs/>
          <w:lang w:eastAsia="ar-SA"/>
        </w:rPr>
        <w:t xml:space="preserve">W wyniku postępowania o udzielenie zamówienia publicznego </w:t>
      </w:r>
      <w:r w:rsidR="00EF35B2" w:rsidRPr="00EE6737">
        <w:rPr>
          <w:rFonts w:ascii="Arial" w:eastAsia="Times New Roman" w:hAnsi="Arial" w:cs="Arial"/>
          <w:bCs/>
          <w:lang w:eastAsia="ar-SA"/>
        </w:rPr>
        <w:t xml:space="preserve">na zadanie </w:t>
      </w:r>
      <w:r w:rsidRPr="00EE6737">
        <w:rPr>
          <w:rFonts w:ascii="Arial" w:eastAsia="Times New Roman" w:hAnsi="Arial" w:cs="Arial"/>
          <w:bCs/>
          <w:lang w:eastAsia="ar-SA"/>
        </w:rPr>
        <w:t>pn.:</w:t>
      </w:r>
      <w:bookmarkStart w:id="0" w:name="_Hlk99392829"/>
      <w:r w:rsidR="0018215B" w:rsidRPr="00EE6737">
        <w:rPr>
          <w:rFonts w:ascii="Arial" w:eastAsia="Times New Roman" w:hAnsi="Arial" w:cs="Arial"/>
          <w:bCs/>
          <w:lang w:eastAsia="ar-SA"/>
        </w:rPr>
        <w:t xml:space="preserve"> </w:t>
      </w:r>
      <w:r w:rsidR="002B27A6" w:rsidRPr="00EE6737">
        <w:rPr>
          <w:rFonts w:ascii="Arial" w:eastAsia="Times New Roman" w:hAnsi="Arial" w:cs="Arial"/>
          <w:bCs/>
          <w:lang w:eastAsia="ar-SA"/>
        </w:rPr>
        <w:t>„D</w:t>
      </w:r>
      <w:r w:rsidR="0018215B" w:rsidRPr="00EE6737">
        <w:rPr>
          <w:rFonts w:ascii="Arial" w:eastAsia="Times New Roman" w:hAnsi="Arial" w:cs="Arial"/>
          <w:bCs/>
          <w:lang w:eastAsia="ar-SA"/>
        </w:rPr>
        <w:t xml:space="preserve">ostawa sprzętu komputerowego w ramach projektu grantowego „Wsparcie </w:t>
      </w:r>
      <w:r w:rsidR="00FB32E1" w:rsidRPr="00EE6737">
        <w:rPr>
          <w:rFonts w:ascii="Arial" w:eastAsia="Times New Roman" w:hAnsi="Arial" w:cs="Arial"/>
          <w:bCs/>
          <w:lang w:eastAsia="ar-SA"/>
        </w:rPr>
        <w:t>dzieci z rodzin pegeerowskich w </w:t>
      </w:r>
      <w:r w:rsidR="0018215B" w:rsidRPr="00EE6737">
        <w:rPr>
          <w:rFonts w:ascii="Arial" w:eastAsia="Times New Roman" w:hAnsi="Arial" w:cs="Arial"/>
          <w:bCs/>
          <w:lang w:eastAsia="ar-SA"/>
        </w:rPr>
        <w:t>rozwoju cyfrowym – Granty PPGR”</w:t>
      </w:r>
      <w:bookmarkEnd w:id="0"/>
      <w:r w:rsidR="00EF35B2" w:rsidRPr="00EE6737">
        <w:rPr>
          <w:rFonts w:ascii="Arial" w:eastAsia="Times New Roman" w:hAnsi="Arial" w:cs="Arial"/>
          <w:bCs/>
          <w:lang w:eastAsia="ar-SA"/>
        </w:rPr>
        <w:t>,</w:t>
      </w:r>
      <w:r w:rsidR="0018215B" w:rsidRPr="00EE6737">
        <w:rPr>
          <w:rFonts w:ascii="Arial" w:eastAsia="Times New Roman" w:hAnsi="Arial" w:cs="Arial"/>
          <w:bCs/>
          <w:lang w:eastAsia="ar-SA"/>
        </w:rPr>
        <w:t xml:space="preserve"> </w:t>
      </w:r>
      <w:r w:rsidRPr="00EE6737">
        <w:rPr>
          <w:rFonts w:ascii="Arial" w:eastAsia="Times New Roman" w:hAnsi="Arial" w:cs="Arial"/>
          <w:bCs/>
          <w:lang w:eastAsia="ar-SA"/>
        </w:rPr>
        <w:t>realizowanego w ramach Programu Operacyjnego Polska Cyfrowa na lata 2014-2020</w:t>
      </w:r>
      <w:r w:rsidR="00453685" w:rsidRPr="00EE6737">
        <w:rPr>
          <w:rFonts w:ascii="Arial" w:eastAsia="Times New Roman" w:hAnsi="Arial" w:cs="Arial"/>
          <w:bCs/>
          <w:lang w:eastAsia="ar-SA"/>
        </w:rPr>
        <w:t>,</w:t>
      </w:r>
      <w:r w:rsidRPr="00EE6737">
        <w:rPr>
          <w:rFonts w:ascii="Arial" w:eastAsia="Times New Roman" w:hAnsi="Arial" w:cs="Arial"/>
          <w:bCs/>
          <w:lang w:eastAsia="ar-SA"/>
        </w:rPr>
        <w:t xml:space="preserve"> przeprowadzonego w trybie podstawowym bez negocjacji</w:t>
      </w:r>
      <w:r w:rsidR="00EF35B2" w:rsidRPr="00EE6737">
        <w:rPr>
          <w:rFonts w:ascii="Arial" w:eastAsia="Times New Roman" w:hAnsi="Arial" w:cs="Arial"/>
          <w:bCs/>
          <w:lang w:eastAsia="ar-SA"/>
        </w:rPr>
        <w:t>, o którym mowa w</w:t>
      </w:r>
      <w:r w:rsidRPr="00EE6737">
        <w:rPr>
          <w:rFonts w:ascii="Arial" w:eastAsia="Times New Roman" w:hAnsi="Arial" w:cs="Arial"/>
          <w:bCs/>
          <w:lang w:eastAsia="ar-SA"/>
        </w:rPr>
        <w:t xml:space="preserve"> </w:t>
      </w:r>
      <w:r w:rsidR="00EF35B2" w:rsidRPr="00EE6737">
        <w:rPr>
          <w:rFonts w:ascii="Arial" w:eastAsia="Times New Roman" w:hAnsi="Arial" w:cs="Arial"/>
          <w:bCs/>
          <w:lang w:eastAsia="ar-SA"/>
        </w:rPr>
        <w:t>art. 275 pkt 1 ustawy z dnia 11 września 2019 r. – Prawo zamówień publicznych (</w:t>
      </w:r>
      <w:r w:rsidR="00453685" w:rsidRPr="00EE6737">
        <w:rPr>
          <w:rFonts w:ascii="Arial" w:eastAsia="Times New Roman" w:hAnsi="Arial" w:cs="Arial"/>
          <w:bCs/>
          <w:lang w:eastAsia="ar-SA"/>
        </w:rPr>
        <w:t xml:space="preserve">tekst jedn. </w:t>
      </w:r>
      <w:r w:rsidR="00EF35B2" w:rsidRPr="00EE6737">
        <w:rPr>
          <w:rFonts w:ascii="Arial" w:eastAsia="Times New Roman" w:hAnsi="Arial" w:cs="Arial"/>
          <w:bCs/>
          <w:lang w:eastAsia="ar-SA"/>
        </w:rPr>
        <w:t>Dz. U. z 2021 r. poz. 1129 z</w:t>
      </w:r>
      <w:r w:rsidR="00453685" w:rsidRPr="00EE6737">
        <w:rPr>
          <w:rFonts w:ascii="Arial" w:eastAsia="Times New Roman" w:hAnsi="Arial" w:cs="Arial"/>
          <w:bCs/>
          <w:lang w:eastAsia="ar-SA"/>
        </w:rPr>
        <w:t xml:space="preserve"> późn.</w:t>
      </w:r>
      <w:r w:rsidR="00EF35B2" w:rsidRPr="00EE6737">
        <w:rPr>
          <w:rFonts w:ascii="Arial" w:eastAsia="Times New Roman" w:hAnsi="Arial" w:cs="Arial"/>
          <w:bCs/>
          <w:lang w:eastAsia="ar-SA"/>
        </w:rPr>
        <w:t xml:space="preserve"> zm.)</w:t>
      </w:r>
      <w:r w:rsidR="00453685" w:rsidRPr="00EE6737">
        <w:rPr>
          <w:rFonts w:ascii="Arial" w:eastAsia="Times New Roman" w:hAnsi="Arial" w:cs="Arial"/>
          <w:bCs/>
          <w:lang w:eastAsia="ar-SA"/>
        </w:rPr>
        <w:t>,</w:t>
      </w:r>
      <w:r w:rsidRPr="00EE6737">
        <w:rPr>
          <w:rFonts w:ascii="Arial" w:eastAsia="Times New Roman" w:hAnsi="Arial" w:cs="Arial"/>
          <w:bCs/>
          <w:lang w:eastAsia="ar-SA"/>
        </w:rPr>
        <w:t xml:space="preserve"> zwanej dalej „Ustawą”, Strony zawarły </w:t>
      </w:r>
      <w:r w:rsidR="00D127D4" w:rsidRPr="00EE6737">
        <w:rPr>
          <w:rFonts w:ascii="Arial" w:eastAsia="Times New Roman" w:hAnsi="Arial" w:cs="Arial"/>
          <w:bCs/>
          <w:lang w:eastAsia="ar-SA"/>
        </w:rPr>
        <w:t xml:space="preserve">umowę </w:t>
      </w:r>
      <w:r w:rsidR="00302D9A" w:rsidRPr="00EE6737">
        <w:rPr>
          <w:rFonts w:ascii="Arial" w:eastAsia="Times New Roman" w:hAnsi="Arial" w:cs="Arial"/>
          <w:bCs/>
          <w:lang w:eastAsia="ar-SA"/>
        </w:rPr>
        <w:br/>
      </w:r>
      <w:r w:rsidR="00D127D4" w:rsidRPr="00EE6737">
        <w:rPr>
          <w:rFonts w:ascii="Arial" w:eastAsia="Times New Roman" w:hAnsi="Arial" w:cs="Arial"/>
          <w:bCs/>
          <w:lang w:eastAsia="ar-SA"/>
        </w:rPr>
        <w:t xml:space="preserve">o </w:t>
      </w:r>
      <w:r w:rsidRPr="00EE6737">
        <w:rPr>
          <w:rFonts w:ascii="Arial" w:eastAsia="Times New Roman" w:hAnsi="Arial" w:cs="Arial"/>
          <w:bCs/>
          <w:lang w:eastAsia="ar-SA"/>
        </w:rPr>
        <w:t>następującej treści:</w:t>
      </w:r>
    </w:p>
    <w:p w14:paraId="0FB0D9FF" w14:textId="77777777" w:rsidR="0020591F" w:rsidRPr="00EE6737" w:rsidRDefault="0020591F" w:rsidP="005E77F6">
      <w:pPr>
        <w:pStyle w:val="Tekstpodstawowy"/>
        <w:ind w:left="0"/>
        <w:rPr>
          <w:rFonts w:ascii="Arial" w:hAnsi="Arial" w:cs="Arial"/>
          <w:sz w:val="22"/>
          <w:szCs w:val="22"/>
        </w:rPr>
      </w:pPr>
    </w:p>
    <w:p w14:paraId="0EA7B6B9" w14:textId="77777777" w:rsidR="0020591F" w:rsidRPr="00EE6737" w:rsidRDefault="002B7D46"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1</w:t>
      </w:r>
    </w:p>
    <w:p w14:paraId="6B7D4721" w14:textId="2A35A4C1" w:rsidR="001A26DC" w:rsidRPr="00EE6737" w:rsidRDefault="001A26DC"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xml:space="preserve">Przedmiot </w:t>
      </w:r>
      <w:r w:rsidR="00FE3F4E" w:rsidRPr="00EE6737">
        <w:rPr>
          <w:rFonts w:ascii="Arial" w:eastAsia="Times New Roman" w:hAnsi="Arial" w:cs="Arial"/>
          <w:b/>
          <w:bCs/>
          <w:sz w:val="22"/>
          <w:szCs w:val="22"/>
          <w:lang w:eastAsia="ar-SA"/>
        </w:rPr>
        <w:t>umowy</w:t>
      </w:r>
    </w:p>
    <w:p w14:paraId="10352C47" w14:textId="17625FC0"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EE6737">
        <w:rPr>
          <w:rFonts w:ascii="Arial" w:eastAsia="Times New Roman" w:hAnsi="Arial" w:cs="Arial"/>
          <w:bCs/>
          <w:sz w:val="22"/>
          <w:szCs w:val="22"/>
          <w:lang w:eastAsia="ar-SA"/>
        </w:rPr>
        <w:t>P</w:t>
      </w:r>
      <w:r w:rsidRPr="005B35BF">
        <w:rPr>
          <w:rFonts w:ascii="Arial" w:eastAsia="Times New Roman" w:hAnsi="Arial" w:cs="Arial"/>
          <w:bCs/>
          <w:sz w:val="22"/>
          <w:szCs w:val="22"/>
          <w:lang w:eastAsia="ar-SA"/>
        </w:rPr>
        <w:t xml:space="preserve">rzedmiotem zamówienia jest realizacja zadania pn. </w:t>
      </w:r>
      <w:r w:rsidRPr="005B35BF">
        <w:rPr>
          <w:rFonts w:ascii="Arial" w:eastAsia="Times New Roman" w:hAnsi="Arial" w:cs="Arial"/>
          <w:b/>
          <w:bCs/>
          <w:sz w:val="22"/>
          <w:szCs w:val="22"/>
          <w:lang w:eastAsia="ar-SA"/>
        </w:rPr>
        <w:t>Zakup sprzętu komputerowego w ramach projektu „Wsparcie dzieci z rodzin pegeerowskich w rozwoju cyfrowym – GRANTY PPGR” realizowanego w ramach Programu Operacyjnego Polska Cyfrowa na lata 2014-2020</w:t>
      </w:r>
    </w:p>
    <w:p w14:paraId="62F04D6C"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Ogólny zakres zamówienia:</w:t>
      </w:r>
    </w:p>
    <w:p w14:paraId="37D719D4" w14:textId="453580AF" w:rsidR="005B35BF" w:rsidRPr="005B35BF" w:rsidRDefault="005B35BF" w:rsidP="005B35BF">
      <w:pPr>
        <w:pStyle w:val="Tekstpodstawowy"/>
        <w:ind w:left="284" w:hanging="1"/>
        <w:rPr>
          <w:rFonts w:ascii="Arial" w:eastAsia="Times New Roman" w:hAnsi="Arial" w:cs="Arial"/>
          <w:bCs/>
          <w:sz w:val="22"/>
          <w:szCs w:val="22"/>
          <w:lang w:eastAsia="ar-SA"/>
        </w:rPr>
      </w:pPr>
      <w:r w:rsidRPr="005B35BF">
        <w:rPr>
          <w:rFonts w:ascii="Arial" w:eastAsia="Times New Roman" w:hAnsi="Arial" w:cs="Arial"/>
          <w:bCs/>
          <w:sz w:val="22"/>
          <w:szCs w:val="22"/>
          <w:lang w:eastAsia="ar-SA"/>
        </w:rPr>
        <w:t>Przedmiotem zamówienia jest zakup i dostawa fabrycznie nowego, oryginalnego oraz</w:t>
      </w:r>
      <w:r w:rsidRPr="00EE6737">
        <w:rPr>
          <w:rFonts w:ascii="Arial" w:eastAsia="Times New Roman" w:hAnsi="Arial" w:cs="Arial"/>
          <w:bCs/>
          <w:sz w:val="22"/>
          <w:szCs w:val="22"/>
          <w:lang w:eastAsia="ar-SA"/>
        </w:rPr>
        <w:t xml:space="preserve"> </w:t>
      </w:r>
      <w:r w:rsidRPr="005B35BF">
        <w:rPr>
          <w:rFonts w:ascii="Arial" w:eastAsia="Times New Roman" w:hAnsi="Arial" w:cs="Arial"/>
          <w:bCs/>
          <w:sz w:val="22"/>
          <w:szCs w:val="22"/>
          <w:lang w:eastAsia="ar-SA"/>
        </w:rPr>
        <w:t>nieeksploatowanego wcześniej sprzętu komputerowego. W ramach realizacji dostawy obowiązkiem Wykonawcy będzie rozładunek zakupionego sprzętu.</w:t>
      </w:r>
    </w:p>
    <w:p w14:paraId="52069B94"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Dostarczony sprzęt musi być fabrycznie nowy oraz musi być jednego modelu o identycznej konfiguracji sprzętowej, wyprodukowany przez tego samego producenta na bazie tych samych podzespołów.</w:t>
      </w:r>
    </w:p>
    <w:p w14:paraId="628B5421"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 xml:space="preserve">Zamówienie obejmuje zakup i dostawę: </w:t>
      </w:r>
    </w:p>
    <w:p w14:paraId="16276E40"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 xml:space="preserve">1) komputery przenośnie (laptopy) — 121 szt. </w:t>
      </w:r>
    </w:p>
    <w:p w14:paraId="01BD552F"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2) komputery stacjonarne – 20 szt.</w:t>
      </w:r>
    </w:p>
    <w:p w14:paraId="5779ADEF"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3) tablety — 3 szt.</w:t>
      </w:r>
    </w:p>
    <w:p w14:paraId="72129D10"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Wykonawca dokona dostawy przedmiotu zamówienia wyprodukowanego nie wcześniej niż w 2022 roku, który będzie nieużywany, kompletny, wolny od wad. Wykonawca dostarczy Zamawiającemu również wymagane prawem certyfikaty, deklaracje zgodności CE, instrukcje obsługi sprzętu, dokumenty gwarancyjne umożliwiające wykonywanie uprawnień z nich wynikających odrębnie dla każdego sprzętu komputerowego.</w:t>
      </w:r>
    </w:p>
    <w:p w14:paraId="4F206D97" w14:textId="65A8E041" w:rsidR="005B35BF" w:rsidRPr="005B35BF" w:rsidRDefault="005B35BF" w:rsidP="005B35BF">
      <w:pPr>
        <w:pStyle w:val="Tekstpodstawowy"/>
        <w:numPr>
          <w:ilvl w:val="0"/>
          <w:numId w:val="43"/>
        </w:numPr>
        <w:ind w:left="284" w:hanging="284"/>
        <w:rPr>
          <w:rFonts w:ascii="Arial" w:eastAsia="Times New Roman" w:hAnsi="Arial" w:cs="Arial"/>
          <w:b/>
          <w:bCs/>
          <w:sz w:val="22"/>
          <w:szCs w:val="22"/>
          <w:lang w:eastAsia="ar-SA"/>
        </w:rPr>
      </w:pPr>
      <w:r w:rsidRPr="005B35BF">
        <w:rPr>
          <w:rFonts w:ascii="Arial" w:eastAsia="Times New Roman" w:hAnsi="Arial" w:cs="Arial"/>
          <w:bCs/>
          <w:sz w:val="22"/>
          <w:szCs w:val="22"/>
          <w:lang w:eastAsia="ar-SA"/>
        </w:rPr>
        <w:t>Zamawiający informuje, iż Ostatecznym</w:t>
      </w:r>
      <w:r w:rsidR="0096059F">
        <w:rPr>
          <w:rFonts w:ascii="Arial" w:eastAsia="Times New Roman" w:hAnsi="Arial" w:cs="Arial"/>
          <w:bCs/>
          <w:sz w:val="22"/>
          <w:szCs w:val="22"/>
          <w:lang w:eastAsia="ar-SA"/>
        </w:rPr>
        <w:t>i</w:t>
      </w:r>
      <w:r w:rsidRPr="005B35BF">
        <w:rPr>
          <w:rFonts w:ascii="Arial" w:eastAsia="Times New Roman" w:hAnsi="Arial" w:cs="Arial"/>
          <w:bCs/>
          <w:sz w:val="22"/>
          <w:szCs w:val="22"/>
          <w:lang w:eastAsia="ar-SA"/>
        </w:rPr>
        <w:t xml:space="preserve"> Odbiorc</w:t>
      </w:r>
      <w:r w:rsidR="0096059F">
        <w:rPr>
          <w:rFonts w:ascii="Arial" w:eastAsia="Times New Roman" w:hAnsi="Arial" w:cs="Arial"/>
          <w:bCs/>
          <w:sz w:val="22"/>
          <w:szCs w:val="22"/>
          <w:lang w:eastAsia="ar-SA"/>
        </w:rPr>
        <w:t>ami</w:t>
      </w:r>
      <w:r w:rsidRPr="005B35BF">
        <w:rPr>
          <w:rFonts w:ascii="Arial" w:eastAsia="Times New Roman" w:hAnsi="Arial" w:cs="Arial"/>
          <w:bCs/>
          <w:sz w:val="22"/>
          <w:szCs w:val="22"/>
          <w:lang w:eastAsia="ar-SA"/>
        </w:rPr>
        <w:t xml:space="preserve"> Sprzętu Komputerowego będą </w:t>
      </w:r>
      <w:proofErr w:type="spellStart"/>
      <w:r w:rsidRPr="005B35BF">
        <w:rPr>
          <w:rFonts w:ascii="Arial" w:eastAsia="Times New Roman" w:hAnsi="Arial" w:cs="Arial"/>
          <w:bCs/>
          <w:sz w:val="22"/>
          <w:szCs w:val="22"/>
          <w:lang w:eastAsia="ar-SA"/>
        </w:rPr>
        <w:t>Grantobiorcy</w:t>
      </w:r>
      <w:proofErr w:type="spellEnd"/>
      <w:r w:rsidRPr="005B35BF">
        <w:rPr>
          <w:rFonts w:ascii="Arial" w:eastAsia="Times New Roman" w:hAnsi="Arial" w:cs="Arial"/>
          <w:bCs/>
          <w:sz w:val="22"/>
          <w:szCs w:val="22"/>
          <w:lang w:eastAsia="ar-SA"/>
        </w:rPr>
        <w:t xml:space="preserve"> projektu grantowego realizowanego w ramach </w:t>
      </w:r>
      <w:r w:rsidRPr="005B35BF">
        <w:rPr>
          <w:rFonts w:ascii="Arial" w:eastAsia="Times New Roman" w:hAnsi="Arial" w:cs="Arial"/>
          <w:b/>
          <w:bCs/>
          <w:sz w:val="22"/>
          <w:szCs w:val="22"/>
          <w:lang w:eastAsia="ar-SA"/>
        </w:rPr>
        <w:t xml:space="preserve">Programu Operacyjnego Polska </w:t>
      </w:r>
      <w:r w:rsidRPr="005B35BF">
        <w:rPr>
          <w:rFonts w:ascii="Arial" w:eastAsia="Times New Roman" w:hAnsi="Arial" w:cs="Arial"/>
          <w:b/>
          <w:bCs/>
          <w:sz w:val="22"/>
          <w:szCs w:val="22"/>
          <w:lang w:eastAsia="ar-SA"/>
        </w:rPr>
        <w:lastRenderedPageBreak/>
        <w:t>Cyfrowa na lata 2014- 2020, Osi Priorytetowej V Rozwój cyfrowy JST oraz wzmocnienie cyfrowej odporności na zagrożenia REACT— EU, działania 5.1 Rozwój cyfrowy JST oraz wzmocnienie cyfrowej odporności na zagrożenia dotycząca realizacji projektu grantowego „Wsparcie dzieci z rodzin pegeerowskich w rozwoju cyfrowym — Granty PPGR"</w:t>
      </w:r>
      <w:r w:rsidR="0096059F">
        <w:rPr>
          <w:rFonts w:ascii="Arial" w:eastAsia="Times New Roman" w:hAnsi="Arial" w:cs="Arial"/>
          <w:b/>
          <w:bCs/>
          <w:sz w:val="22"/>
          <w:szCs w:val="22"/>
          <w:lang w:eastAsia="ar-SA"/>
        </w:rPr>
        <w:t xml:space="preserve">, </w:t>
      </w:r>
      <w:r w:rsidR="0096059F" w:rsidRPr="00236CE6">
        <w:rPr>
          <w:rFonts w:ascii="Arial" w:eastAsia="Times New Roman" w:hAnsi="Arial" w:cs="Arial"/>
          <w:sz w:val="22"/>
          <w:szCs w:val="22"/>
          <w:lang w:eastAsia="ar-SA"/>
        </w:rPr>
        <w:t>zwani dalej Beneficj</w:t>
      </w:r>
      <w:r w:rsidR="00236CE6">
        <w:rPr>
          <w:rFonts w:ascii="Arial" w:eastAsia="Times New Roman" w:hAnsi="Arial" w:cs="Arial"/>
          <w:sz w:val="22"/>
          <w:szCs w:val="22"/>
          <w:lang w:eastAsia="ar-SA"/>
        </w:rPr>
        <w:t>entami</w:t>
      </w:r>
      <w:r w:rsidR="00236CE6" w:rsidRPr="00236CE6">
        <w:rPr>
          <w:rFonts w:ascii="Arial" w:eastAsia="Times New Roman" w:hAnsi="Arial" w:cs="Arial"/>
          <w:sz w:val="22"/>
          <w:szCs w:val="22"/>
          <w:lang w:eastAsia="ar-SA"/>
        </w:rPr>
        <w:t>.</w:t>
      </w:r>
    </w:p>
    <w:p w14:paraId="2A192095"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Szczegółowy opis przedmiotu zamówienia niezbędny do wykonania zamówienia oraz wymagania Zamawiającego dotyczące parametrów technicznych określa:</w:t>
      </w:r>
    </w:p>
    <w:p w14:paraId="2103CF18" w14:textId="77777777" w:rsidR="005B35BF" w:rsidRPr="005B35BF" w:rsidRDefault="005B35BF" w:rsidP="005B35BF">
      <w:pPr>
        <w:pStyle w:val="Tekstpodstawowy"/>
        <w:ind w:left="426" w:hanging="142"/>
        <w:rPr>
          <w:rFonts w:ascii="Arial" w:eastAsia="Times New Roman" w:hAnsi="Arial" w:cs="Arial"/>
          <w:bCs/>
          <w:sz w:val="22"/>
          <w:szCs w:val="22"/>
          <w:lang w:eastAsia="ar-SA"/>
        </w:rPr>
      </w:pPr>
      <w:r w:rsidRPr="005B35BF">
        <w:rPr>
          <w:rFonts w:ascii="Arial" w:eastAsia="Times New Roman" w:hAnsi="Arial" w:cs="Arial"/>
          <w:bCs/>
          <w:sz w:val="22"/>
          <w:szCs w:val="22"/>
          <w:lang w:eastAsia="ar-SA"/>
        </w:rPr>
        <w:t>• Specyfikacja techniczna sprzętu komputerowego - załącznik nr 1 do SWZ.</w:t>
      </w:r>
    </w:p>
    <w:p w14:paraId="2EB65CF4" w14:textId="77777777" w:rsidR="00CE5874" w:rsidRPr="00EE6737"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EE6737" w:rsidRDefault="00CE5874" w:rsidP="00CE5874">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2</w:t>
      </w:r>
    </w:p>
    <w:p w14:paraId="260735E6" w14:textId="77777777" w:rsidR="00CE5874" w:rsidRPr="00EE6737" w:rsidRDefault="00CE5874" w:rsidP="00CE5874">
      <w:pPr>
        <w:pStyle w:val="Nagwek1"/>
        <w:spacing w:before="0"/>
        <w:ind w:left="0"/>
        <w:rPr>
          <w:rFonts w:ascii="Arial" w:eastAsia="Times New Roman" w:hAnsi="Arial" w:cs="Arial"/>
          <w:sz w:val="22"/>
          <w:szCs w:val="22"/>
          <w:lang w:eastAsia="ar-SA"/>
        </w:rPr>
      </w:pPr>
      <w:r w:rsidRPr="00EE6737">
        <w:rPr>
          <w:rFonts w:ascii="Arial" w:eastAsia="Times New Roman" w:hAnsi="Arial" w:cs="Arial"/>
          <w:sz w:val="22"/>
          <w:szCs w:val="22"/>
          <w:lang w:eastAsia="ar-SA"/>
        </w:rPr>
        <w:t>Oświadczenia Wykonawcy</w:t>
      </w:r>
    </w:p>
    <w:p w14:paraId="7DAB886D" w14:textId="154075BD"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Wykonawca oświadcza, że zawarcie i wykonywanie umowy nie stanowi naruszenia praw osób trzecich.</w:t>
      </w:r>
    </w:p>
    <w:p w14:paraId="389DAF90" w14:textId="4D59EFB6"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 xml:space="preserve">Wykonawca zwalnia Zamawiającego i </w:t>
      </w:r>
      <w:r w:rsidR="00236CE6">
        <w:rPr>
          <w:rFonts w:ascii="Arial" w:eastAsia="Times New Roman" w:hAnsi="Arial" w:cs="Arial"/>
          <w:bCs/>
          <w:lang w:eastAsia="ar-SA"/>
        </w:rPr>
        <w:t>Beneficjentów</w:t>
      </w:r>
      <w:r w:rsidRPr="00EE6737">
        <w:rPr>
          <w:rFonts w:ascii="Arial" w:eastAsia="Times New Roman" w:hAnsi="Arial" w:cs="Arial"/>
          <w:bCs/>
          <w:lang w:eastAsia="ar-SA"/>
        </w:rPr>
        <w:t xml:space="preserve"> od wszelkiej odpowiedzialności </w:t>
      </w:r>
      <w:r w:rsidR="00BD267F" w:rsidRPr="00EE6737">
        <w:rPr>
          <w:rFonts w:ascii="Arial" w:eastAsia="Times New Roman" w:hAnsi="Arial" w:cs="Arial"/>
          <w:bCs/>
          <w:lang w:eastAsia="ar-SA"/>
        </w:rPr>
        <w:t xml:space="preserve">z tytułu </w:t>
      </w:r>
      <w:r w:rsidRPr="00EE6737">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6DB68A0F"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Wykonawca zobowiązany jest do naprawienia wszelkich szkód powstałych w związku</w:t>
      </w:r>
      <w:r w:rsidR="00BD267F" w:rsidRPr="00EE6737">
        <w:rPr>
          <w:rFonts w:ascii="Arial" w:eastAsia="Times New Roman" w:hAnsi="Arial" w:cs="Arial"/>
          <w:bCs/>
          <w:lang w:eastAsia="ar-SA"/>
        </w:rPr>
        <w:t xml:space="preserve"> </w:t>
      </w:r>
      <w:r w:rsidR="00BD267F" w:rsidRPr="00EE6737">
        <w:rPr>
          <w:rFonts w:ascii="Arial" w:eastAsia="Times New Roman" w:hAnsi="Arial" w:cs="Arial"/>
          <w:bCs/>
          <w:lang w:eastAsia="ar-SA"/>
        </w:rPr>
        <w:br/>
        <w:t xml:space="preserve">z </w:t>
      </w:r>
      <w:r w:rsidRPr="00EE6737">
        <w:rPr>
          <w:rFonts w:ascii="Arial" w:eastAsia="Times New Roman" w:hAnsi="Arial" w:cs="Arial"/>
          <w:bCs/>
          <w:lang w:eastAsia="ar-SA"/>
        </w:rPr>
        <w:t>zawarciem i wykonywaniem niniejszej umowy, zarówno po stronie Zamawiającego, Beneficjentów jak i osób trzecich.</w:t>
      </w:r>
    </w:p>
    <w:p w14:paraId="2518BA02" w14:textId="77777777" w:rsidR="00CE5874" w:rsidRPr="00EE6737"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EE6737" w:rsidRDefault="002B7D46"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xml:space="preserve">§ </w:t>
      </w:r>
      <w:r w:rsidR="00CE5874" w:rsidRPr="00EE6737">
        <w:rPr>
          <w:rFonts w:ascii="Arial" w:eastAsia="Times New Roman" w:hAnsi="Arial" w:cs="Arial"/>
          <w:b/>
          <w:bCs/>
          <w:sz w:val="22"/>
          <w:szCs w:val="22"/>
          <w:lang w:eastAsia="ar-SA"/>
        </w:rPr>
        <w:t>3</w:t>
      </w:r>
    </w:p>
    <w:p w14:paraId="5F8FCBE1" w14:textId="77777777" w:rsidR="00EE6737" w:rsidRDefault="002B7D46" w:rsidP="00EE6737">
      <w:pPr>
        <w:pStyle w:val="Nagwek1"/>
        <w:spacing w:before="0"/>
        <w:ind w:left="0"/>
        <w:rPr>
          <w:rFonts w:ascii="Arial" w:eastAsia="Times New Roman" w:hAnsi="Arial" w:cs="Arial"/>
          <w:sz w:val="22"/>
          <w:szCs w:val="22"/>
          <w:lang w:eastAsia="ar-SA"/>
        </w:rPr>
      </w:pPr>
      <w:r w:rsidRPr="00EE6737">
        <w:rPr>
          <w:rFonts w:ascii="Arial" w:eastAsia="Times New Roman" w:hAnsi="Arial" w:cs="Arial"/>
          <w:sz w:val="22"/>
          <w:szCs w:val="22"/>
          <w:lang w:eastAsia="ar-SA"/>
        </w:rPr>
        <w:t>Terminy i realizacja</w:t>
      </w:r>
      <w:r w:rsidR="005B6EFB" w:rsidRPr="00EE6737">
        <w:rPr>
          <w:rFonts w:ascii="Arial" w:eastAsia="Times New Roman" w:hAnsi="Arial" w:cs="Arial"/>
          <w:sz w:val="22"/>
          <w:szCs w:val="22"/>
          <w:lang w:eastAsia="ar-SA"/>
        </w:rPr>
        <w:t xml:space="preserve"> Umowy</w:t>
      </w:r>
    </w:p>
    <w:p w14:paraId="5E39E05C" w14:textId="3BB5FFE9" w:rsidR="00DC104A" w:rsidRPr="00EE6737" w:rsidRDefault="00EE6737" w:rsidP="00EE6737">
      <w:pPr>
        <w:pStyle w:val="Nagwek1"/>
        <w:numPr>
          <w:ilvl w:val="0"/>
          <w:numId w:val="17"/>
        </w:numPr>
        <w:spacing w:before="0"/>
        <w:ind w:left="284" w:hanging="284"/>
        <w:jc w:val="both"/>
        <w:rPr>
          <w:rFonts w:ascii="Arial" w:eastAsia="Times New Roman" w:hAnsi="Arial" w:cs="Arial"/>
          <w:sz w:val="22"/>
          <w:szCs w:val="22"/>
          <w:lang w:eastAsia="ar-SA"/>
        </w:rPr>
      </w:pPr>
      <w:r w:rsidRPr="00EE6737">
        <w:rPr>
          <w:rFonts w:ascii="Arial" w:eastAsia="Times New Roman" w:hAnsi="Arial" w:cs="Arial"/>
          <w:b w:val="0"/>
          <w:bCs w:val="0"/>
          <w:sz w:val="22"/>
          <w:szCs w:val="22"/>
          <w:lang w:eastAsia="ar-SA"/>
        </w:rPr>
        <w:t>W</w:t>
      </w:r>
      <w:r w:rsidR="002B7D46" w:rsidRPr="00EE6737">
        <w:rPr>
          <w:rFonts w:ascii="Arial" w:eastAsia="Times New Roman" w:hAnsi="Arial" w:cs="Arial"/>
          <w:b w:val="0"/>
          <w:bCs w:val="0"/>
          <w:sz w:val="22"/>
          <w:szCs w:val="22"/>
          <w:lang w:eastAsia="ar-SA"/>
        </w:rPr>
        <w:t xml:space="preserve">ykonawca </w:t>
      </w:r>
      <w:r w:rsidR="00E91A56" w:rsidRPr="00EE6737">
        <w:rPr>
          <w:rFonts w:ascii="Arial" w:eastAsia="Times New Roman" w:hAnsi="Arial" w:cs="Arial"/>
          <w:b w:val="0"/>
          <w:bCs w:val="0"/>
          <w:sz w:val="22"/>
          <w:szCs w:val="22"/>
          <w:lang w:eastAsia="ar-SA"/>
        </w:rPr>
        <w:t>z</w:t>
      </w:r>
      <w:r w:rsidR="002B7D46" w:rsidRPr="00EE6737">
        <w:rPr>
          <w:rFonts w:ascii="Arial" w:eastAsia="Times New Roman" w:hAnsi="Arial" w:cs="Arial"/>
          <w:b w:val="0"/>
          <w:bCs w:val="0"/>
          <w:sz w:val="22"/>
          <w:szCs w:val="22"/>
          <w:lang w:eastAsia="ar-SA"/>
        </w:rPr>
        <w:t>realiz</w:t>
      </w:r>
      <w:r w:rsidR="00E91A56" w:rsidRPr="00EE6737">
        <w:rPr>
          <w:rFonts w:ascii="Arial" w:eastAsia="Times New Roman" w:hAnsi="Arial" w:cs="Arial"/>
          <w:b w:val="0"/>
          <w:bCs w:val="0"/>
          <w:sz w:val="22"/>
          <w:szCs w:val="22"/>
          <w:lang w:eastAsia="ar-SA"/>
        </w:rPr>
        <w:t>uje</w:t>
      </w:r>
      <w:r w:rsidR="002B7D46" w:rsidRPr="00EE6737">
        <w:rPr>
          <w:rFonts w:ascii="Arial" w:eastAsia="Times New Roman" w:hAnsi="Arial" w:cs="Arial"/>
          <w:b w:val="0"/>
          <w:bCs w:val="0"/>
          <w:sz w:val="22"/>
          <w:szCs w:val="22"/>
          <w:lang w:eastAsia="ar-SA"/>
        </w:rPr>
        <w:t xml:space="preserve"> przedmiot </w:t>
      </w:r>
      <w:r w:rsidR="00342C89" w:rsidRPr="00EE6737">
        <w:rPr>
          <w:rFonts w:ascii="Arial" w:eastAsia="Times New Roman" w:hAnsi="Arial" w:cs="Arial"/>
          <w:b w:val="0"/>
          <w:bCs w:val="0"/>
          <w:sz w:val="22"/>
          <w:szCs w:val="22"/>
          <w:lang w:eastAsia="ar-SA"/>
        </w:rPr>
        <w:t>u</w:t>
      </w:r>
      <w:r w:rsidR="007A6B93" w:rsidRPr="00EE6737">
        <w:rPr>
          <w:rFonts w:ascii="Arial" w:eastAsia="Times New Roman" w:hAnsi="Arial" w:cs="Arial"/>
          <w:b w:val="0"/>
          <w:bCs w:val="0"/>
          <w:sz w:val="22"/>
          <w:szCs w:val="22"/>
          <w:lang w:eastAsia="ar-SA"/>
        </w:rPr>
        <w:t>mowy w terminie</w:t>
      </w:r>
      <w:r w:rsidR="002B7D46" w:rsidRPr="00EE6737">
        <w:rPr>
          <w:rFonts w:ascii="Arial" w:eastAsia="Times New Roman" w:hAnsi="Arial" w:cs="Arial"/>
          <w:b w:val="0"/>
          <w:bCs w:val="0"/>
          <w:sz w:val="22"/>
          <w:szCs w:val="22"/>
          <w:lang w:eastAsia="ar-SA"/>
        </w:rPr>
        <w:t xml:space="preserve"> </w:t>
      </w:r>
      <w:r w:rsidR="00B37611">
        <w:rPr>
          <w:rFonts w:ascii="Arial" w:eastAsia="Times New Roman" w:hAnsi="Arial" w:cs="Arial"/>
          <w:b w:val="0"/>
          <w:bCs w:val="0"/>
          <w:sz w:val="22"/>
          <w:szCs w:val="22"/>
          <w:lang w:eastAsia="ar-SA"/>
        </w:rPr>
        <w:t>3</w:t>
      </w:r>
      <w:r w:rsidR="00EE69BF" w:rsidRPr="00EE6737">
        <w:rPr>
          <w:rFonts w:ascii="Arial" w:eastAsia="Times New Roman" w:hAnsi="Arial" w:cs="Arial"/>
          <w:b w:val="0"/>
          <w:bCs w:val="0"/>
          <w:sz w:val="22"/>
          <w:szCs w:val="22"/>
          <w:lang w:eastAsia="ar-SA"/>
        </w:rPr>
        <w:t>0</w:t>
      </w:r>
      <w:r w:rsidR="002B7D46" w:rsidRPr="00EE6737">
        <w:rPr>
          <w:rFonts w:ascii="Arial" w:eastAsia="Times New Roman" w:hAnsi="Arial" w:cs="Arial"/>
          <w:b w:val="0"/>
          <w:bCs w:val="0"/>
          <w:sz w:val="22"/>
          <w:szCs w:val="22"/>
          <w:lang w:eastAsia="ar-SA"/>
        </w:rPr>
        <w:t xml:space="preserve"> dni od </w:t>
      </w:r>
      <w:r w:rsidR="00E91A56" w:rsidRPr="00EE6737">
        <w:rPr>
          <w:rFonts w:ascii="Arial" w:eastAsia="Times New Roman" w:hAnsi="Arial" w:cs="Arial"/>
          <w:b w:val="0"/>
          <w:bCs w:val="0"/>
          <w:sz w:val="22"/>
          <w:szCs w:val="22"/>
          <w:lang w:eastAsia="ar-SA"/>
        </w:rPr>
        <w:t xml:space="preserve">dnia </w:t>
      </w:r>
      <w:r w:rsidR="002B7D46" w:rsidRPr="00EE6737">
        <w:rPr>
          <w:rFonts w:ascii="Arial" w:eastAsia="Times New Roman" w:hAnsi="Arial" w:cs="Arial"/>
          <w:b w:val="0"/>
          <w:bCs w:val="0"/>
          <w:sz w:val="22"/>
          <w:szCs w:val="22"/>
          <w:lang w:eastAsia="ar-SA"/>
        </w:rPr>
        <w:t xml:space="preserve">zawarcia </w:t>
      </w:r>
      <w:r w:rsidR="00E018AD" w:rsidRPr="00EE6737">
        <w:rPr>
          <w:rFonts w:ascii="Arial" w:eastAsia="Times New Roman" w:hAnsi="Arial" w:cs="Arial"/>
          <w:b w:val="0"/>
          <w:bCs w:val="0"/>
          <w:sz w:val="22"/>
          <w:szCs w:val="22"/>
          <w:lang w:eastAsia="ar-SA"/>
        </w:rPr>
        <w:t>u</w:t>
      </w:r>
      <w:r w:rsidR="002B7D46" w:rsidRPr="00EE6737">
        <w:rPr>
          <w:rFonts w:ascii="Arial" w:eastAsia="Times New Roman" w:hAnsi="Arial" w:cs="Arial"/>
          <w:b w:val="0"/>
          <w:bCs w:val="0"/>
          <w:sz w:val="22"/>
          <w:szCs w:val="22"/>
          <w:lang w:eastAsia="ar-SA"/>
        </w:rPr>
        <w:t>mowy</w:t>
      </w:r>
      <w:r w:rsidR="00F92B86" w:rsidRPr="00EE6737">
        <w:rPr>
          <w:rFonts w:ascii="Arial" w:eastAsia="Times New Roman" w:hAnsi="Arial" w:cs="Arial"/>
          <w:b w:val="0"/>
          <w:bCs w:val="0"/>
          <w:sz w:val="22"/>
          <w:szCs w:val="22"/>
          <w:lang w:eastAsia="ar-SA"/>
        </w:rPr>
        <w:t>, tj. do dnia……………….</w:t>
      </w:r>
      <w:r w:rsidR="00E91A56" w:rsidRPr="00EE6737">
        <w:rPr>
          <w:rFonts w:ascii="Arial" w:eastAsia="Times New Roman" w:hAnsi="Arial" w:cs="Arial"/>
          <w:b w:val="0"/>
          <w:bCs w:val="0"/>
          <w:sz w:val="22"/>
          <w:szCs w:val="22"/>
          <w:lang w:eastAsia="ar-SA"/>
        </w:rPr>
        <w:t>.</w:t>
      </w:r>
    </w:p>
    <w:p w14:paraId="791EE08B" w14:textId="77777777" w:rsidR="0064076A" w:rsidRPr="00EE6737" w:rsidRDefault="0064076A" w:rsidP="00EE6737">
      <w:pPr>
        <w:pStyle w:val="Nagwek1"/>
        <w:numPr>
          <w:ilvl w:val="0"/>
          <w:numId w:val="17"/>
        </w:numPr>
        <w:spacing w:before="0"/>
        <w:ind w:left="284" w:hanging="284"/>
        <w:jc w:val="both"/>
        <w:rPr>
          <w:rFonts w:ascii="Arial" w:eastAsia="Times New Roman" w:hAnsi="Arial" w:cs="Arial"/>
          <w:b w:val="0"/>
          <w:bCs w:val="0"/>
          <w:sz w:val="22"/>
          <w:szCs w:val="22"/>
          <w:lang w:eastAsia="ar-SA"/>
        </w:rPr>
      </w:pPr>
      <w:r w:rsidRPr="00EE6737">
        <w:rPr>
          <w:rFonts w:ascii="Arial" w:eastAsia="Times New Roman" w:hAnsi="Arial" w:cs="Arial"/>
          <w:b w:val="0"/>
          <w:bCs w:val="0"/>
          <w:sz w:val="22"/>
          <w:szCs w:val="22"/>
          <w:lang w:eastAsia="ar-SA"/>
        </w:rPr>
        <w:t>Wykonawca dostarczy przedmiot zamówienia do …………………………………….. lub pod inny adres wskazany przez Zamawiającego, we wszystkie dni robocze od poniedziałku do piątku w godzinach pracy urzędu.</w:t>
      </w:r>
    </w:p>
    <w:p w14:paraId="30993AFE"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lang w:eastAsia="ar-SA"/>
        </w:rPr>
        <w:t>Wykonawca dostarczy do każdego urządzenia kartę gwarancyjną oraz instrukcje, użytkowania i obsługi (zwane</w:t>
      </w:r>
      <w:r w:rsidRPr="00EE6737">
        <w:rPr>
          <w:rFonts w:ascii="Arial" w:eastAsia="Times New Roman" w:hAnsi="Arial" w:cs="Arial"/>
          <w:bCs/>
          <w:lang w:eastAsia="ar-SA"/>
        </w:rPr>
        <w:t xml:space="preserve"> dalej — „dokumentacją użytkownika”).</w:t>
      </w:r>
    </w:p>
    <w:p w14:paraId="0178FDEA"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Wykonawca w karcie sprzętu poda: rodzaj, nazwę, producenta i pojemność wszystkich informatycznych nośników danych.</w:t>
      </w:r>
    </w:p>
    <w:p w14:paraId="19B1B31B"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Wszystkie wymagane certyfikaty mają dotyczyć sprzętu w oferowanej konfiguracji.</w:t>
      </w:r>
    </w:p>
    <w:p w14:paraId="5130D605" w14:textId="3FD456DC"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 xml:space="preserve">Potwierdzeniem zrealizowania przedmiotu Umowy będzie protokół odbioru podpisany przez przedstawicieli Zamawiającego i Wykonawcy. </w:t>
      </w:r>
      <w:r w:rsidRPr="00EE6737">
        <w:rPr>
          <w:rFonts w:ascii="Arial" w:eastAsia="Times New Roman" w:hAnsi="Arial" w:cs="Arial"/>
          <w:b/>
          <w:u w:val="single"/>
          <w:lang w:eastAsia="ar-SA"/>
        </w:rPr>
        <w:t>Przy dostawie Wykonawca sporządzi protokół zdawczo-odbiorczy w wersji papierowej i elektronicznej, wraz ze wskazaniem numerów seryjnych dostarczanego przedmiotu umowy (Wykonawca do odbioru musi oznaczyć sprzęt numerem porządkowym oraz musi wykonać wykaz danego sprzętu wraz z jego numerem seryjnym i przyporządkowany numer porządkowy dla każdego kompletu komputera/laptopa/tabletu).</w:t>
      </w:r>
    </w:p>
    <w:p w14:paraId="598F6088"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O konkretnym dniu dostawy Wykonawca zawiadomi telefonicznie Zamawiającego z co najmniej dwudniowym wyprzedzeniem.</w:t>
      </w:r>
    </w:p>
    <w:p w14:paraId="6C773A57"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Zamawiający w momencie odbioru przedmiotu Umowy dokonywać będzie jego oceny jakościowej i ilościowej zgodnie ze „Szczegółowym opisem przedmiotu zamówienia” załączonym do oferty.</w:t>
      </w:r>
    </w:p>
    <w:p w14:paraId="3505FBE4" w14:textId="2840445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Jeżeli w trakcie odbioru zostaną stwierdzone wady nadające się do usunięcia, Zamawiający odmówi przyjęcia przedmiotu umowy do czasu usunięcia wad przez Wykonawcę.</w:t>
      </w:r>
    </w:p>
    <w:p w14:paraId="419D1D0A" w14:textId="4345EE2A"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558B91D5" w14:textId="052EA0E6" w:rsidR="00136691" w:rsidRPr="00EE6737" w:rsidRDefault="002B7D46" w:rsidP="00136691">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lastRenderedPageBreak/>
        <w:t>W przypadku</w:t>
      </w:r>
      <w:r w:rsidR="008B035E" w:rsidRPr="00EE6737">
        <w:rPr>
          <w:rFonts w:ascii="Arial" w:eastAsia="Times New Roman" w:hAnsi="Arial" w:cs="Arial"/>
          <w:bCs/>
          <w:lang w:eastAsia="ar-SA"/>
        </w:rPr>
        <w:t xml:space="preserve">, gdy </w:t>
      </w:r>
      <w:r w:rsidR="00923E7C" w:rsidRPr="00EE6737">
        <w:rPr>
          <w:rFonts w:ascii="Arial" w:eastAsia="Times New Roman" w:hAnsi="Arial" w:cs="Arial"/>
          <w:bCs/>
          <w:lang w:eastAsia="ar-SA"/>
        </w:rPr>
        <w:t xml:space="preserve">przedmiot umowy </w:t>
      </w:r>
      <w:r w:rsidRPr="00EE6737">
        <w:rPr>
          <w:rFonts w:ascii="Arial" w:eastAsia="Times New Roman" w:hAnsi="Arial" w:cs="Arial"/>
          <w:bCs/>
          <w:lang w:eastAsia="ar-SA"/>
        </w:rPr>
        <w:t>będzie przywożony spoza terytorium Unii Europejskiej, Wykonawca odpowiedzialny jest za jego import, w tym za odprawę celną.</w:t>
      </w:r>
    </w:p>
    <w:p w14:paraId="3652EE94" w14:textId="493B3908" w:rsidR="00F56B81" w:rsidRPr="00EE6737" w:rsidRDefault="00F56DE0" w:rsidP="0025282A">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Żadna ze Stron nie będzie ponosić odpowiedzialności za opóźnieni</w:t>
      </w:r>
      <w:r w:rsidR="00AE7D1F" w:rsidRPr="00EE6737">
        <w:rPr>
          <w:rFonts w:ascii="Arial" w:eastAsia="Times New Roman" w:hAnsi="Arial" w:cs="Arial"/>
          <w:bCs/>
          <w:lang w:eastAsia="ar-SA"/>
        </w:rPr>
        <w:t>e</w:t>
      </w:r>
      <w:r w:rsidR="005B5465" w:rsidRPr="00EE6737">
        <w:rPr>
          <w:rFonts w:ascii="Arial" w:eastAsia="Times New Roman" w:hAnsi="Arial" w:cs="Arial"/>
          <w:bCs/>
          <w:lang w:eastAsia="ar-SA"/>
        </w:rPr>
        <w:t xml:space="preserve"> w wykonaniu przedmiotu umowy </w:t>
      </w:r>
      <w:r w:rsidRPr="00EE6737">
        <w:rPr>
          <w:rFonts w:ascii="Arial" w:eastAsia="Times New Roman" w:hAnsi="Arial" w:cs="Arial"/>
          <w:bCs/>
          <w:lang w:eastAsia="ar-SA"/>
        </w:rPr>
        <w:t>spowodowan</w:t>
      </w:r>
      <w:r w:rsidR="005B5465" w:rsidRPr="00EE6737">
        <w:rPr>
          <w:rFonts w:ascii="Arial" w:eastAsia="Times New Roman" w:hAnsi="Arial" w:cs="Arial"/>
          <w:bCs/>
          <w:lang w:eastAsia="ar-SA"/>
        </w:rPr>
        <w:t xml:space="preserve">ą </w:t>
      </w:r>
      <w:r w:rsidRPr="00EE6737">
        <w:rPr>
          <w:rFonts w:ascii="Arial" w:eastAsia="Times New Roman" w:hAnsi="Arial" w:cs="Arial"/>
          <w:bCs/>
          <w:lang w:eastAsia="ar-SA"/>
        </w:rPr>
        <w:t xml:space="preserve">siłą wyższą. </w:t>
      </w:r>
      <w:r w:rsidR="004975AE" w:rsidRPr="00EE6737">
        <w:rPr>
          <w:rFonts w:ascii="Arial" w:eastAsia="Times New Roman" w:hAnsi="Arial" w:cs="Arial"/>
          <w:bCs/>
          <w:lang w:eastAsia="ar-SA"/>
        </w:rPr>
        <w:t>Z</w:t>
      </w:r>
      <w:r w:rsidR="0025282A" w:rsidRPr="00EE6737">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056C23F5" w:rsidR="00F56B81" w:rsidRDefault="00F56B81" w:rsidP="00F56B81">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EE6737">
        <w:rPr>
          <w:rFonts w:ascii="Arial" w:eastAsia="Times New Roman" w:hAnsi="Arial" w:cs="Arial"/>
          <w:bCs/>
          <w:lang w:eastAsia="ar-SA"/>
        </w:rPr>
        <w:t>opóźnienia</w:t>
      </w:r>
      <w:r w:rsidRPr="00EE6737">
        <w:rPr>
          <w:rFonts w:ascii="Arial" w:eastAsia="Times New Roman" w:hAnsi="Arial" w:cs="Arial"/>
          <w:bCs/>
          <w:lang w:eastAsia="ar-SA"/>
        </w:rPr>
        <w:t xml:space="preserve"> w wykonywaniu swoich zobowiązań umownych, powstałe</w:t>
      </w:r>
      <w:r w:rsidR="00141E10" w:rsidRPr="00EE6737">
        <w:rPr>
          <w:rFonts w:ascii="Arial" w:eastAsia="Times New Roman" w:hAnsi="Arial" w:cs="Arial"/>
          <w:bCs/>
          <w:lang w:eastAsia="ar-SA"/>
        </w:rPr>
        <w:t>j</w:t>
      </w:r>
      <w:r w:rsidRPr="00EE6737">
        <w:rPr>
          <w:rFonts w:ascii="Arial" w:eastAsia="Times New Roman" w:hAnsi="Arial" w:cs="Arial"/>
          <w:bCs/>
          <w:lang w:eastAsia="ar-SA"/>
        </w:rPr>
        <w:t xml:space="preserve"> na skutek działania siły wyższej.</w:t>
      </w:r>
    </w:p>
    <w:p w14:paraId="07C5988F" w14:textId="3923A5D4" w:rsid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Wykonawca przedstawi Zamawiającemu pisemne potwierdzenie, że dostarczony sprzęt i licencje na oprogramowanie pochodzą z legalnego kanału dystrybucji producenta na rynek polski. Urządzenia muszą być fabrycznie nowe (nie mogą pochodzić z wystaw, ekspozycji i prezentacji), wyprodukowane nie wcześniej niż w 2022 r.</w:t>
      </w:r>
    </w:p>
    <w:p w14:paraId="427A61F8" w14:textId="068FE3D4" w:rsid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Dostarczony przez Wykonawcę sprzęt winien być tożsamy z wykazanym w ofercie.</w:t>
      </w:r>
    </w:p>
    <w:p w14:paraId="17085F7C" w14:textId="4860166C" w:rsidR="00EE6737" w:rsidRP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zachowaniem formy pisemnej poprzez wprowadzenie aneksu do Umowy.</w:t>
      </w:r>
    </w:p>
    <w:p w14:paraId="7277DDC0" w14:textId="77777777" w:rsidR="0020591F" w:rsidRPr="004341D5" w:rsidRDefault="0020591F" w:rsidP="005E77F6">
      <w:pPr>
        <w:pStyle w:val="Tekstpodstawowy"/>
        <w:ind w:left="0"/>
        <w:rPr>
          <w:rFonts w:ascii="Arial" w:eastAsia="Times New Roman" w:hAnsi="Arial" w:cs="Arial"/>
          <w:bCs/>
          <w:sz w:val="22"/>
          <w:szCs w:val="22"/>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1F35D9EE"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5CC47AAB" w14:textId="24ADA04C" w:rsidR="0020591F"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oświadcza, że przedmiot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jest zgodny ze szczegółowym opisem </w:t>
      </w:r>
      <w:r w:rsidR="00D11C75">
        <w:rPr>
          <w:rFonts w:ascii="Arial" w:eastAsia="Times New Roman" w:hAnsi="Arial" w:cs="Arial"/>
          <w:bCs/>
          <w:lang w:eastAsia="ar-SA"/>
        </w:rPr>
        <w:t xml:space="preserve">zamówienia </w:t>
      </w:r>
      <w:r w:rsidRPr="004341D5">
        <w:rPr>
          <w:rFonts w:ascii="Arial" w:eastAsia="Times New Roman" w:hAnsi="Arial" w:cs="Arial"/>
          <w:bCs/>
          <w:lang w:eastAsia="ar-SA"/>
        </w:rPr>
        <w:t xml:space="preserve">zawartym w </w:t>
      </w:r>
      <w:r w:rsidR="00D40CBF">
        <w:rPr>
          <w:rFonts w:ascii="Arial" w:eastAsia="Times New Roman" w:hAnsi="Arial" w:cs="Arial"/>
          <w:bCs/>
          <w:lang w:eastAsia="ar-SA"/>
        </w:rPr>
        <w:t>Załączniku nr 1 do SWZ</w:t>
      </w:r>
      <w:r w:rsidRPr="004341D5">
        <w:rPr>
          <w:rFonts w:ascii="Arial" w:eastAsia="Times New Roman" w:hAnsi="Arial" w:cs="Arial"/>
          <w:bCs/>
          <w:lang w:eastAsia="ar-SA"/>
        </w:rPr>
        <w:t xml:space="preserve"> oraz że jest wolny od jakichkolwiek wad</w:t>
      </w:r>
      <w:r w:rsidR="005477ED" w:rsidRPr="004341D5">
        <w:rPr>
          <w:rFonts w:ascii="Arial" w:eastAsia="Times New Roman" w:hAnsi="Arial" w:cs="Arial"/>
          <w:bCs/>
          <w:lang w:eastAsia="ar-SA"/>
        </w:rPr>
        <w:t xml:space="preserve">. Ponadto Wykonawca </w:t>
      </w:r>
      <w:r w:rsidRPr="004341D5">
        <w:rPr>
          <w:rFonts w:ascii="Arial" w:eastAsia="Times New Roman" w:hAnsi="Arial" w:cs="Arial"/>
          <w:bCs/>
          <w:lang w:eastAsia="ar-SA"/>
        </w:rPr>
        <w:t xml:space="preserve"> potwierdza złożenie oświadczenia gwarancyjnego przez producenta w stosunku do </w:t>
      </w:r>
      <w:r w:rsidR="00900A65"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900A65" w:rsidRPr="004341D5">
        <w:rPr>
          <w:rFonts w:ascii="Arial" w:eastAsia="Times New Roman" w:hAnsi="Arial" w:cs="Arial"/>
          <w:bCs/>
          <w:lang w:eastAsia="ar-SA"/>
        </w:rPr>
        <w:t>mowy</w:t>
      </w:r>
      <w:r w:rsidRPr="004341D5">
        <w:rPr>
          <w:rFonts w:ascii="Arial" w:eastAsia="Times New Roman" w:hAnsi="Arial" w:cs="Arial"/>
          <w:bCs/>
          <w:lang w:eastAsia="ar-SA"/>
        </w:rPr>
        <w:t>.</w:t>
      </w:r>
    </w:p>
    <w:p w14:paraId="6A00BFED" w14:textId="77777777" w:rsidR="00DC104A" w:rsidRPr="004341D5" w:rsidRDefault="00CA5CEB"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dostarczy do każdego urządzenia wydrukowaną kartę gwarancyjną.</w:t>
      </w:r>
    </w:p>
    <w:p w14:paraId="7A267123" w14:textId="08F2C0B8"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zapewnia, że </w:t>
      </w:r>
      <w:r w:rsidR="0015476F"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objęt</w:t>
      </w:r>
      <w:r w:rsidR="0015476F" w:rsidRPr="004341D5">
        <w:rPr>
          <w:rFonts w:ascii="Arial" w:eastAsia="Times New Roman" w:hAnsi="Arial" w:cs="Arial"/>
          <w:bCs/>
          <w:lang w:eastAsia="ar-SA"/>
        </w:rPr>
        <w:t xml:space="preserve">y jest </w:t>
      </w:r>
      <w:r w:rsidRPr="004341D5">
        <w:rPr>
          <w:rFonts w:ascii="Arial" w:eastAsia="Times New Roman" w:hAnsi="Arial" w:cs="Arial"/>
          <w:bCs/>
          <w:lang w:eastAsia="ar-SA"/>
        </w:rPr>
        <w:t>gwarancją producenta przez okres …… miesięcy, a uprawnienie z tytułu gwarancji będzie realizowane na zasadach określonych przez producenta.</w:t>
      </w:r>
      <w:r w:rsidR="00DC104A"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 chwilą przeniesienia przez Zamawiającego prawa do dysponowania </w:t>
      </w:r>
      <w:r w:rsidR="003846FD" w:rsidRPr="004341D5">
        <w:rPr>
          <w:rFonts w:ascii="Arial" w:eastAsia="Times New Roman" w:hAnsi="Arial" w:cs="Arial"/>
          <w:bCs/>
          <w:lang w:eastAsia="ar-SA"/>
        </w:rPr>
        <w:t xml:space="preserve">przedmiotem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na</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Beneficjenta</w:t>
      </w:r>
      <w:r w:rsidR="003846FD" w:rsidRPr="004341D5">
        <w:rPr>
          <w:rFonts w:ascii="Arial" w:eastAsia="Times New Roman" w:hAnsi="Arial" w:cs="Arial"/>
          <w:bCs/>
          <w:lang w:eastAsia="ar-SA"/>
        </w:rPr>
        <w:t>,</w:t>
      </w:r>
      <w:r w:rsidRPr="004341D5">
        <w:rPr>
          <w:rFonts w:ascii="Arial" w:eastAsia="Times New Roman" w:hAnsi="Arial" w:cs="Arial"/>
          <w:bCs/>
          <w:lang w:eastAsia="ar-SA"/>
        </w:rPr>
        <w:t xml:space="preserve"> uprawnionym do realizacji roszczeń gwarancyjnych jest </w:t>
      </w:r>
      <w:r w:rsidR="0015476F" w:rsidRPr="004341D5">
        <w:rPr>
          <w:rFonts w:ascii="Arial" w:eastAsia="Times New Roman" w:hAnsi="Arial" w:cs="Arial"/>
          <w:bCs/>
          <w:lang w:eastAsia="ar-SA"/>
        </w:rPr>
        <w:t xml:space="preserve">również </w:t>
      </w:r>
      <w:r w:rsidRPr="004341D5">
        <w:rPr>
          <w:rFonts w:ascii="Arial" w:eastAsia="Times New Roman" w:hAnsi="Arial" w:cs="Arial"/>
          <w:bCs/>
          <w:lang w:eastAsia="ar-SA"/>
        </w:rPr>
        <w:t>Beneficjent.</w:t>
      </w:r>
    </w:p>
    <w:p w14:paraId="1A8C6510" w14:textId="604B3BD1"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ponosi odpowiedzialność za szkodę poniesioną przez Beneficjenta w przypadku bezzasadnego niezrealizowania bądź niezgodnego z prawem lub z zasadami określonymi przez producenta realizowania uprawnień gwarancyjnych przez pro</w:t>
      </w:r>
      <w:r w:rsidR="00693293">
        <w:rPr>
          <w:rFonts w:ascii="Arial" w:eastAsia="Times New Roman" w:hAnsi="Arial" w:cs="Arial"/>
          <w:bCs/>
          <w:lang w:eastAsia="ar-SA"/>
        </w:rPr>
        <w:t>ducenta, a także w </w:t>
      </w:r>
      <w:r w:rsidRPr="004341D5">
        <w:rPr>
          <w:rFonts w:ascii="Arial" w:eastAsia="Times New Roman" w:hAnsi="Arial" w:cs="Arial"/>
          <w:bCs/>
          <w:lang w:eastAsia="ar-SA"/>
        </w:rPr>
        <w:t xml:space="preserve">przypadku dostarczenia </w:t>
      </w:r>
      <w:r w:rsidR="003846FD"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nieobjętego ochroną gwarancyjną producenta</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bądź gdy ochrona gwarancyjna producenta nie spełnia wymogów w zakresie gwarancji określonych przez Zamawiającego w SWZ, załącznikach do SWZ i umowie.</w:t>
      </w:r>
    </w:p>
    <w:p w14:paraId="2F504555" w14:textId="0F28369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 przypadku wystąpienia wad produktu lub ujawnienia, że produkt nie ma właściwości określonych w oświadczeniu gwarancyjnym</w:t>
      </w:r>
      <w:r w:rsidR="0015476F" w:rsidRPr="004341D5">
        <w:rPr>
          <w:rFonts w:ascii="Arial" w:eastAsia="Times New Roman" w:hAnsi="Arial" w:cs="Arial"/>
          <w:bCs/>
          <w:lang w:eastAsia="ar-SA"/>
        </w:rPr>
        <w:t>,</w:t>
      </w:r>
      <w:r w:rsidRPr="004341D5">
        <w:rPr>
          <w:rFonts w:ascii="Arial" w:eastAsia="Times New Roman" w:hAnsi="Arial" w:cs="Arial"/>
          <w:bCs/>
          <w:lang w:eastAsia="ar-SA"/>
        </w:rPr>
        <w:t xml:space="preserve"> uprawnienie z tytu</w:t>
      </w:r>
      <w:r w:rsidR="002A5967" w:rsidRPr="004341D5">
        <w:rPr>
          <w:rFonts w:ascii="Arial" w:eastAsia="Times New Roman" w:hAnsi="Arial" w:cs="Arial"/>
          <w:bCs/>
          <w:lang w:eastAsia="ar-SA"/>
        </w:rPr>
        <w:t>łu gwarancji realizowane będzie</w:t>
      </w:r>
      <w:r w:rsidRPr="004341D5">
        <w:rPr>
          <w:rFonts w:ascii="Arial" w:eastAsia="Times New Roman" w:hAnsi="Arial" w:cs="Arial"/>
          <w:bCs/>
          <w:lang w:eastAsia="ar-SA"/>
        </w:rPr>
        <w:t xml:space="preserve"> w sposób i w formie określonej przez producenta.</w:t>
      </w:r>
    </w:p>
    <w:p w14:paraId="61669514" w14:textId="77777777"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na wezwanie Zamawiającego lub Beneficjenta, udostępni do wglądu aktualne dokumenty dopuszczające towar do obrotu na terenie Polski, zgodnie z obowiązującymi przepisami.</w:t>
      </w:r>
    </w:p>
    <w:p w14:paraId="02AD6624" w14:textId="299C9D1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ponosi wszelkie uzasadnione koszty realizacji uprawnień gwarancyjnych</w:t>
      </w:r>
      <w:r w:rsidR="000C13BB" w:rsidRPr="004341D5">
        <w:rPr>
          <w:rFonts w:ascii="Arial" w:eastAsia="Times New Roman" w:hAnsi="Arial" w:cs="Arial"/>
          <w:bCs/>
          <w:lang w:eastAsia="ar-SA"/>
        </w:rPr>
        <w:t>,</w:t>
      </w:r>
      <w:r w:rsidRPr="004341D5">
        <w:rPr>
          <w:rFonts w:ascii="Arial" w:eastAsia="Times New Roman" w:hAnsi="Arial" w:cs="Arial"/>
          <w:bCs/>
          <w:lang w:eastAsia="ar-SA"/>
        </w:rPr>
        <w:t xml:space="preserve"> jeżeli nie zostały one pokryte przez producenta podczas realizacji obowiązków płynących z udzielonej </w:t>
      </w:r>
      <w:r w:rsidRPr="004341D5">
        <w:rPr>
          <w:rFonts w:ascii="Arial" w:eastAsia="Times New Roman" w:hAnsi="Arial" w:cs="Arial"/>
          <w:bCs/>
          <w:lang w:eastAsia="ar-SA"/>
        </w:rPr>
        <w:lastRenderedPageBreak/>
        <w:t>gwarancji.</w:t>
      </w:r>
    </w:p>
    <w:p w14:paraId="67A56F2E" w14:textId="3612FF42"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Udzielona gwarancja nie wyłącza, nie ogranicza ani nie zawiesza uprawnień Zamawiającego lub Beneficjenta wynikających z przepisów o rękojmi za wady</w:t>
      </w:r>
      <w:r w:rsidR="00C94809" w:rsidRPr="004341D5">
        <w:rPr>
          <w:rFonts w:ascii="Arial" w:eastAsia="Times New Roman" w:hAnsi="Arial" w:cs="Arial"/>
          <w:bCs/>
          <w:lang w:eastAsia="ar-SA"/>
        </w:rPr>
        <w:t xml:space="preserve"> przedmiotu umowy</w:t>
      </w:r>
      <w:r w:rsidRPr="004341D5">
        <w:rPr>
          <w:rFonts w:ascii="Arial" w:eastAsia="Times New Roman" w:hAnsi="Arial" w:cs="Arial"/>
          <w:bCs/>
          <w:lang w:eastAsia="ar-SA"/>
        </w:rPr>
        <w:t>.</w:t>
      </w:r>
    </w:p>
    <w:p w14:paraId="20B7BC94" w14:textId="5B9EF9D4" w:rsidR="0020591F" w:rsidRPr="004341D5" w:rsidRDefault="002B7D46"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Wykonawca jest odpowiedzialny względem uprawnionych z tytułu rękojmi za wszelkie wady fizyczne </w:t>
      </w:r>
      <w:r w:rsidR="003846FD"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w:t>
      </w:r>
    </w:p>
    <w:p w14:paraId="20E0CF4D" w14:textId="35912573" w:rsidR="00820185" w:rsidRPr="004341D5" w:rsidRDefault="0082018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Przez wadę fizyczną rozumie się w szczególności jakąkolwiek niezgodność przedmiotu </w:t>
      </w:r>
      <w:r w:rsidR="00342C89" w:rsidRPr="004341D5">
        <w:rPr>
          <w:rFonts w:ascii="Arial" w:eastAsia="Times New Roman" w:hAnsi="Arial" w:cs="Arial"/>
          <w:bCs/>
          <w:lang w:eastAsia="ar-SA"/>
        </w:rPr>
        <w:t>u</w:t>
      </w:r>
      <w:r w:rsidRPr="004341D5">
        <w:rPr>
          <w:rFonts w:ascii="Arial" w:eastAsia="Times New Roman" w:hAnsi="Arial" w:cs="Arial"/>
          <w:bCs/>
          <w:lang w:eastAsia="ar-SA"/>
        </w:rPr>
        <w:t xml:space="preserve">mowy z jego właściwościami i z opisem przedmiotu </w:t>
      </w:r>
      <w:r w:rsidR="00493A7C" w:rsidRPr="004341D5">
        <w:rPr>
          <w:rFonts w:ascii="Arial" w:eastAsia="Times New Roman" w:hAnsi="Arial" w:cs="Arial"/>
          <w:bCs/>
          <w:lang w:eastAsia="ar-SA"/>
        </w:rPr>
        <w:t xml:space="preserve">umowy </w:t>
      </w:r>
      <w:r w:rsidRPr="004341D5">
        <w:rPr>
          <w:rFonts w:ascii="Arial" w:eastAsia="Times New Roman" w:hAnsi="Arial" w:cs="Arial"/>
          <w:bCs/>
          <w:lang w:eastAsia="ar-SA"/>
        </w:rPr>
        <w:t xml:space="preserve">zawartym w SWZ i załącznikach do SWZ, dokumentacji udzielenia zamówienia publicznego, formularzu oferty oraz </w:t>
      </w:r>
      <w:r w:rsidR="004D1200" w:rsidRPr="004341D5">
        <w:rPr>
          <w:rFonts w:ascii="Arial" w:eastAsia="Times New Roman" w:hAnsi="Arial" w:cs="Arial"/>
          <w:bCs/>
          <w:lang w:eastAsia="ar-SA"/>
        </w:rPr>
        <w:t xml:space="preserve">w </w:t>
      </w:r>
      <w:r w:rsidRPr="004341D5">
        <w:rPr>
          <w:rFonts w:ascii="Arial" w:eastAsia="Times New Roman" w:hAnsi="Arial" w:cs="Arial"/>
          <w:bCs/>
          <w:lang w:eastAsia="ar-SA"/>
        </w:rPr>
        <w:t>niniejszej umowie.</w:t>
      </w:r>
    </w:p>
    <w:p w14:paraId="27698499" w14:textId="198CDA86" w:rsidR="00205E55" w:rsidRPr="004341D5" w:rsidRDefault="00205E5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Strony ustalają, że okres rękojmi za wady jest równy okresowi gwarancji.</w:t>
      </w:r>
    </w:p>
    <w:p w14:paraId="3E3F992D" w14:textId="4CCDEA6A" w:rsidR="00C94058" w:rsidRPr="004341D5" w:rsidRDefault="0055641C"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Realizacja naprawy gwarancyjnej następuje w miejscu eksploatacji sprzętu lub w systemie </w:t>
      </w:r>
      <w:proofErr w:type="spellStart"/>
      <w:r w:rsidRPr="004341D5">
        <w:rPr>
          <w:rFonts w:ascii="Arial" w:eastAsia="Times New Roman" w:hAnsi="Arial" w:cs="Arial"/>
          <w:bCs/>
          <w:lang w:eastAsia="ar-SA"/>
        </w:rPr>
        <w:t>door</w:t>
      </w:r>
      <w:proofErr w:type="spellEnd"/>
      <w:r w:rsidRPr="004341D5">
        <w:rPr>
          <w:rFonts w:ascii="Arial" w:eastAsia="Times New Roman" w:hAnsi="Arial" w:cs="Arial"/>
          <w:bCs/>
          <w:lang w:eastAsia="ar-SA"/>
        </w:rPr>
        <w:t xml:space="preserve"> to </w:t>
      </w:r>
      <w:proofErr w:type="spellStart"/>
      <w:r w:rsidRPr="004341D5">
        <w:rPr>
          <w:rFonts w:ascii="Arial" w:eastAsia="Times New Roman" w:hAnsi="Arial" w:cs="Arial"/>
          <w:bCs/>
          <w:lang w:eastAsia="ar-SA"/>
        </w:rPr>
        <w:t>door</w:t>
      </w:r>
      <w:proofErr w:type="spellEnd"/>
      <w:r w:rsidRPr="004341D5">
        <w:rPr>
          <w:rFonts w:ascii="Arial" w:eastAsia="Times New Roman" w:hAnsi="Arial" w:cs="Arial"/>
          <w:bCs/>
          <w:lang w:eastAsia="ar-SA"/>
        </w:rPr>
        <w:t>, przy czym Zamawiają</w:t>
      </w:r>
      <w:r w:rsidR="006D2E43" w:rsidRPr="004341D5">
        <w:rPr>
          <w:rFonts w:ascii="Arial" w:eastAsia="Times New Roman" w:hAnsi="Arial" w:cs="Arial"/>
          <w:bCs/>
          <w:lang w:eastAsia="ar-SA"/>
        </w:rPr>
        <w:t>cy</w:t>
      </w:r>
      <w:r w:rsidRPr="004341D5">
        <w:rPr>
          <w:rFonts w:ascii="Arial" w:eastAsia="Times New Roman" w:hAnsi="Arial" w:cs="Arial"/>
          <w:bCs/>
          <w:lang w:eastAsia="ar-SA"/>
        </w:rPr>
        <w:t xml:space="preserve"> oraz Beneficjent nie poniesie żadnych kosztów związanych z transportem.</w:t>
      </w:r>
    </w:p>
    <w:p w14:paraId="71A6421B" w14:textId="306F1A70" w:rsidR="00CA5CEB" w:rsidRPr="004341D5" w:rsidRDefault="00CA5CEB"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przypadku stwierdzenia w okresie gwarancji wad fizycznych </w:t>
      </w:r>
      <w:r w:rsidR="004D1200" w:rsidRPr="004341D5">
        <w:rPr>
          <w:rFonts w:ascii="Arial" w:eastAsia="Times New Roman" w:hAnsi="Arial" w:cs="Arial"/>
          <w:bCs/>
          <w:lang w:eastAsia="ar-SA"/>
        </w:rPr>
        <w:t>lub</w:t>
      </w:r>
      <w:r w:rsidRPr="004341D5">
        <w:rPr>
          <w:rFonts w:ascii="Arial" w:eastAsia="Times New Roman" w:hAnsi="Arial" w:cs="Arial"/>
          <w:bCs/>
          <w:lang w:eastAsia="ar-SA"/>
        </w:rPr>
        <w:t xml:space="preserve"> prawnych w dostarczonych wyrobach Wykonawca:</w:t>
      </w:r>
    </w:p>
    <w:p w14:paraId="690E64AC" w14:textId="1AD374BF" w:rsidR="00CA5CEB" w:rsidRPr="004341D5" w:rsidRDefault="00CA5CEB" w:rsidP="00DC104A">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1) rozpatrzy </w:t>
      </w:r>
      <w:r w:rsidR="004D1200" w:rsidRPr="004341D5">
        <w:rPr>
          <w:rFonts w:ascii="Arial" w:eastAsia="Times New Roman" w:hAnsi="Arial" w:cs="Arial"/>
          <w:bCs/>
          <w:lang w:eastAsia="ar-SA"/>
        </w:rPr>
        <w:t xml:space="preserve">zawiadomienie o wadzie </w:t>
      </w:r>
      <w:r w:rsidRPr="004341D5">
        <w:rPr>
          <w:rFonts w:ascii="Arial" w:eastAsia="Times New Roman" w:hAnsi="Arial" w:cs="Arial"/>
          <w:bCs/>
          <w:lang w:eastAsia="ar-SA"/>
        </w:rPr>
        <w:t>w ciągu 7 dni licząc od daty je</w:t>
      </w:r>
      <w:r w:rsidR="004D1200" w:rsidRPr="004341D5">
        <w:rPr>
          <w:rFonts w:ascii="Arial" w:eastAsia="Times New Roman" w:hAnsi="Arial" w:cs="Arial"/>
          <w:bCs/>
          <w:lang w:eastAsia="ar-SA"/>
        </w:rPr>
        <w:t>go</w:t>
      </w:r>
      <w:r w:rsidRPr="004341D5">
        <w:rPr>
          <w:rFonts w:ascii="Arial" w:eastAsia="Times New Roman" w:hAnsi="Arial" w:cs="Arial"/>
          <w:bCs/>
          <w:lang w:eastAsia="ar-SA"/>
        </w:rPr>
        <w:t xml:space="preserve"> otrzymania, </w:t>
      </w:r>
    </w:p>
    <w:p w14:paraId="00654C39" w14:textId="706BC0E0" w:rsidR="004D1200" w:rsidRPr="004341D5" w:rsidRDefault="00CA5CEB" w:rsidP="004D1200">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2) usunie wady </w:t>
      </w:r>
      <w:r w:rsidR="004D1200" w:rsidRPr="004341D5">
        <w:rPr>
          <w:rFonts w:ascii="Arial" w:eastAsia="Times New Roman" w:hAnsi="Arial" w:cs="Arial"/>
          <w:bCs/>
          <w:lang w:eastAsia="ar-SA"/>
        </w:rPr>
        <w:t xml:space="preserve">przedmiotu umowy w terminie 14 dni od dnia zawiadomienia o wadzie </w:t>
      </w:r>
      <w:r w:rsidRPr="004341D5">
        <w:rPr>
          <w:rFonts w:ascii="Arial" w:eastAsia="Times New Roman" w:hAnsi="Arial" w:cs="Arial"/>
          <w:bCs/>
          <w:lang w:eastAsia="ar-SA"/>
        </w:rPr>
        <w:t xml:space="preserve">w miejscu, w którym </w:t>
      </w:r>
      <w:r w:rsidR="004D1200" w:rsidRPr="004341D5">
        <w:rPr>
          <w:rFonts w:ascii="Arial" w:eastAsia="Times New Roman" w:hAnsi="Arial" w:cs="Arial"/>
          <w:bCs/>
          <w:lang w:eastAsia="ar-SA"/>
        </w:rPr>
        <w:t xml:space="preserve">wady </w:t>
      </w:r>
      <w:r w:rsidRPr="004341D5">
        <w:rPr>
          <w:rFonts w:ascii="Arial" w:eastAsia="Times New Roman" w:hAnsi="Arial" w:cs="Arial"/>
          <w:bCs/>
          <w:lang w:eastAsia="ar-SA"/>
        </w:rPr>
        <w:t>zostały ujawnione</w:t>
      </w:r>
      <w:r w:rsidR="004D1200" w:rsidRPr="004341D5">
        <w:rPr>
          <w:rFonts w:ascii="Arial" w:eastAsia="Times New Roman" w:hAnsi="Arial" w:cs="Arial"/>
          <w:bCs/>
          <w:lang w:eastAsia="ar-SA"/>
        </w:rPr>
        <w:t>,</w:t>
      </w:r>
      <w:r w:rsidRPr="004341D5">
        <w:rPr>
          <w:rFonts w:ascii="Arial" w:eastAsia="Times New Roman" w:hAnsi="Arial" w:cs="Arial"/>
          <w:bCs/>
          <w:lang w:eastAsia="ar-SA"/>
        </w:rPr>
        <w:t xml:space="preserve"> lub na własny koszt dostarczy je do swojej siedziby w celu ich </w:t>
      </w:r>
      <w:r w:rsidR="003507EC" w:rsidRPr="004341D5">
        <w:rPr>
          <w:rFonts w:ascii="Arial" w:eastAsia="Times New Roman" w:hAnsi="Arial" w:cs="Arial"/>
          <w:bCs/>
          <w:lang w:eastAsia="ar-SA"/>
        </w:rPr>
        <w:t>usunięcia</w:t>
      </w:r>
      <w:r w:rsidRPr="004341D5">
        <w:rPr>
          <w:rFonts w:ascii="Arial" w:eastAsia="Times New Roman" w:hAnsi="Arial" w:cs="Arial"/>
          <w:bCs/>
          <w:lang w:eastAsia="ar-SA"/>
        </w:rPr>
        <w:t xml:space="preserve">, </w:t>
      </w:r>
    </w:p>
    <w:p w14:paraId="5A1531D4" w14:textId="39C7E020"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wyroby wolne od wad dostarczy na własny koszt do miejsca eksploatacji sprzętu w terminie określonym</w:t>
      </w:r>
      <w:r w:rsidR="004D1200" w:rsidRPr="004341D5">
        <w:rPr>
          <w:rFonts w:ascii="Arial" w:eastAsia="Times New Roman" w:hAnsi="Arial" w:cs="Arial"/>
          <w:bCs/>
          <w:lang w:eastAsia="ar-SA"/>
        </w:rPr>
        <w:t xml:space="preserve"> pkt 2)</w:t>
      </w:r>
      <w:r w:rsidR="0093478F" w:rsidRPr="004341D5">
        <w:rPr>
          <w:rFonts w:ascii="Arial" w:eastAsia="Times New Roman" w:hAnsi="Arial" w:cs="Arial"/>
          <w:bCs/>
          <w:lang w:eastAsia="ar-SA"/>
        </w:rPr>
        <w:t>.</w:t>
      </w:r>
      <w:r w:rsidRPr="004341D5">
        <w:rPr>
          <w:rFonts w:ascii="Arial" w:eastAsia="Times New Roman" w:hAnsi="Arial" w:cs="Arial"/>
          <w:bCs/>
          <w:lang w:eastAsia="ar-SA"/>
        </w:rPr>
        <w:t xml:space="preserve"> </w:t>
      </w:r>
    </w:p>
    <w:p w14:paraId="3BC80A34" w14:textId="69EBEEBE"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przedłuży termin gwarancji o czas, w ciągu którego </w:t>
      </w:r>
      <w:r w:rsidR="003507EC" w:rsidRPr="004341D5">
        <w:rPr>
          <w:rFonts w:ascii="Arial" w:eastAsia="Times New Roman" w:hAnsi="Arial" w:cs="Arial"/>
          <w:bCs/>
          <w:lang w:eastAsia="ar-SA"/>
        </w:rPr>
        <w:t>uprawniony z gwarancji nie mógł</w:t>
      </w:r>
      <w:r w:rsidRPr="004341D5">
        <w:rPr>
          <w:rFonts w:ascii="Arial" w:eastAsia="Times New Roman" w:hAnsi="Arial" w:cs="Arial"/>
          <w:bCs/>
          <w:lang w:eastAsia="ar-SA"/>
        </w:rPr>
        <w:t xml:space="preserve"> korzystać</w:t>
      </w:r>
      <w:r w:rsidR="004D1200" w:rsidRPr="004341D5">
        <w:rPr>
          <w:rFonts w:ascii="Arial" w:eastAsia="Times New Roman" w:hAnsi="Arial" w:cs="Arial"/>
          <w:bCs/>
          <w:lang w:eastAsia="ar-SA"/>
        </w:rPr>
        <w:t xml:space="preserve"> z przedmiotu umowy</w:t>
      </w:r>
      <w:r w:rsidRPr="004341D5">
        <w:rPr>
          <w:rFonts w:ascii="Arial" w:eastAsia="Times New Roman" w:hAnsi="Arial" w:cs="Arial"/>
          <w:bCs/>
          <w:lang w:eastAsia="ar-SA"/>
        </w:rPr>
        <w:t xml:space="preserve">, </w:t>
      </w:r>
    </w:p>
    <w:p w14:paraId="660BDB74" w14:textId="77777777"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4121927B" w:rsidR="00CA5CEB"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poniesie odpowiedzialność z tytułu przypadkowej utraty lub uszkodzenia wyrobu w czasie od przyjęcia go do naprawy do czasu przekazania sprawnego </w:t>
      </w:r>
      <w:r w:rsidR="000C13BB" w:rsidRPr="004341D5">
        <w:rPr>
          <w:rFonts w:ascii="Arial" w:eastAsia="Times New Roman" w:hAnsi="Arial" w:cs="Arial"/>
          <w:bCs/>
          <w:lang w:eastAsia="ar-SA"/>
        </w:rPr>
        <w:t xml:space="preserve">wyrobu </w:t>
      </w:r>
      <w:r w:rsidRPr="004341D5">
        <w:rPr>
          <w:rFonts w:ascii="Arial" w:eastAsia="Times New Roman" w:hAnsi="Arial" w:cs="Arial"/>
          <w:bCs/>
          <w:lang w:eastAsia="ar-SA"/>
        </w:rPr>
        <w:t xml:space="preserve">użytkownikowi w miejscu ujawnienia wady, </w:t>
      </w:r>
    </w:p>
    <w:p w14:paraId="64C89A73" w14:textId="04A2F812" w:rsidR="00CA5CEB" w:rsidRPr="004341D5" w:rsidRDefault="00CA5CEB"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zobowiązany jest dostarczyć do Zamawiającego listę wszystkich punktów serwisowych wraz z danymi teleadresow</w:t>
      </w:r>
      <w:r w:rsidR="00820185" w:rsidRPr="004341D5">
        <w:rPr>
          <w:rFonts w:ascii="Arial" w:eastAsia="Times New Roman" w:hAnsi="Arial" w:cs="Arial"/>
          <w:bCs/>
          <w:lang w:eastAsia="ar-SA"/>
        </w:rPr>
        <w:t>ymi (adres, nr telefonu</w:t>
      </w:r>
      <w:r w:rsidRPr="004341D5">
        <w:rPr>
          <w:rFonts w:ascii="Arial" w:eastAsia="Times New Roman" w:hAnsi="Arial" w:cs="Arial"/>
          <w:bCs/>
          <w:lang w:eastAsia="ar-SA"/>
        </w:rPr>
        <w:t>, e-mail), w któr</w:t>
      </w:r>
      <w:r w:rsidR="00820185" w:rsidRPr="004341D5">
        <w:rPr>
          <w:rFonts w:ascii="Arial" w:eastAsia="Times New Roman" w:hAnsi="Arial" w:cs="Arial"/>
          <w:bCs/>
          <w:lang w:eastAsia="ar-SA"/>
        </w:rPr>
        <w:t>ych ma być realizowana naprawa.</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po zakończeniu okresu gwarancyjnego, przedstawi Zamawiającemu pisemną informację o wszelkich wadach, ich przyczynach i sposobie usunięcia.</w:t>
      </w:r>
    </w:p>
    <w:p w14:paraId="7F37396D" w14:textId="7BA5B5B0"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 xml:space="preserve">Zamawiający zastrzega sobie prawo do odmowy zdalnej diagnostyki sprzętu poprzez sieć Internet. Wszystkie wymagane czynności diagnostyczne powinny być w takim przypadku realizowane przez Wykonawcę lub serwis </w:t>
      </w:r>
      <w:r w:rsidR="00D10CC4" w:rsidRPr="004341D5">
        <w:rPr>
          <w:rFonts w:ascii="Arial" w:eastAsia="Times New Roman" w:hAnsi="Arial" w:cs="Arial"/>
          <w:bCs/>
          <w:lang w:eastAsia="ar-SA"/>
        </w:rPr>
        <w:t>p</w:t>
      </w:r>
      <w:r w:rsidRPr="004341D5">
        <w:rPr>
          <w:rFonts w:ascii="Arial" w:eastAsia="Times New Roman" w:hAnsi="Arial" w:cs="Arial"/>
          <w:bCs/>
          <w:lang w:eastAsia="ar-SA"/>
        </w:rPr>
        <w:t xml:space="preserve">roducenta w miejscu </w:t>
      </w:r>
      <w:r w:rsidR="007D2F81" w:rsidRPr="004341D5">
        <w:rPr>
          <w:rFonts w:ascii="Arial" w:eastAsia="Times New Roman" w:hAnsi="Arial" w:cs="Arial"/>
          <w:bCs/>
          <w:lang w:eastAsia="ar-SA"/>
        </w:rPr>
        <w:t>użytkowania</w:t>
      </w:r>
      <w:r w:rsidRPr="004341D5">
        <w:rPr>
          <w:rFonts w:ascii="Arial" w:eastAsia="Times New Roman" w:hAnsi="Arial" w:cs="Arial"/>
          <w:bCs/>
          <w:lang w:eastAsia="ar-SA"/>
        </w:rPr>
        <w:t xml:space="preserve"> sprzętu.</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77777777" w:rsidR="0020591F" w:rsidRPr="004341D5"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126E660D"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in.: koszty dojazdu, transportu, gwarancji, marżę Wykonawcy, wszystkie należne podatki, opłaty i inne obowiązkowe potrącenia.</w:t>
      </w:r>
    </w:p>
    <w:p w14:paraId="63CB16BB" w14:textId="0041DDA0"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rotokołu odbioru bez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3738FB3"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07C90F13"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lastRenderedPageBreak/>
        <w:t xml:space="preserve">Zamawiającego, tj. </w:t>
      </w:r>
      <w:r w:rsidR="003846FD" w:rsidRPr="004341D5">
        <w:rPr>
          <w:rFonts w:ascii="Arial" w:eastAsia="Times New Roman" w:hAnsi="Arial" w:cs="Arial"/>
          <w:bCs/>
          <w:lang w:eastAsia="ar-SA"/>
        </w:rPr>
        <w:t>Gmina Ustrzyki Dolne, ul. Mikołaja Kopernika 1 38-700 Ustrzyki Dolne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4341D5"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ponosi odpowiedzialność – w wysokości 30% wynagrodzenia brutto, o którym mowa w § </w:t>
      </w:r>
      <w:r w:rsidR="000C2EF6" w:rsidRPr="004341D5">
        <w:rPr>
          <w:rFonts w:ascii="Arial" w:eastAsia="Times New Roman" w:hAnsi="Arial" w:cs="Arial"/>
          <w:bCs/>
          <w:lang w:eastAsia="ar-SA"/>
        </w:rPr>
        <w:t>5</w:t>
      </w:r>
      <w:r w:rsidRPr="004341D5">
        <w:rPr>
          <w:rFonts w:ascii="Arial" w:eastAsia="Times New Roman" w:hAnsi="Arial" w:cs="Arial"/>
          <w:bCs/>
          <w:lang w:eastAsia="ar-SA"/>
        </w:rPr>
        <w:t xml:space="preserve"> 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2989E9EA" w14:textId="13180706" w:rsidR="00C94058" w:rsidRPr="004341D5"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t>
      </w:r>
      <w:r w:rsidR="0093478F" w:rsidRPr="004341D5">
        <w:rPr>
          <w:rFonts w:ascii="Arial" w:eastAsia="Times New Roman" w:hAnsi="Arial" w:cs="Arial"/>
          <w:bCs/>
          <w:lang w:eastAsia="ar-SA"/>
        </w:rPr>
        <w:t>realizacji</w:t>
      </w:r>
      <w:r w:rsidR="00C94058" w:rsidRPr="004341D5">
        <w:rPr>
          <w:rFonts w:ascii="Arial" w:eastAsia="Times New Roman" w:hAnsi="Arial" w:cs="Arial"/>
          <w:bCs/>
          <w:lang w:eastAsia="ar-SA"/>
        </w:rPr>
        <w:t xml:space="preserve"> </w:t>
      </w:r>
      <w:r w:rsidR="0093478F" w:rsidRPr="004341D5">
        <w:rPr>
          <w:rFonts w:ascii="Arial" w:eastAsia="Times New Roman" w:hAnsi="Arial" w:cs="Arial"/>
          <w:bCs/>
          <w:lang w:eastAsia="ar-SA"/>
        </w:rPr>
        <w:t>obowiązków wynikających</w:t>
      </w:r>
      <w:r w:rsidRPr="004341D5">
        <w:rPr>
          <w:rFonts w:ascii="Arial" w:eastAsia="Times New Roman" w:hAnsi="Arial" w:cs="Arial"/>
          <w:bCs/>
          <w:lang w:eastAsia="ar-SA"/>
        </w:rPr>
        <w:t xml:space="preserve"> z </w:t>
      </w:r>
      <w:r w:rsidR="00C94058" w:rsidRPr="004341D5">
        <w:rPr>
          <w:rFonts w:ascii="Arial" w:eastAsia="Times New Roman" w:hAnsi="Arial" w:cs="Arial"/>
          <w:bCs/>
          <w:lang w:eastAsia="ar-SA"/>
        </w:rPr>
        <w:t>gwarancji</w:t>
      </w:r>
      <w:r w:rsidRPr="004341D5">
        <w:rPr>
          <w:rFonts w:ascii="Arial" w:eastAsia="Times New Roman" w:hAnsi="Arial" w:cs="Arial"/>
          <w:bCs/>
          <w:lang w:eastAsia="ar-SA"/>
        </w:rPr>
        <w:t xml:space="preserve"> i rękojmi</w:t>
      </w:r>
      <w:r w:rsidR="00C9405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 </w:t>
      </w:r>
      <w:r w:rsidR="00695618" w:rsidRPr="004341D5">
        <w:rPr>
          <w:rFonts w:ascii="Arial" w:eastAsia="Times New Roman" w:hAnsi="Arial" w:cs="Arial"/>
          <w:bCs/>
          <w:lang w:eastAsia="ar-SA"/>
        </w:rPr>
        <w:t xml:space="preserve">w wysokości 3% wartości sprzętu, którego naprawa gwarancyjna </w:t>
      </w:r>
      <w:r w:rsidRPr="004341D5">
        <w:rPr>
          <w:rFonts w:ascii="Arial" w:eastAsia="Times New Roman" w:hAnsi="Arial" w:cs="Arial"/>
          <w:bCs/>
          <w:lang w:eastAsia="ar-SA"/>
        </w:rPr>
        <w:t xml:space="preserve">dotyczyła, </w:t>
      </w:r>
      <w:r w:rsidR="00695618" w:rsidRPr="004341D5">
        <w:rPr>
          <w:rFonts w:ascii="Arial" w:eastAsia="Times New Roman" w:hAnsi="Arial" w:cs="Arial"/>
          <w:bCs/>
          <w:lang w:eastAsia="ar-SA"/>
        </w:rPr>
        <w:t>za każdy rozpoczęty dzień zwłoki liczony od dnia wyznaczonego na usunięcie wad lub wymian</w:t>
      </w:r>
      <w:r w:rsidRPr="004341D5">
        <w:rPr>
          <w:rFonts w:ascii="Arial" w:eastAsia="Times New Roman" w:hAnsi="Arial" w:cs="Arial"/>
          <w:bCs/>
          <w:lang w:eastAsia="ar-SA"/>
        </w:rPr>
        <w:t>ę</w:t>
      </w:r>
      <w:r w:rsidR="00695618" w:rsidRPr="004341D5">
        <w:rPr>
          <w:rFonts w:ascii="Arial" w:eastAsia="Times New Roman" w:hAnsi="Arial" w:cs="Arial"/>
          <w:bCs/>
          <w:lang w:eastAsia="ar-SA"/>
        </w:rPr>
        <w:t xml:space="preserve"> sprzętu na nowy.</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4341D5">
        <w:rPr>
          <w:rFonts w:ascii="Arial" w:eastAsia="Times New Roman" w:hAnsi="Arial" w:cs="Arial"/>
          <w:bCs/>
          <w:lang w:eastAsia="ar-SA"/>
        </w:rPr>
        <w:t>za nieterminową zapłatę wynagrodzenia należnego 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777777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Wykonawca zapłaci karę umowną w terminie 14 dni od daty otrzymania od Zamawiającego żądania jej zapłaty, przelewem na rachunek bankowy wskazany przez Zamawiającego 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2E12755A"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ormom oraz cechom technicznym określonym w „Szczegółowym opisie przedmiotu zamówienia”.</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t>
      </w:r>
      <w:r w:rsidRPr="004341D5">
        <w:rPr>
          <w:rFonts w:ascii="Arial" w:eastAsia="Times New Roman" w:hAnsi="Arial" w:cs="Arial"/>
          <w:bCs/>
          <w:sz w:val="22"/>
          <w:szCs w:val="22"/>
          <w:lang w:eastAsia="ar-SA"/>
        </w:rPr>
        <w:lastRenderedPageBreak/>
        <w:t>wypełnienia.</w:t>
      </w:r>
    </w:p>
    <w:p w14:paraId="36A3B10A" w14:textId="0B639C57"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mowy przez jedną ze Stron Wykonawca ma obowiązek wstrzymania realizacji prac 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6F10C263" w:rsidR="0020591F" w:rsidRPr="004341D5"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7F9FD6C6" w:rsidR="0020591F" w:rsidRPr="004341D5"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79F540B9" w:rsidR="0020591F" w:rsidRPr="004341D5"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3C09A10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lastRenderedPageBreak/>
        <w:t>Zmiana postanowień niniejszej umowy może nastąpić w formie pisemnej przy zachowaniu wymogów z art. 455 ustawy z dnia 11 września 2019 r. Prawo zamówień publicznych (tekst jedn. Dz. U. z 2021 r. poz. 1129 z późn. zm.), zgodnie ze Specyfikacją Warunków Zamówienia.</w:t>
      </w:r>
    </w:p>
    <w:p w14:paraId="587414B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496C25BB" w:rsidR="004975AE" w:rsidRPr="004341D5" w:rsidRDefault="00BC6567" w:rsidP="004975AE">
      <w:pPr>
        <w:pStyle w:val="Akapitzlist"/>
        <w:numPr>
          <w:ilvl w:val="0"/>
          <w:numId w:val="37"/>
        </w:numPr>
        <w:rPr>
          <w:rFonts w:ascii="Arial" w:eastAsia="Times New Roman" w:hAnsi="Arial" w:cs="Arial"/>
          <w:bCs/>
          <w:lang w:eastAsia="ar-SA"/>
        </w:rPr>
      </w:pPr>
      <w:r w:rsidRPr="004341D5">
        <w:rPr>
          <w:rFonts w:ascii="Arial" w:eastAsia="Times New Roman" w:hAnsi="Arial" w:cs="Arial"/>
          <w:bCs/>
          <w:lang w:eastAsia="ar-SA"/>
        </w:rPr>
        <w:t xml:space="preserve">wystąpienia siły wyższej rozumianej jako </w:t>
      </w:r>
      <w:r w:rsidR="004975AE" w:rsidRPr="004341D5">
        <w:rPr>
          <w:rFonts w:ascii="Arial" w:eastAsia="Times New Roman" w:hAnsi="Arial" w:cs="Arial"/>
          <w:bCs/>
          <w:lang w:eastAsia="ar-SA"/>
        </w:rPr>
        <w:t>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E7087C">
      <w:pPr>
        <w:ind w:left="709"/>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6D65B8">
      <w:pPr>
        <w:ind w:left="709"/>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r>
      <w:r w:rsidRPr="004341D5">
        <w:rPr>
          <w:rFonts w:ascii="Arial" w:eastAsia="Times New Roman" w:hAnsi="Arial" w:cs="Arial"/>
          <w:bCs/>
          <w:lang w:eastAsia="ar-SA"/>
        </w:rPr>
        <w:lastRenderedPageBreak/>
        <w:t>i usług.</w:t>
      </w:r>
    </w:p>
    <w:p w14:paraId="5B517C6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Wykonawca może wystąpić do Zamawiającego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3F4C77FC" w14:textId="2DF2D420" w:rsidR="00245B05" w:rsidRPr="004341D5" w:rsidRDefault="00245B05" w:rsidP="00245B05">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6D04FE6A"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Wykonawca odpowiada za działania i zaniechania podwykonawców jak za własne oraz ponosi pełną odpowiedzialność za jakość i terminowość dostaw wykonanych przed podwykonawców.</w:t>
      </w:r>
    </w:p>
    <w:p w14:paraId="73A117A0"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3. Zamawiający żąda (o ile Wykonawca nie wskazał w ofercie), aby przed przystąpieniem do wykonania zamówienia Wykonawca podał nazwę, dane kontaktowe oraz przedstawicieli podwykonawców zaangażowanych w realizację umowy.</w:t>
      </w:r>
    </w:p>
    <w:p w14:paraId="06143D5B" w14:textId="013E9C16"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4. Termin zapłaty wynagrodzenia podwykonawc</w:t>
      </w:r>
      <w:r w:rsidR="00F77DA0" w:rsidRPr="004341D5">
        <w:rPr>
          <w:rFonts w:ascii="Arial" w:eastAsia="Times New Roman" w:hAnsi="Arial" w:cs="Arial"/>
          <w:bCs/>
          <w:sz w:val="22"/>
          <w:szCs w:val="22"/>
          <w:lang w:eastAsia="ar-SA"/>
        </w:rPr>
        <w:t>om</w:t>
      </w:r>
      <w:r w:rsidRPr="004341D5">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4341D5">
        <w:rPr>
          <w:rFonts w:ascii="Arial" w:eastAsia="Times New Roman" w:hAnsi="Arial" w:cs="Arial"/>
          <w:bCs/>
          <w:sz w:val="22"/>
          <w:szCs w:val="22"/>
          <w:lang w:eastAsia="ar-SA"/>
        </w:rPr>
        <w:t xml:space="preserve"> przez podwykonawcę</w:t>
      </w:r>
      <w:r w:rsidRPr="004341D5">
        <w:rPr>
          <w:rFonts w:ascii="Arial" w:eastAsia="Times New Roman" w:hAnsi="Arial" w:cs="Arial"/>
          <w:bCs/>
          <w:sz w:val="22"/>
          <w:szCs w:val="22"/>
          <w:lang w:eastAsia="ar-SA"/>
        </w:rPr>
        <w:t>.</w:t>
      </w:r>
    </w:p>
    <w:p w14:paraId="518272A5"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5. Ustala się następujące zasady zapłaty wynagrodzenia Wykonawcy:</w:t>
      </w:r>
    </w:p>
    <w:p w14:paraId="73EBB0AA" w14:textId="091039D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767860">
      <w:pPr>
        <w:pStyle w:val="Tekstpodstawowy"/>
        <w:numPr>
          <w:ilvl w:val="0"/>
          <w:numId w:val="28"/>
        </w:numPr>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416DEE39" w:rsidR="00767860" w:rsidRPr="004341D5" w:rsidRDefault="00767860" w:rsidP="00767860">
      <w:pPr>
        <w:pStyle w:val="Tekstpodstawowy"/>
        <w:numPr>
          <w:ilvl w:val="1"/>
          <w:numId w:val="39"/>
        </w:numPr>
        <w:ind w:left="993"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nie dokonać bezpośredniej zapłaty wynagrodzenia Podwykonawcy lub dalszemu Podwykonawcy, jeżeli Wykonawca wykaże niezasadność takiej zapłaty albo</w:t>
      </w:r>
    </w:p>
    <w:p w14:paraId="321E1268" w14:textId="20C28793" w:rsidR="00767860"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656CB20E" w14:textId="500B6789" w:rsidR="00245B05"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c) dokonać bezpośredniej zapłaty wynagrodzenia Podwykonawcy lub dalszemu Podwykonawcy, jeżeli Podwykonawca lub dalszy Podwykonawca wykaże zasadność takiej zapłaty.</w:t>
      </w:r>
    </w:p>
    <w:p w14:paraId="15F7BBF3" w14:textId="77777777" w:rsidR="00245B05" w:rsidRPr="004341D5" w:rsidRDefault="00245B05" w:rsidP="009D3ADA">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7. W przypadku dokonania bezpośredniej zapłaty Zamawiający potrąci kwotę wypłaconego wynagrodzenia z wynagrodzenia należnego Wykonawcy.</w:t>
      </w:r>
    </w:p>
    <w:p w14:paraId="2754DE84" w14:textId="00A0C634" w:rsidR="00EC725B" w:rsidRPr="004341D5" w:rsidRDefault="00245B05" w:rsidP="00EC725B">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8. </w:t>
      </w:r>
      <w:r w:rsidR="00F47D1C" w:rsidRPr="004341D5">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4341D5">
        <w:rPr>
          <w:rFonts w:ascii="Arial" w:eastAsia="Times New Roman" w:hAnsi="Arial" w:cs="Arial"/>
          <w:bCs/>
          <w:sz w:val="22"/>
          <w:szCs w:val="22"/>
          <w:lang w:eastAsia="ar-SA"/>
        </w:rPr>
        <w:t>p</w:t>
      </w:r>
      <w:r w:rsidR="00F47D1C" w:rsidRPr="004341D5">
        <w:rPr>
          <w:rFonts w:ascii="Arial" w:eastAsia="Times New Roman" w:hAnsi="Arial" w:cs="Arial"/>
          <w:bCs/>
          <w:sz w:val="22"/>
          <w:szCs w:val="22"/>
          <w:lang w:eastAsia="ar-SA"/>
        </w:rPr>
        <w:t>odwykonawcę urządzenia, odpowiada Wykonawca</w:t>
      </w:r>
      <w:r w:rsidR="00EC725B" w:rsidRPr="004341D5">
        <w:rPr>
          <w:rFonts w:ascii="Arial" w:eastAsia="Times New Roman" w:hAnsi="Arial" w:cs="Arial"/>
          <w:bCs/>
          <w:sz w:val="22"/>
          <w:szCs w:val="22"/>
          <w:lang w:eastAsia="ar-SA"/>
        </w:rPr>
        <w:t>.</w:t>
      </w:r>
    </w:p>
    <w:p w14:paraId="7886F164" w14:textId="77777777" w:rsidR="00EC725B" w:rsidRPr="004341D5" w:rsidRDefault="00F47D1C" w:rsidP="00EC725B">
      <w:pPr>
        <w:pStyle w:val="Tekstpodstawowy"/>
        <w:numPr>
          <w:ilvl w:val="0"/>
          <w:numId w:val="4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trakcie realizacji </w:t>
      </w:r>
      <w:r w:rsidR="00EC725B" w:rsidRPr="004341D5">
        <w:rPr>
          <w:rFonts w:ascii="Arial" w:eastAsia="Times New Roman" w:hAnsi="Arial" w:cs="Arial"/>
          <w:bCs/>
          <w:sz w:val="22"/>
          <w:szCs w:val="22"/>
          <w:lang w:eastAsia="ar-SA"/>
        </w:rPr>
        <w:t xml:space="preserve">przedmiotu </w:t>
      </w:r>
      <w:r w:rsidRPr="004341D5">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lastRenderedPageBreak/>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10E2285F" w14:textId="3A49BC08" w:rsidR="0020591F" w:rsidRPr="004341D5" w:rsidRDefault="002B7D46" w:rsidP="00D34FC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5A4E37">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CBE4164" w:rsidR="0020591F" w:rsidRPr="004341D5" w:rsidRDefault="002B7D46" w:rsidP="005A4E37">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5A4E37">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5A4E37">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5A4E37">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5A4E37">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524EA562" w:rsidR="0020591F" w:rsidRDefault="00EE6737" w:rsidP="00EE6737">
      <w:pPr>
        <w:pStyle w:val="Akapitzlist"/>
        <w:numPr>
          <w:ilvl w:val="2"/>
          <w:numId w:val="41"/>
        </w:numPr>
        <w:tabs>
          <w:tab w:val="left" w:pos="355"/>
        </w:tabs>
        <w:ind w:left="567" w:hanging="283"/>
        <w:rPr>
          <w:rFonts w:ascii="Arial" w:eastAsia="Times New Roman" w:hAnsi="Arial" w:cs="Arial"/>
          <w:bCs/>
          <w:lang w:eastAsia="ar-SA"/>
        </w:rPr>
      </w:pPr>
      <w:r w:rsidRPr="00EE6737">
        <w:rPr>
          <w:rFonts w:ascii="Arial" w:eastAsia="Times New Roman" w:hAnsi="Arial" w:cs="Arial"/>
          <w:bCs/>
          <w:lang w:eastAsia="ar-SA"/>
        </w:rPr>
        <w:t>Oferta Wykonawcy wraz ze szczegółowym opisem przedmiotu zamówienia</w:t>
      </w:r>
      <w:r w:rsidR="009B28DE">
        <w:rPr>
          <w:rFonts w:ascii="Arial" w:eastAsia="Times New Roman" w:hAnsi="Arial" w:cs="Arial"/>
          <w:bCs/>
          <w:lang w:eastAsia="ar-SA"/>
        </w:rPr>
        <w:t>.</w:t>
      </w:r>
    </w:p>
    <w:p w14:paraId="2E2B945E" w14:textId="0D3E7BCE" w:rsidR="00EE6737" w:rsidRPr="004341D5" w:rsidRDefault="00B37611" w:rsidP="00EE6737">
      <w:pPr>
        <w:pStyle w:val="Akapitzlist"/>
        <w:numPr>
          <w:ilvl w:val="2"/>
          <w:numId w:val="41"/>
        </w:numPr>
        <w:tabs>
          <w:tab w:val="left" w:pos="355"/>
        </w:tabs>
        <w:ind w:left="567" w:hanging="283"/>
        <w:rPr>
          <w:rFonts w:ascii="Arial" w:eastAsia="Times New Roman" w:hAnsi="Arial" w:cs="Arial"/>
          <w:bCs/>
          <w:lang w:eastAsia="ar-SA"/>
        </w:rPr>
      </w:pPr>
      <w:r>
        <w:rPr>
          <w:rFonts w:ascii="Arial" w:eastAsia="Times New Roman" w:hAnsi="Arial" w:cs="Arial"/>
          <w:bCs/>
          <w:lang w:eastAsia="ar-SA"/>
        </w:rPr>
        <w:t>W</w:t>
      </w:r>
      <w:r w:rsidRPr="00B37611">
        <w:rPr>
          <w:rFonts w:ascii="Arial" w:eastAsia="Times New Roman" w:hAnsi="Arial" w:cs="Arial"/>
          <w:bCs/>
          <w:lang w:eastAsia="ar-SA"/>
        </w:rPr>
        <w:t xml:space="preserve">zór oświadczenia </w:t>
      </w:r>
      <w:proofErr w:type="spellStart"/>
      <w:r w:rsidRPr="00B37611">
        <w:rPr>
          <w:rFonts w:ascii="Arial" w:eastAsia="Times New Roman" w:hAnsi="Arial" w:cs="Arial"/>
          <w:bCs/>
          <w:lang w:eastAsia="ar-SA"/>
        </w:rPr>
        <w:t>split</w:t>
      </w:r>
      <w:proofErr w:type="spellEnd"/>
      <w:r w:rsidRPr="00B37611">
        <w:rPr>
          <w:rFonts w:ascii="Arial" w:eastAsia="Times New Roman" w:hAnsi="Arial" w:cs="Arial"/>
          <w:bCs/>
          <w:lang w:eastAsia="ar-SA"/>
        </w:rPr>
        <w:t xml:space="preserve"> </w:t>
      </w:r>
      <w:proofErr w:type="spellStart"/>
      <w:r w:rsidRPr="00B37611">
        <w:rPr>
          <w:rFonts w:ascii="Arial" w:eastAsia="Times New Roman" w:hAnsi="Arial" w:cs="Arial"/>
          <w:bCs/>
          <w:lang w:eastAsia="ar-SA"/>
        </w:rPr>
        <w:t>payment</w:t>
      </w:r>
      <w:proofErr w:type="spellEnd"/>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6C47BA53" w:rsidR="0020591F"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p w14:paraId="16C3E36A" w14:textId="73F8044A" w:rsidR="00C92433" w:rsidRDefault="00C92433" w:rsidP="00CE5F6C">
      <w:pPr>
        <w:pStyle w:val="Tekstpodstawowy"/>
        <w:ind w:left="0"/>
        <w:jc w:val="center"/>
        <w:rPr>
          <w:rFonts w:ascii="Arial" w:eastAsia="Times New Roman" w:hAnsi="Arial" w:cs="Arial"/>
          <w:b/>
          <w:bCs/>
          <w:sz w:val="22"/>
          <w:szCs w:val="22"/>
          <w:lang w:eastAsia="ar-SA"/>
        </w:rPr>
      </w:pPr>
    </w:p>
    <w:p w14:paraId="0CC98039" w14:textId="2948CF91" w:rsidR="00C92433" w:rsidRDefault="00C92433" w:rsidP="00CE5F6C">
      <w:pPr>
        <w:pStyle w:val="Tekstpodstawowy"/>
        <w:ind w:left="0"/>
        <w:jc w:val="center"/>
        <w:rPr>
          <w:rFonts w:ascii="Arial" w:eastAsia="Times New Roman" w:hAnsi="Arial" w:cs="Arial"/>
          <w:b/>
          <w:bCs/>
          <w:sz w:val="22"/>
          <w:szCs w:val="22"/>
          <w:lang w:eastAsia="ar-SA"/>
        </w:rPr>
      </w:pPr>
    </w:p>
    <w:p w14:paraId="42936850" w14:textId="77777777" w:rsidR="00C92433" w:rsidRDefault="00C92433" w:rsidP="00CE5F6C">
      <w:pPr>
        <w:pStyle w:val="Tekstpodstawowy"/>
        <w:ind w:left="0"/>
        <w:jc w:val="center"/>
        <w:rPr>
          <w:rFonts w:ascii="Arial" w:eastAsia="Times New Roman" w:hAnsi="Arial" w:cs="Arial"/>
          <w:b/>
          <w:bCs/>
          <w:sz w:val="22"/>
          <w:szCs w:val="22"/>
          <w:lang w:eastAsia="ar-SA"/>
        </w:rPr>
        <w:sectPr w:rsidR="00C92433" w:rsidSect="00504A75">
          <w:headerReference w:type="default" r:id="rId8"/>
          <w:footerReference w:type="default" r:id="rId9"/>
          <w:pgSz w:w="11910" w:h="16840"/>
          <w:pgMar w:top="1843" w:right="1140" w:bottom="280" w:left="1298" w:header="709" w:footer="709" w:gutter="0"/>
          <w:cols w:space="708"/>
        </w:sectPr>
      </w:pPr>
    </w:p>
    <w:p w14:paraId="65EC8B13" w14:textId="77777777" w:rsidR="00C92433" w:rsidRPr="00C92433" w:rsidRDefault="00C92433" w:rsidP="00C92433">
      <w:pPr>
        <w:widowControl/>
        <w:autoSpaceDE/>
        <w:autoSpaceDN/>
        <w:spacing w:after="503"/>
        <w:ind w:left="10" w:right="-15" w:hanging="10"/>
        <w:jc w:val="right"/>
        <w:rPr>
          <w:rFonts w:ascii="Arial" w:hAnsi="Arial" w:cs="Arial"/>
          <w:color w:val="000000"/>
          <w:lang w:eastAsia="pl-PL"/>
        </w:rPr>
      </w:pPr>
      <w:r w:rsidRPr="00C92433">
        <w:rPr>
          <w:rFonts w:ascii="Arial" w:hAnsi="Arial" w:cs="Arial"/>
          <w:color w:val="000000"/>
          <w:lang w:eastAsia="pl-PL"/>
        </w:rPr>
        <w:lastRenderedPageBreak/>
        <w:t xml:space="preserve">Załącznik do umowy — wzór oświadczenia </w:t>
      </w:r>
      <w:proofErr w:type="spellStart"/>
      <w:r w:rsidRPr="00C92433">
        <w:rPr>
          <w:rFonts w:ascii="Arial" w:hAnsi="Arial" w:cs="Arial"/>
          <w:color w:val="000000"/>
          <w:lang w:eastAsia="pl-PL"/>
        </w:rPr>
        <w:t>split</w:t>
      </w:r>
      <w:proofErr w:type="spellEnd"/>
      <w:r w:rsidRPr="00C92433">
        <w:rPr>
          <w:rFonts w:ascii="Arial" w:hAnsi="Arial" w:cs="Arial"/>
          <w:color w:val="000000"/>
          <w:lang w:eastAsia="pl-PL"/>
        </w:rPr>
        <w:t xml:space="preserve"> </w:t>
      </w:r>
      <w:proofErr w:type="spellStart"/>
      <w:r w:rsidRPr="00C92433">
        <w:rPr>
          <w:rFonts w:ascii="Arial" w:hAnsi="Arial" w:cs="Arial"/>
          <w:color w:val="000000"/>
          <w:lang w:eastAsia="pl-PL"/>
        </w:rPr>
        <w:t>payment</w:t>
      </w:r>
      <w:proofErr w:type="spellEnd"/>
    </w:p>
    <w:p w14:paraId="3EA0339D" w14:textId="77777777" w:rsidR="00C92433" w:rsidRPr="00C92433" w:rsidRDefault="00C92433" w:rsidP="00C92433">
      <w:pPr>
        <w:widowControl/>
        <w:autoSpaceDE/>
        <w:autoSpaceDN/>
        <w:spacing w:after="503"/>
        <w:ind w:left="10" w:right="-15" w:hanging="10"/>
        <w:jc w:val="right"/>
        <w:rPr>
          <w:rFonts w:ascii="Arial" w:hAnsi="Arial" w:cs="Arial"/>
          <w:color w:val="000000"/>
          <w:lang w:eastAsia="pl-PL"/>
        </w:rPr>
      </w:pPr>
      <w:r w:rsidRPr="00C92433">
        <w:rPr>
          <w:rFonts w:ascii="Arial" w:hAnsi="Arial" w:cs="Arial"/>
          <w:color w:val="000000"/>
          <w:lang w:eastAsia="pl-PL"/>
        </w:rPr>
        <w:t xml:space="preserve">      …………………, dnia……………………</w:t>
      </w:r>
    </w:p>
    <w:p w14:paraId="22E8F477" w14:textId="77777777" w:rsidR="00C92433" w:rsidRPr="00C92433" w:rsidRDefault="00C92433" w:rsidP="00C92433">
      <w:pPr>
        <w:widowControl/>
        <w:autoSpaceDE/>
        <w:autoSpaceDN/>
        <w:spacing w:after="307"/>
        <w:ind w:left="43"/>
        <w:rPr>
          <w:rFonts w:ascii="Arial" w:hAnsi="Arial" w:cs="Arial"/>
          <w:color w:val="000000"/>
          <w:lang w:eastAsia="pl-PL"/>
        </w:rPr>
      </w:pPr>
      <w:r w:rsidRPr="00C92433">
        <w:rPr>
          <w:rFonts w:ascii="Arial" w:hAnsi="Arial" w:cs="Arial"/>
          <w:color w:val="000000"/>
          <w:lang w:eastAsia="pl-PL"/>
        </w:rPr>
        <w:t>………………………………………………….</w:t>
      </w:r>
    </w:p>
    <w:p w14:paraId="5DF73852" w14:textId="77777777" w:rsidR="00C92433" w:rsidRPr="00C92433" w:rsidRDefault="00C92433" w:rsidP="00C92433">
      <w:pPr>
        <w:widowControl/>
        <w:autoSpaceDE/>
        <w:autoSpaceDN/>
        <w:spacing w:after="384"/>
        <w:ind w:left="43"/>
        <w:rPr>
          <w:rFonts w:ascii="Arial" w:hAnsi="Arial" w:cs="Arial"/>
          <w:color w:val="000000"/>
          <w:lang w:eastAsia="pl-PL"/>
        </w:rPr>
      </w:pPr>
      <w:r w:rsidRPr="00C92433">
        <w:rPr>
          <w:rFonts w:ascii="Arial" w:hAnsi="Arial" w:cs="Arial"/>
          <w:color w:val="000000"/>
          <w:lang w:eastAsia="pl-PL"/>
        </w:rPr>
        <w:t>…………………………………………………</w:t>
      </w:r>
    </w:p>
    <w:p w14:paraId="70387961" w14:textId="77777777" w:rsidR="00C92433" w:rsidRPr="00C92433" w:rsidRDefault="00C92433" w:rsidP="00C92433">
      <w:pPr>
        <w:widowControl/>
        <w:autoSpaceDE/>
        <w:autoSpaceDN/>
        <w:ind w:left="34"/>
        <w:rPr>
          <w:rFonts w:ascii="Arial" w:hAnsi="Arial" w:cs="Arial"/>
          <w:color w:val="000000"/>
          <w:lang w:eastAsia="pl-PL"/>
        </w:rPr>
      </w:pPr>
      <w:r w:rsidRPr="00C92433">
        <w:rPr>
          <w:rFonts w:ascii="Arial" w:hAnsi="Arial" w:cs="Arial"/>
          <w:color w:val="000000"/>
          <w:lang w:eastAsia="pl-PL"/>
        </w:rPr>
        <w:t>……………………………………………….</w:t>
      </w:r>
    </w:p>
    <w:p w14:paraId="4195650A" w14:textId="77777777" w:rsidR="00C92433" w:rsidRPr="00C92433" w:rsidRDefault="00C92433" w:rsidP="00C92433">
      <w:pPr>
        <w:widowControl/>
        <w:autoSpaceDE/>
        <w:autoSpaceDN/>
        <w:ind w:left="33" w:right="14"/>
        <w:jc w:val="both"/>
        <w:rPr>
          <w:rFonts w:ascii="Arial" w:hAnsi="Arial" w:cs="Arial"/>
          <w:color w:val="000000"/>
          <w:lang w:eastAsia="pl-PL"/>
        </w:rPr>
      </w:pPr>
      <w:r w:rsidRPr="00C92433">
        <w:rPr>
          <w:rFonts w:ascii="Arial" w:hAnsi="Arial" w:cs="Arial"/>
          <w:color w:val="000000"/>
          <w:lang w:eastAsia="pl-PL"/>
        </w:rPr>
        <w:t>(Nazwa i adres wykonawcy, NIP)</w:t>
      </w:r>
    </w:p>
    <w:p w14:paraId="52E8B282" w14:textId="77777777" w:rsidR="00C92433" w:rsidRDefault="00C92433" w:rsidP="00C92433">
      <w:pPr>
        <w:widowControl/>
        <w:autoSpaceDE/>
        <w:autoSpaceDN/>
        <w:ind w:right="11"/>
        <w:jc w:val="center"/>
        <w:rPr>
          <w:rFonts w:ascii="Arial" w:hAnsi="Arial" w:cs="Arial"/>
          <w:color w:val="000000"/>
          <w:lang w:eastAsia="pl-PL"/>
        </w:rPr>
      </w:pPr>
    </w:p>
    <w:p w14:paraId="77614020" w14:textId="77777777" w:rsidR="00C92433" w:rsidRDefault="00C92433" w:rsidP="00C92433">
      <w:pPr>
        <w:widowControl/>
        <w:autoSpaceDE/>
        <w:autoSpaceDN/>
        <w:ind w:right="11"/>
        <w:jc w:val="center"/>
        <w:rPr>
          <w:rFonts w:ascii="Arial" w:hAnsi="Arial" w:cs="Arial"/>
          <w:color w:val="000000"/>
          <w:lang w:eastAsia="pl-PL"/>
        </w:rPr>
      </w:pPr>
    </w:p>
    <w:p w14:paraId="5B49C261" w14:textId="77777777" w:rsidR="00C92433" w:rsidRDefault="00C92433" w:rsidP="00C92433">
      <w:pPr>
        <w:widowControl/>
        <w:autoSpaceDE/>
        <w:autoSpaceDN/>
        <w:ind w:right="11"/>
        <w:jc w:val="center"/>
        <w:rPr>
          <w:rFonts w:ascii="Arial" w:hAnsi="Arial" w:cs="Arial"/>
          <w:color w:val="000000"/>
          <w:lang w:eastAsia="pl-PL"/>
        </w:rPr>
      </w:pPr>
    </w:p>
    <w:p w14:paraId="684786DA" w14:textId="77777777" w:rsidR="00C92433" w:rsidRDefault="00C92433" w:rsidP="00C92433">
      <w:pPr>
        <w:widowControl/>
        <w:autoSpaceDE/>
        <w:autoSpaceDN/>
        <w:ind w:right="11"/>
        <w:jc w:val="center"/>
        <w:rPr>
          <w:rFonts w:ascii="Arial" w:hAnsi="Arial" w:cs="Arial"/>
          <w:color w:val="000000"/>
          <w:lang w:eastAsia="pl-PL"/>
        </w:rPr>
      </w:pPr>
    </w:p>
    <w:p w14:paraId="1B521291" w14:textId="37B2FAAD" w:rsidR="00C92433" w:rsidRDefault="00C92433" w:rsidP="00C92433">
      <w:pPr>
        <w:widowControl/>
        <w:autoSpaceDE/>
        <w:autoSpaceDN/>
        <w:ind w:right="11"/>
        <w:jc w:val="center"/>
        <w:rPr>
          <w:rFonts w:ascii="Arial" w:hAnsi="Arial" w:cs="Arial"/>
          <w:color w:val="000000"/>
          <w:lang w:eastAsia="pl-PL"/>
        </w:rPr>
      </w:pPr>
      <w:r w:rsidRPr="00C92433">
        <w:rPr>
          <w:rFonts w:ascii="Arial" w:hAnsi="Arial" w:cs="Arial"/>
          <w:color w:val="000000"/>
          <w:lang w:eastAsia="pl-PL"/>
        </w:rPr>
        <w:t>Oświadczenie*</w:t>
      </w:r>
    </w:p>
    <w:p w14:paraId="56DD2E34" w14:textId="77777777" w:rsidR="00C92433" w:rsidRPr="00C92433" w:rsidRDefault="00C92433" w:rsidP="00C92433">
      <w:pPr>
        <w:widowControl/>
        <w:autoSpaceDE/>
        <w:autoSpaceDN/>
        <w:ind w:right="11"/>
        <w:jc w:val="center"/>
        <w:rPr>
          <w:rFonts w:ascii="Arial" w:hAnsi="Arial" w:cs="Arial"/>
          <w:color w:val="000000"/>
          <w:lang w:eastAsia="pl-PL"/>
        </w:rPr>
      </w:pPr>
    </w:p>
    <w:p w14:paraId="369F07AA" w14:textId="09719389" w:rsidR="00C92433" w:rsidRPr="00C92433" w:rsidRDefault="00C92433" w:rsidP="00C92433">
      <w:pPr>
        <w:widowControl/>
        <w:autoSpaceDE/>
        <w:autoSpaceDN/>
        <w:spacing w:line="360" w:lineRule="auto"/>
        <w:ind w:right="11"/>
        <w:jc w:val="both"/>
        <w:rPr>
          <w:rFonts w:ascii="Arial" w:hAnsi="Arial" w:cs="Arial"/>
          <w:color w:val="000000"/>
          <w:lang w:eastAsia="pl-PL"/>
        </w:rPr>
      </w:pPr>
      <w:r w:rsidRPr="00C92433">
        <w:rPr>
          <w:rFonts w:ascii="Arial" w:hAnsi="Arial" w:cs="Arial"/>
          <w:color w:val="000000"/>
          <w:lang w:eastAsia="pl-PL"/>
        </w:rPr>
        <w:t>Oświadczam, że rachunek bankowy w</w:t>
      </w:r>
      <w:r w:rsidRPr="00C92433">
        <w:rPr>
          <w:rFonts w:ascii="Arial" w:hAnsi="Arial" w:cs="Arial"/>
          <w:noProof/>
          <w:color w:val="000000"/>
          <w:lang w:eastAsia="pl-PL"/>
        </w:rPr>
        <w:t xml:space="preserve"> ……………………………………………………………</w:t>
      </w:r>
    </w:p>
    <w:p w14:paraId="0DF5C713" w14:textId="77777777" w:rsidR="00C92433" w:rsidRPr="00C92433" w:rsidRDefault="00C92433" w:rsidP="00C92433">
      <w:pPr>
        <w:widowControl/>
        <w:autoSpaceDE/>
        <w:autoSpaceDN/>
        <w:spacing w:after="1375" w:line="360" w:lineRule="auto"/>
        <w:ind w:left="33" w:right="14"/>
        <w:jc w:val="both"/>
        <w:rPr>
          <w:rFonts w:ascii="Arial" w:hAnsi="Arial" w:cs="Arial"/>
          <w:color w:val="000000"/>
          <w:lang w:eastAsia="pl-PL"/>
        </w:rPr>
      </w:pPr>
      <w:r w:rsidRPr="00C92433">
        <w:rPr>
          <w:rFonts w:ascii="Arial" w:hAnsi="Arial" w:cs="Arial"/>
          <w:color w:val="000000"/>
          <w:lang w:eastAsia="pl-PL"/>
        </w:rPr>
        <w:t xml:space="preserve">Nr </w:t>
      </w:r>
      <w:r w:rsidRPr="00C92433">
        <w:rPr>
          <w:rFonts w:ascii="Arial" w:hAnsi="Arial" w:cs="Arial"/>
          <w:noProof/>
          <w:color w:val="000000"/>
          <w:lang w:eastAsia="pl-PL"/>
        </w:rPr>
        <w:t>……………………………………………………………..</w:t>
      </w:r>
      <w:r w:rsidRPr="00C92433">
        <w:rPr>
          <w:rFonts w:ascii="Arial" w:hAnsi="Arial" w:cs="Arial"/>
          <w:color w:val="000000"/>
          <w:lang w:eastAsia="pl-PL"/>
        </w:rPr>
        <w:t xml:space="preserve"> wskazany do realizacji umowy nr </w:t>
      </w:r>
      <w:r w:rsidRPr="00C92433">
        <w:rPr>
          <w:rFonts w:ascii="Arial" w:hAnsi="Arial" w:cs="Arial"/>
          <w:noProof/>
          <w:color w:val="000000"/>
          <w:lang w:eastAsia="pl-PL"/>
        </w:rPr>
        <w:t xml:space="preserve">…………………………  z </w:t>
      </w:r>
      <w:r w:rsidRPr="00C92433">
        <w:rPr>
          <w:rFonts w:ascii="Arial" w:hAnsi="Arial" w:cs="Arial"/>
          <w:color w:val="000000"/>
          <w:lang w:eastAsia="pl-PL"/>
        </w:rPr>
        <w:t xml:space="preserve">dnia </w:t>
      </w:r>
      <w:r w:rsidRPr="00C92433">
        <w:rPr>
          <w:rFonts w:ascii="Arial" w:hAnsi="Arial" w:cs="Arial"/>
          <w:noProof/>
          <w:color w:val="000000"/>
          <w:lang w:eastAsia="pl-PL"/>
        </w:rPr>
        <w:t>………………………………</w:t>
      </w:r>
      <w:r w:rsidRPr="00C92433">
        <w:rPr>
          <w:rFonts w:ascii="Arial" w:hAnsi="Arial" w:cs="Arial"/>
          <w:color w:val="000000"/>
          <w:lang w:eastAsia="pl-PL"/>
        </w:rPr>
        <w:t xml:space="preserve"> wskazany na fakturze nr </w:t>
      </w:r>
      <w:r w:rsidRPr="00C92433">
        <w:rPr>
          <w:rFonts w:ascii="Arial" w:hAnsi="Arial" w:cs="Arial"/>
          <w:noProof/>
          <w:color w:val="000000"/>
          <w:lang w:eastAsia="pl-PL"/>
        </w:rPr>
        <w:t xml:space="preserve">…………………………. </w:t>
      </w:r>
      <w:r w:rsidRPr="00C92433">
        <w:rPr>
          <w:rFonts w:ascii="Arial" w:hAnsi="Arial" w:cs="Arial"/>
          <w:color w:val="000000"/>
          <w:lang w:eastAsia="pl-PL"/>
        </w:rPr>
        <w:t>został utworzony w celu prowadzenia działalności gospodarczej oraz dla dokonywania rozliczeń na zasadach podzielonej płatności (</w:t>
      </w:r>
      <w:proofErr w:type="spellStart"/>
      <w:r w:rsidRPr="00C92433">
        <w:rPr>
          <w:rFonts w:ascii="Arial" w:hAnsi="Arial" w:cs="Arial"/>
          <w:color w:val="000000"/>
          <w:lang w:eastAsia="pl-PL"/>
        </w:rPr>
        <w:t>split</w:t>
      </w:r>
      <w:proofErr w:type="spellEnd"/>
      <w:r w:rsidRPr="00C92433">
        <w:rPr>
          <w:rFonts w:ascii="Arial" w:hAnsi="Arial" w:cs="Arial"/>
          <w:color w:val="000000"/>
          <w:lang w:eastAsia="pl-PL"/>
        </w:rPr>
        <w:t xml:space="preserve"> </w:t>
      </w:r>
      <w:proofErr w:type="spellStart"/>
      <w:r w:rsidRPr="00C92433">
        <w:rPr>
          <w:rFonts w:ascii="Arial" w:hAnsi="Arial" w:cs="Arial"/>
          <w:color w:val="000000"/>
          <w:lang w:eastAsia="pl-PL"/>
        </w:rPr>
        <w:t>payment</w:t>
      </w:r>
      <w:proofErr w:type="spellEnd"/>
      <w:r w:rsidRPr="00C92433">
        <w:rPr>
          <w:rFonts w:ascii="Arial" w:hAnsi="Arial" w:cs="Arial"/>
          <w:color w:val="000000"/>
          <w:lang w:eastAsia="pl-PL"/>
        </w:rPr>
        <w:t>).</w:t>
      </w:r>
    </w:p>
    <w:p w14:paraId="28E2CDDD" w14:textId="2ECE5721" w:rsidR="00C92433" w:rsidRPr="00C92433" w:rsidRDefault="00C92433" w:rsidP="00C92433">
      <w:pPr>
        <w:widowControl/>
        <w:autoSpaceDE/>
        <w:autoSpaceDN/>
        <w:ind w:left="5717"/>
        <w:rPr>
          <w:rFonts w:ascii="Arial" w:hAnsi="Arial" w:cs="Arial"/>
          <w:color w:val="000000"/>
          <w:lang w:eastAsia="pl-PL"/>
        </w:rPr>
      </w:pPr>
      <w:r w:rsidRPr="00C92433">
        <w:rPr>
          <w:rFonts w:ascii="Arial" w:hAnsi="Arial" w:cs="Arial"/>
          <w:noProof/>
          <w:color w:val="000000"/>
          <w:lang w:eastAsia="pl-PL"/>
        </w:rPr>
        <w:t>……………………………………</w:t>
      </w:r>
    </w:p>
    <w:p w14:paraId="20006656" w14:textId="77777777" w:rsidR="00C92433" w:rsidRPr="00C92433" w:rsidRDefault="00C92433" w:rsidP="00C92433">
      <w:pPr>
        <w:widowControl/>
        <w:autoSpaceDE/>
        <w:autoSpaceDN/>
        <w:ind w:left="10" w:right="341" w:hanging="10"/>
        <w:jc w:val="right"/>
        <w:rPr>
          <w:rFonts w:ascii="Arial" w:hAnsi="Arial" w:cs="Arial"/>
          <w:color w:val="000000"/>
          <w:lang w:eastAsia="pl-PL"/>
        </w:rPr>
      </w:pPr>
      <w:r w:rsidRPr="00C92433">
        <w:rPr>
          <w:rFonts w:ascii="Arial" w:hAnsi="Arial" w:cs="Arial"/>
          <w:color w:val="000000"/>
          <w:lang w:eastAsia="pl-PL"/>
        </w:rPr>
        <w:t>Podpis osoby upoważnionej</w:t>
      </w:r>
    </w:p>
    <w:p w14:paraId="6671C9CF" w14:textId="77777777" w:rsidR="00C92433" w:rsidRDefault="00C92433" w:rsidP="00C92433">
      <w:pPr>
        <w:widowControl/>
        <w:autoSpaceDE/>
        <w:autoSpaceDN/>
        <w:spacing w:after="16"/>
        <w:ind w:left="33" w:right="14"/>
        <w:jc w:val="both"/>
        <w:rPr>
          <w:rFonts w:ascii="Arial" w:hAnsi="Arial" w:cs="Arial"/>
          <w:color w:val="000000"/>
          <w:lang w:eastAsia="pl-PL"/>
        </w:rPr>
      </w:pPr>
    </w:p>
    <w:p w14:paraId="6A82A3DD" w14:textId="77777777" w:rsidR="00C92433" w:rsidRDefault="00C92433" w:rsidP="00C92433">
      <w:pPr>
        <w:widowControl/>
        <w:autoSpaceDE/>
        <w:autoSpaceDN/>
        <w:spacing w:after="16"/>
        <w:ind w:left="33" w:right="14"/>
        <w:jc w:val="both"/>
        <w:rPr>
          <w:rFonts w:ascii="Arial" w:hAnsi="Arial" w:cs="Arial"/>
          <w:color w:val="000000"/>
          <w:lang w:eastAsia="pl-PL"/>
        </w:rPr>
      </w:pPr>
    </w:p>
    <w:p w14:paraId="01210666" w14:textId="77777777" w:rsidR="00C92433" w:rsidRDefault="00C92433" w:rsidP="00C92433">
      <w:pPr>
        <w:widowControl/>
        <w:autoSpaceDE/>
        <w:autoSpaceDN/>
        <w:spacing w:after="16"/>
        <w:ind w:left="33" w:right="14"/>
        <w:jc w:val="both"/>
        <w:rPr>
          <w:rFonts w:ascii="Arial" w:hAnsi="Arial" w:cs="Arial"/>
          <w:color w:val="000000"/>
          <w:lang w:eastAsia="pl-PL"/>
        </w:rPr>
      </w:pPr>
    </w:p>
    <w:p w14:paraId="5B1DA8EC" w14:textId="77777777" w:rsidR="00C92433" w:rsidRDefault="00C92433" w:rsidP="00C92433">
      <w:pPr>
        <w:widowControl/>
        <w:autoSpaceDE/>
        <w:autoSpaceDN/>
        <w:spacing w:after="16"/>
        <w:ind w:left="33" w:right="14"/>
        <w:jc w:val="both"/>
        <w:rPr>
          <w:rFonts w:ascii="Arial" w:hAnsi="Arial" w:cs="Arial"/>
          <w:color w:val="000000"/>
          <w:lang w:eastAsia="pl-PL"/>
        </w:rPr>
      </w:pPr>
    </w:p>
    <w:p w14:paraId="6C3B6F66" w14:textId="77777777" w:rsidR="00C92433" w:rsidRDefault="00C92433" w:rsidP="00C92433">
      <w:pPr>
        <w:widowControl/>
        <w:autoSpaceDE/>
        <w:autoSpaceDN/>
        <w:spacing w:after="16"/>
        <w:ind w:left="33" w:right="14"/>
        <w:jc w:val="both"/>
        <w:rPr>
          <w:rFonts w:ascii="Arial" w:hAnsi="Arial" w:cs="Arial"/>
          <w:color w:val="000000"/>
          <w:lang w:eastAsia="pl-PL"/>
        </w:rPr>
      </w:pPr>
    </w:p>
    <w:p w14:paraId="50B7056B" w14:textId="77777777" w:rsidR="00C92433" w:rsidRDefault="00C92433" w:rsidP="00C92433">
      <w:pPr>
        <w:widowControl/>
        <w:autoSpaceDE/>
        <w:autoSpaceDN/>
        <w:spacing w:after="16"/>
        <w:ind w:left="33" w:right="14"/>
        <w:jc w:val="both"/>
        <w:rPr>
          <w:rFonts w:ascii="Arial" w:hAnsi="Arial" w:cs="Arial"/>
          <w:color w:val="000000"/>
          <w:lang w:eastAsia="pl-PL"/>
        </w:rPr>
      </w:pPr>
    </w:p>
    <w:p w14:paraId="50FD2CE3" w14:textId="3F2D8794" w:rsidR="00C92433" w:rsidRPr="00C92433" w:rsidRDefault="00C92433" w:rsidP="00C92433">
      <w:pPr>
        <w:widowControl/>
        <w:autoSpaceDE/>
        <w:autoSpaceDN/>
        <w:spacing w:after="16"/>
        <w:ind w:left="33" w:right="14"/>
        <w:jc w:val="both"/>
        <w:rPr>
          <w:rFonts w:ascii="Arial" w:hAnsi="Arial" w:cs="Arial"/>
          <w:color w:val="000000"/>
          <w:lang w:eastAsia="pl-PL"/>
        </w:rPr>
      </w:pPr>
      <w:r w:rsidRPr="00C92433">
        <w:rPr>
          <w:rFonts w:ascii="Arial" w:hAnsi="Arial" w:cs="Arial"/>
          <w:color w:val="000000"/>
          <w:lang w:eastAsia="pl-PL"/>
        </w:rPr>
        <w:t>* Oświadczenie składane jest wraz z fakturą</w:t>
      </w:r>
    </w:p>
    <w:sectPr w:rsidR="00C92433" w:rsidRPr="00C92433" w:rsidSect="00C92433">
      <w:pgSz w:w="11904" w:h="16834"/>
      <w:pgMar w:top="1516" w:right="1358" w:bottom="3682" w:left="17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529B" w14:textId="77777777" w:rsidR="00C82AB8" w:rsidRDefault="00C82AB8" w:rsidP="00FF59CE">
      <w:r>
        <w:separator/>
      </w:r>
    </w:p>
  </w:endnote>
  <w:endnote w:type="continuationSeparator" w:id="0">
    <w:p w14:paraId="64B1BA8C" w14:textId="77777777" w:rsidR="00C82AB8" w:rsidRDefault="00C82AB8"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693293">
          <w:rPr>
            <w:noProof/>
          </w:rPr>
          <w:t>10</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FF50" w14:textId="77777777" w:rsidR="00C82AB8" w:rsidRDefault="00C82AB8" w:rsidP="00FF59CE">
      <w:r>
        <w:separator/>
      </w:r>
    </w:p>
  </w:footnote>
  <w:footnote w:type="continuationSeparator" w:id="0">
    <w:p w14:paraId="1D958F03" w14:textId="77777777" w:rsidR="00C82AB8" w:rsidRDefault="00C82AB8"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4033AF23" w:rsidR="00504A75" w:rsidRDefault="005B35BF" w:rsidP="00504A75">
    <w:pPr>
      <w:pStyle w:val="Nagwek"/>
      <w:jc w:val="center"/>
    </w:pPr>
    <w:r>
      <w:rPr>
        <w:noProof/>
      </w:rPr>
      <w:drawing>
        <wp:inline distT="0" distB="0" distL="0" distR="0" wp14:anchorId="79ACAE16" wp14:editId="66B17072">
          <wp:extent cx="5761355"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3"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0E5C"/>
    <w:multiLevelType w:val="hybridMultilevel"/>
    <w:tmpl w:val="BBC628D8"/>
    <w:lvl w:ilvl="0" w:tplc="6A269E1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5"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A287B"/>
    <w:multiLevelType w:val="hybridMultilevel"/>
    <w:tmpl w:val="EF8C6AB4"/>
    <w:lvl w:ilvl="0" w:tplc="E1E46792">
      <w:start w:val="1"/>
      <w:numFmt w:val="decimal"/>
      <w:lvlText w:val="%1."/>
      <w:lvlJc w:val="left"/>
      <w:pPr>
        <w:ind w:left="116" w:hanging="312"/>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4" w15:restartNumberingAfterBreak="0">
    <w:nsid w:val="37E624AE"/>
    <w:multiLevelType w:val="hybridMultilevel"/>
    <w:tmpl w:val="CBA6227A"/>
    <w:lvl w:ilvl="0" w:tplc="00D8CED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5"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8F6D52"/>
    <w:multiLevelType w:val="hybridMultilevel"/>
    <w:tmpl w:val="79C84AA4"/>
    <w:lvl w:ilvl="0" w:tplc="E424E728">
      <w:start w:val="1"/>
      <w:numFmt w:val="decimal"/>
      <w:lvlText w:val="%1)"/>
      <w:lvlJc w:val="left"/>
      <w:pPr>
        <w:ind w:left="116" w:hanging="317"/>
      </w:pPr>
      <w:rPr>
        <w:rFonts w:ascii="Times New Roman" w:eastAsia="Calibri" w:hAnsi="Times New Roman" w:cs="Times New Roman" w:hint="default"/>
        <w:b w:val="0"/>
        <w:bCs w:val="0"/>
        <w:i w:val="0"/>
        <w:iCs w:val="0"/>
        <w:w w:val="100"/>
        <w:sz w:val="24"/>
        <w:szCs w:val="24"/>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18" w15:restartNumberingAfterBreak="0">
    <w:nsid w:val="3D952B99"/>
    <w:multiLevelType w:val="hybridMultilevel"/>
    <w:tmpl w:val="975AD3D8"/>
    <w:lvl w:ilvl="0" w:tplc="8FF41514">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19" w15:restartNumberingAfterBreak="0">
    <w:nsid w:val="481A62D7"/>
    <w:multiLevelType w:val="hybridMultilevel"/>
    <w:tmpl w:val="36F6FC2A"/>
    <w:lvl w:ilvl="0" w:tplc="873ED8B4">
      <w:start w:val="1"/>
      <w:numFmt w:val="decimal"/>
      <w:lvlText w:val="%1."/>
      <w:lvlJc w:val="left"/>
      <w:pPr>
        <w:ind w:left="354" w:hanging="238"/>
      </w:pPr>
      <w:rPr>
        <w:rFonts w:ascii="Times New Roman" w:eastAsia="Calibri" w:hAnsi="Times New Roman" w:cs="Times New Roman" w:hint="default"/>
        <w:b w:val="0"/>
        <w:bCs w:val="0"/>
        <w:i w:val="0"/>
        <w:iCs w:val="0"/>
        <w:w w:val="100"/>
        <w:sz w:val="24"/>
        <w:szCs w:val="24"/>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0"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597D16"/>
    <w:multiLevelType w:val="hybridMultilevel"/>
    <w:tmpl w:val="43741664"/>
    <w:lvl w:ilvl="0" w:tplc="7DE8A8FE">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25" w15:restartNumberingAfterBreak="0">
    <w:nsid w:val="60C068DF"/>
    <w:multiLevelType w:val="hybridMultilevel"/>
    <w:tmpl w:val="07B61F0C"/>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881E794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1C57B5A"/>
    <w:multiLevelType w:val="hybridMultilevel"/>
    <w:tmpl w:val="6D7A69F4"/>
    <w:lvl w:ilvl="0" w:tplc="297CE4A4">
      <w:start w:val="1"/>
      <w:numFmt w:val="decimal"/>
      <w:lvlText w:val="%1."/>
      <w:lvlJc w:val="left"/>
      <w:pPr>
        <w:ind w:left="116" w:hanging="245"/>
      </w:pPr>
      <w:rPr>
        <w:rFonts w:ascii="Times New Roman" w:eastAsia="Calibri" w:hAnsi="Times New Roman" w:cs="Times New Roman" w:hint="default"/>
        <w:b w:val="0"/>
        <w:bCs w:val="0"/>
        <w:i w:val="0"/>
        <w:iCs w:val="0"/>
        <w:w w:val="100"/>
        <w:sz w:val="24"/>
        <w:szCs w:val="24"/>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27"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0" w15:restartNumberingAfterBreak="0">
    <w:nsid w:val="67277DB6"/>
    <w:multiLevelType w:val="hybridMultilevel"/>
    <w:tmpl w:val="36F6CE2C"/>
    <w:lvl w:ilvl="0" w:tplc="E6C0EE10">
      <w:start w:val="1"/>
      <w:numFmt w:val="decimal"/>
      <w:lvlText w:val="%1."/>
      <w:lvlJc w:val="left"/>
      <w:pPr>
        <w:ind w:left="116" w:hanging="298"/>
      </w:pPr>
      <w:rPr>
        <w:rFonts w:ascii="Arial" w:eastAsia="Times New Roman" w:hAnsi="Arial" w:cs="Arial"/>
        <w:b w:val="0"/>
        <w:bCs w:val="0"/>
        <w:i w:val="0"/>
        <w:iCs w:val="0"/>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1" w15:restartNumberingAfterBreak="0">
    <w:nsid w:val="6AEE6AE2"/>
    <w:multiLevelType w:val="hybridMultilevel"/>
    <w:tmpl w:val="B98E3472"/>
    <w:lvl w:ilvl="0" w:tplc="57A02D5E">
      <w:start w:val="1"/>
      <w:numFmt w:val="decimal"/>
      <w:lvlText w:val="%1."/>
      <w:lvlJc w:val="left"/>
      <w:pPr>
        <w:ind w:left="354" w:hanging="238"/>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2" w15:restartNumberingAfterBreak="0">
    <w:nsid w:val="6D831073"/>
    <w:multiLevelType w:val="hybridMultilevel"/>
    <w:tmpl w:val="C7127CC2"/>
    <w:lvl w:ilvl="0" w:tplc="96769F9E">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3" w15:restartNumberingAfterBreak="0">
    <w:nsid w:val="6EA9170D"/>
    <w:multiLevelType w:val="hybridMultilevel"/>
    <w:tmpl w:val="2A9296DE"/>
    <w:lvl w:ilvl="0" w:tplc="6A187530">
      <w:start w:val="1"/>
      <w:numFmt w:val="decimal"/>
      <w:lvlText w:val="%1."/>
      <w:lvlJc w:val="left"/>
      <w:pPr>
        <w:ind w:left="414" w:hanging="298"/>
      </w:pPr>
      <w:rPr>
        <w:rFonts w:ascii="Times New Roman" w:eastAsia="Calibri" w:hAnsi="Times New Roman" w:cs="Times New Roman" w:hint="default"/>
        <w:b w:val="0"/>
        <w:bCs w:val="0"/>
        <w:i w:val="0"/>
        <w:iCs w:val="0"/>
        <w:w w:val="100"/>
        <w:sz w:val="24"/>
        <w:szCs w:val="24"/>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4"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36"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38"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475FE4"/>
    <w:multiLevelType w:val="hybridMultilevel"/>
    <w:tmpl w:val="7F3A7558"/>
    <w:lvl w:ilvl="0" w:tplc="1D8CF7FC">
      <w:start w:val="1"/>
      <w:numFmt w:val="decimal"/>
      <w:lvlText w:val="%1."/>
      <w:lvlJc w:val="left"/>
      <w:pPr>
        <w:ind w:left="311"/>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56DCD132">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1E2F5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84028">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09518">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88C4C0">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EB630">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2B38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3A7A60">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2"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32239304">
    <w:abstractNumId w:val="33"/>
  </w:num>
  <w:num w:numId="2" w16cid:durableId="1367830098">
    <w:abstractNumId w:val="14"/>
  </w:num>
  <w:num w:numId="3" w16cid:durableId="417678269">
    <w:abstractNumId w:val="41"/>
  </w:num>
  <w:num w:numId="4" w16cid:durableId="422843082">
    <w:abstractNumId w:val="2"/>
  </w:num>
  <w:num w:numId="5" w16cid:durableId="1229342093">
    <w:abstractNumId w:val="35"/>
  </w:num>
  <w:num w:numId="6" w16cid:durableId="841510674">
    <w:abstractNumId w:val="32"/>
  </w:num>
  <w:num w:numId="7" w16cid:durableId="1158958169">
    <w:abstractNumId w:val="18"/>
  </w:num>
  <w:num w:numId="8" w16cid:durableId="457796737">
    <w:abstractNumId w:val="24"/>
  </w:num>
  <w:num w:numId="9" w16cid:durableId="173962204">
    <w:abstractNumId w:val="4"/>
  </w:num>
  <w:num w:numId="10" w16cid:durableId="451749692">
    <w:abstractNumId w:val="19"/>
  </w:num>
  <w:num w:numId="11" w16cid:durableId="2025856722">
    <w:abstractNumId w:val="37"/>
  </w:num>
  <w:num w:numId="12" w16cid:durableId="1837040373">
    <w:abstractNumId w:val="42"/>
  </w:num>
  <w:num w:numId="13" w16cid:durableId="1460411716">
    <w:abstractNumId w:val="17"/>
  </w:num>
  <w:num w:numId="14" w16cid:durableId="786705891">
    <w:abstractNumId w:val="31"/>
  </w:num>
  <w:num w:numId="15" w16cid:durableId="1718511283">
    <w:abstractNumId w:val="26"/>
  </w:num>
  <w:num w:numId="16" w16cid:durableId="1079248098">
    <w:abstractNumId w:val="13"/>
  </w:num>
  <w:num w:numId="17" w16cid:durableId="1298025038">
    <w:abstractNumId w:val="30"/>
  </w:num>
  <w:num w:numId="18" w16cid:durableId="1725790931">
    <w:abstractNumId w:val="29"/>
  </w:num>
  <w:num w:numId="19" w16cid:durableId="518853990">
    <w:abstractNumId w:val="0"/>
  </w:num>
  <w:num w:numId="20" w16cid:durableId="720635892">
    <w:abstractNumId w:val="7"/>
  </w:num>
  <w:num w:numId="21" w16cid:durableId="793476217">
    <w:abstractNumId w:val="6"/>
  </w:num>
  <w:num w:numId="22" w16cid:durableId="1905336064">
    <w:abstractNumId w:val="1"/>
  </w:num>
  <w:num w:numId="23" w16cid:durableId="1071539992">
    <w:abstractNumId w:val="38"/>
  </w:num>
  <w:num w:numId="24" w16cid:durableId="534543942">
    <w:abstractNumId w:val="12"/>
  </w:num>
  <w:num w:numId="25" w16cid:durableId="1718435950">
    <w:abstractNumId w:val="15"/>
  </w:num>
  <w:num w:numId="26" w16cid:durableId="1414401016">
    <w:abstractNumId w:val="22"/>
  </w:num>
  <w:num w:numId="27" w16cid:durableId="868645897">
    <w:abstractNumId w:val="36"/>
  </w:num>
  <w:num w:numId="28" w16cid:durableId="1212620310">
    <w:abstractNumId w:val="20"/>
  </w:num>
  <w:num w:numId="29" w16cid:durableId="147862917">
    <w:abstractNumId w:val="21"/>
  </w:num>
  <w:num w:numId="30" w16cid:durableId="926234058">
    <w:abstractNumId w:val="39"/>
  </w:num>
  <w:num w:numId="31" w16cid:durableId="36469109">
    <w:abstractNumId w:val="3"/>
  </w:num>
  <w:num w:numId="32" w16cid:durableId="1496804578">
    <w:abstractNumId w:val="5"/>
  </w:num>
  <w:num w:numId="33" w16cid:durableId="511259578">
    <w:abstractNumId w:val="9"/>
  </w:num>
  <w:num w:numId="34" w16cid:durableId="556479961">
    <w:abstractNumId w:val="23"/>
  </w:num>
  <w:num w:numId="35" w16cid:durableId="426660421">
    <w:abstractNumId w:val="11"/>
  </w:num>
  <w:num w:numId="36" w16cid:durableId="1693873440">
    <w:abstractNumId w:val="10"/>
  </w:num>
  <w:num w:numId="37" w16cid:durableId="1726948785">
    <w:abstractNumId w:val="16"/>
  </w:num>
  <w:num w:numId="38" w16cid:durableId="765031539">
    <w:abstractNumId w:val="34"/>
  </w:num>
  <w:num w:numId="39" w16cid:durableId="1160805131">
    <w:abstractNumId w:val="27"/>
  </w:num>
  <w:num w:numId="40" w16cid:durableId="2047220812">
    <w:abstractNumId w:val="8"/>
  </w:num>
  <w:num w:numId="41" w16cid:durableId="592664094">
    <w:abstractNumId w:val="25"/>
  </w:num>
  <w:num w:numId="42" w16cid:durableId="805271175">
    <w:abstractNumId w:val="28"/>
  </w:num>
  <w:num w:numId="43" w16cid:durableId="132146900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20F81"/>
    <w:rsid w:val="000415EB"/>
    <w:rsid w:val="00042A61"/>
    <w:rsid w:val="00045878"/>
    <w:rsid w:val="00066F6A"/>
    <w:rsid w:val="00082568"/>
    <w:rsid w:val="00083676"/>
    <w:rsid w:val="000946D5"/>
    <w:rsid w:val="00095BDE"/>
    <w:rsid w:val="000A5F10"/>
    <w:rsid w:val="000B3C88"/>
    <w:rsid w:val="000C13BB"/>
    <w:rsid w:val="000C2EF6"/>
    <w:rsid w:val="000C75B1"/>
    <w:rsid w:val="000D09F2"/>
    <w:rsid w:val="00136691"/>
    <w:rsid w:val="00141E10"/>
    <w:rsid w:val="0014423D"/>
    <w:rsid w:val="0015212A"/>
    <w:rsid w:val="0015476F"/>
    <w:rsid w:val="00165BF0"/>
    <w:rsid w:val="0017389F"/>
    <w:rsid w:val="00173F20"/>
    <w:rsid w:val="001810D5"/>
    <w:rsid w:val="001811FF"/>
    <w:rsid w:val="00182159"/>
    <w:rsid w:val="0018215B"/>
    <w:rsid w:val="00191DA4"/>
    <w:rsid w:val="001A26DC"/>
    <w:rsid w:val="001C561C"/>
    <w:rsid w:val="00201B98"/>
    <w:rsid w:val="0020591F"/>
    <w:rsid w:val="00205E55"/>
    <w:rsid w:val="00236CE6"/>
    <w:rsid w:val="002412F6"/>
    <w:rsid w:val="002448B5"/>
    <w:rsid w:val="00245B05"/>
    <w:rsid w:val="0025282A"/>
    <w:rsid w:val="00262B27"/>
    <w:rsid w:val="00281CF4"/>
    <w:rsid w:val="00287944"/>
    <w:rsid w:val="002A3869"/>
    <w:rsid w:val="002A5967"/>
    <w:rsid w:val="002B0E33"/>
    <w:rsid w:val="002B27A6"/>
    <w:rsid w:val="002B7D46"/>
    <w:rsid w:val="002C23FF"/>
    <w:rsid w:val="002D4224"/>
    <w:rsid w:val="002D4ADC"/>
    <w:rsid w:val="002E2F37"/>
    <w:rsid w:val="00302D9A"/>
    <w:rsid w:val="00306AE1"/>
    <w:rsid w:val="00340545"/>
    <w:rsid w:val="003419FA"/>
    <w:rsid w:val="003420A1"/>
    <w:rsid w:val="00342C89"/>
    <w:rsid w:val="003507EC"/>
    <w:rsid w:val="003564C7"/>
    <w:rsid w:val="00376581"/>
    <w:rsid w:val="003846FD"/>
    <w:rsid w:val="00395B54"/>
    <w:rsid w:val="003A52E6"/>
    <w:rsid w:val="003D27E7"/>
    <w:rsid w:val="003D7417"/>
    <w:rsid w:val="003E5925"/>
    <w:rsid w:val="004007BA"/>
    <w:rsid w:val="004028B9"/>
    <w:rsid w:val="004341D5"/>
    <w:rsid w:val="00437A79"/>
    <w:rsid w:val="00453685"/>
    <w:rsid w:val="00471CCC"/>
    <w:rsid w:val="004832CC"/>
    <w:rsid w:val="00493A7C"/>
    <w:rsid w:val="004975AE"/>
    <w:rsid w:val="004A526C"/>
    <w:rsid w:val="004B2FB6"/>
    <w:rsid w:val="004D1200"/>
    <w:rsid w:val="004D34DD"/>
    <w:rsid w:val="00504A75"/>
    <w:rsid w:val="00530E42"/>
    <w:rsid w:val="00533D4F"/>
    <w:rsid w:val="00534E23"/>
    <w:rsid w:val="00545F19"/>
    <w:rsid w:val="005477ED"/>
    <w:rsid w:val="005519FA"/>
    <w:rsid w:val="0055641C"/>
    <w:rsid w:val="00563C4D"/>
    <w:rsid w:val="00565F3A"/>
    <w:rsid w:val="00592549"/>
    <w:rsid w:val="005A4E37"/>
    <w:rsid w:val="005B35BF"/>
    <w:rsid w:val="005B5465"/>
    <w:rsid w:val="005B6EFB"/>
    <w:rsid w:val="005C6666"/>
    <w:rsid w:val="005E2A58"/>
    <w:rsid w:val="005E456D"/>
    <w:rsid w:val="005E77F6"/>
    <w:rsid w:val="00610F2F"/>
    <w:rsid w:val="00636C4C"/>
    <w:rsid w:val="0064076A"/>
    <w:rsid w:val="006735EC"/>
    <w:rsid w:val="00674028"/>
    <w:rsid w:val="00681EAE"/>
    <w:rsid w:val="00682C2F"/>
    <w:rsid w:val="00693293"/>
    <w:rsid w:val="006936E4"/>
    <w:rsid w:val="00695618"/>
    <w:rsid w:val="006B3FD0"/>
    <w:rsid w:val="006B47B5"/>
    <w:rsid w:val="006B6A47"/>
    <w:rsid w:val="006D2E43"/>
    <w:rsid w:val="006D65B8"/>
    <w:rsid w:val="00713B53"/>
    <w:rsid w:val="0072175F"/>
    <w:rsid w:val="007304E9"/>
    <w:rsid w:val="00740E6F"/>
    <w:rsid w:val="00746BF0"/>
    <w:rsid w:val="007527DE"/>
    <w:rsid w:val="00752CA4"/>
    <w:rsid w:val="007531AE"/>
    <w:rsid w:val="00756D35"/>
    <w:rsid w:val="00761FE5"/>
    <w:rsid w:val="00764FC8"/>
    <w:rsid w:val="00767860"/>
    <w:rsid w:val="0077048D"/>
    <w:rsid w:val="007767E0"/>
    <w:rsid w:val="00786398"/>
    <w:rsid w:val="00792E5C"/>
    <w:rsid w:val="007A0725"/>
    <w:rsid w:val="007A3AE1"/>
    <w:rsid w:val="007A6B93"/>
    <w:rsid w:val="007C6E04"/>
    <w:rsid w:val="007D2F81"/>
    <w:rsid w:val="00800494"/>
    <w:rsid w:val="00814783"/>
    <w:rsid w:val="00820185"/>
    <w:rsid w:val="00847CF7"/>
    <w:rsid w:val="008546B2"/>
    <w:rsid w:val="00881CF6"/>
    <w:rsid w:val="008B035E"/>
    <w:rsid w:val="008E65EA"/>
    <w:rsid w:val="00900A65"/>
    <w:rsid w:val="0090331B"/>
    <w:rsid w:val="00920E61"/>
    <w:rsid w:val="00923E7C"/>
    <w:rsid w:val="0093478F"/>
    <w:rsid w:val="00946465"/>
    <w:rsid w:val="00947D5C"/>
    <w:rsid w:val="00952E3F"/>
    <w:rsid w:val="0096059F"/>
    <w:rsid w:val="00986577"/>
    <w:rsid w:val="00987754"/>
    <w:rsid w:val="009A73F9"/>
    <w:rsid w:val="009B28DE"/>
    <w:rsid w:val="009D3ADA"/>
    <w:rsid w:val="009E2655"/>
    <w:rsid w:val="009E62DD"/>
    <w:rsid w:val="009F1E9F"/>
    <w:rsid w:val="00A24553"/>
    <w:rsid w:val="00A57432"/>
    <w:rsid w:val="00A70349"/>
    <w:rsid w:val="00A76811"/>
    <w:rsid w:val="00A91768"/>
    <w:rsid w:val="00A92A3F"/>
    <w:rsid w:val="00AA39C7"/>
    <w:rsid w:val="00AA6494"/>
    <w:rsid w:val="00AB1D75"/>
    <w:rsid w:val="00AC0103"/>
    <w:rsid w:val="00AC261B"/>
    <w:rsid w:val="00AE7985"/>
    <w:rsid w:val="00AE7D1F"/>
    <w:rsid w:val="00AF2B1B"/>
    <w:rsid w:val="00AF4620"/>
    <w:rsid w:val="00B04BA7"/>
    <w:rsid w:val="00B154B3"/>
    <w:rsid w:val="00B16C26"/>
    <w:rsid w:val="00B17D8B"/>
    <w:rsid w:val="00B31769"/>
    <w:rsid w:val="00B37611"/>
    <w:rsid w:val="00B665FC"/>
    <w:rsid w:val="00BC6567"/>
    <w:rsid w:val="00BC7FF9"/>
    <w:rsid w:val="00BD267F"/>
    <w:rsid w:val="00BD67B2"/>
    <w:rsid w:val="00BE2E53"/>
    <w:rsid w:val="00C04F83"/>
    <w:rsid w:val="00C16AC0"/>
    <w:rsid w:val="00C43C4B"/>
    <w:rsid w:val="00C47E94"/>
    <w:rsid w:val="00C56B71"/>
    <w:rsid w:val="00C64442"/>
    <w:rsid w:val="00C6634B"/>
    <w:rsid w:val="00C82AB8"/>
    <w:rsid w:val="00C90DC6"/>
    <w:rsid w:val="00C92433"/>
    <w:rsid w:val="00C94058"/>
    <w:rsid w:val="00C94809"/>
    <w:rsid w:val="00C97B3A"/>
    <w:rsid w:val="00CA5CEB"/>
    <w:rsid w:val="00CB1E35"/>
    <w:rsid w:val="00CB1F80"/>
    <w:rsid w:val="00CC08D4"/>
    <w:rsid w:val="00CD540F"/>
    <w:rsid w:val="00CE2EDD"/>
    <w:rsid w:val="00CE5874"/>
    <w:rsid w:val="00CE5F6C"/>
    <w:rsid w:val="00CF11E7"/>
    <w:rsid w:val="00CF3025"/>
    <w:rsid w:val="00D10CC4"/>
    <w:rsid w:val="00D116E9"/>
    <w:rsid w:val="00D11C75"/>
    <w:rsid w:val="00D127D4"/>
    <w:rsid w:val="00D34FC4"/>
    <w:rsid w:val="00D40CBF"/>
    <w:rsid w:val="00D41442"/>
    <w:rsid w:val="00D41EDC"/>
    <w:rsid w:val="00D479FB"/>
    <w:rsid w:val="00D5315D"/>
    <w:rsid w:val="00D53BF5"/>
    <w:rsid w:val="00D74068"/>
    <w:rsid w:val="00DC104A"/>
    <w:rsid w:val="00DC164C"/>
    <w:rsid w:val="00DC6B00"/>
    <w:rsid w:val="00DE26EF"/>
    <w:rsid w:val="00E00911"/>
    <w:rsid w:val="00E018AD"/>
    <w:rsid w:val="00E059AC"/>
    <w:rsid w:val="00E2699E"/>
    <w:rsid w:val="00E66B00"/>
    <w:rsid w:val="00E7087C"/>
    <w:rsid w:val="00E840C0"/>
    <w:rsid w:val="00E91A56"/>
    <w:rsid w:val="00EA0E3E"/>
    <w:rsid w:val="00EA1148"/>
    <w:rsid w:val="00EB2DCF"/>
    <w:rsid w:val="00EB3F54"/>
    <w:rsid w:val="00EB74EC"/>
    <w:rsid w:val="00EC0A63"/>
    <w:rsid w:val="00EC1C5F"/>
    <w:rsid w:val="00EC1E3E"/>
    <w:rsid w:val="00EC268A"/>
    <w:rsid w:val="00EC2A70"/>
    <w:rsid w:val="00EC584B"/>
    <w:rsid w:val="00EC725B"/>
    <w:rsid w:val="00ED5CC2"/>
    <w:rsid w:val="00EE4559"/>
    <w:rsid w:val="00EE6737"/>
    <w:rsid w:val="00EE69BF"/>
    <w:rsid w:val="00EF095C"/>
    <w:rsid w:val="00EF12C1"/>
    <w:rsid w:val="00EF33FD"/>
    <w:rsid w:val="00EF35B2"/>
    <w:rsid w:val="00F0363F"/>
    <w:rsid w:val="00F04F68"/>
    <w:rsid w:val="00F06E27"/>
    <w:rsid w:val="00F0768B"/>
    <w:rsid w:val="00F214E4"/>
    <w:rsid w:val="00F2502D"/>
    <w:rsid w:val="00F35545"/>
    <w:rsid w:val="00F41396"/>
    <w:rsid w:val="00F41751"/>
    <w:rsid w:val="00F444C6"/>
    <w:rsid w:val="00F47D1C"/>
    <w:rsid w:val="00F56B81"/>
    <w:rsid w:val="00F56DE0"/>
    <w:rsid w:val="00F75B6D"/>
    <w:rsid w:val="00F77DA0"/>
    <w:rsid w:val="00F871E9"/>
    <w:rsid w:val="00F92B86"/>
    <w:rsid w:val="00F96897"/>
    <w:rsid w:val="00FA2CC3"/>
    <w:rsid w:val="00FB32E1"/>
    <w:rsid w:val="00FB7A4E"/>
    <w:rsid w:val="00FC5712"/>
    <w:rsid w:val="00FE15FC"/>
    <w:rsid w:val="00FE3F4E"/>
    <w:rsid w:val="00FF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semiHidden/>
    <w:unhideWhenUsed/>
    <w:rsid w:val="00DE26EF"/>
    <w:rPr>
      <w:sz w:val="20"/>
      <w:szCs w:val="20"/>
    </w:rPr>
  </w:style>
  <w:style w:type="character" w:customStyle="1" w:styleId="TekstkomentarzaZnak">
    <w:name w:val="Tekst komentarza Znak"/>
    <w:basedOn w:val="Domylnaczcionkaakapitu"/>
    <w:link w:val="Tekstkomentarza"/>
    <w:uiPriority w:val="99"/>
    <w:semiHidden/>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2840-B3ED-4191-B411-AEF8889F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4615</Words>
  <Characters>27695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Jolanta Leniar - Chwiej</cp:lastModifiedBy>
  <cp:revision>13</cp:revision>
  <cp:lastPrinted>2022-08-03T08:19:00Z</cp:lastPrinted>
  <dcterms:created xsi:type="dcterms:W3CDTF">2022-07-22T11:32:00Z</dcterms:created>
  <dcterms:modified xsi:type="dcterms:W3CDTF">2022-08-03T08:20:00Z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