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4D" w:rsidRDefault="00EC514D" w:rsidP="00A804ED">
      <w:pPr>
        <w:spacing w:after="0"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A1D74" w:rsidRPr="00A804ED" w:rsidRDefault="001A1D74" w:rsidP="00A804E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OPIS PRZEDMIOTU ZAMÓWIENIA</w:t>
      </w:r>
    </w:p>
    <w:p w:rsidR="001A1D74" w:rsidRPr="00D36108" w:rsidRDefault="001A1D74" w:rsidP="00D36108">
      <w:pPr>
        <w:numPr>
          <w:ilvl w:val="0"/>
          <w:numId w:val="20"/>
        </w:numPr>
        <w:spacing w:before="120"/>
        <w:jc w:val="both"/>
        <w:rPr>
          <w:rFonts w:ascii="Arial" w:hAnsi="Arial" w:cs="Arial"/>
        </w:rPr>
      </w:pPr>
      <w:r w:rsidRPr="00D36108">
        <w:rPr>
          <w:rFonts w:ascii="Arial" w:hAnsi="Arial" w:cs="Arial"/>
        </w:rPr>
        <w:t xml:space="preserve">Przedmiotem zamówienia jest wykonywanie usług w zakresie prania wodnego w ilości </w:t>
      </w:r>
      <w:r w:rsidR="00E37887" w:rsidRPr="00D36108">
        <w:rPr>
          <w:rFonts w:ascii="Arial" w:hAnsi="Arial" w:cs="Arial"/>
        </w:rPr>
        <w:t xml:space="preserve">      </w:t>
      </w:r>
      <w:r w:rsidR="00D36108" w:rsidRPr="000C5717">
        <w:rPr>
          <w:rFonts w:ascii="Arial" w:hAnsi="Arial" w:cs="Arial"/>
          <w:b/>
        </w:rPr>
        <w:t xml:space="preserve">28 800 </w:t>
      </w:r>
      <w:r w:rsidRPr="000C5717">
        <w:rPr>
          <w:rFonts w:ascii="Arial" w:hAnsi="Arial" w:cs="Arial"/>
          <w:b/>
        </w:rPr>
        <w:t>kg</w:t>
      </w:r>
      <w:r w:rsidRPr="00D36108">
        <w:rPr>
          <w:rFonts w:ascii="Arial" w:hAnsi="Arial" w:cs="Arial"/>
        </w:rPr>
        <w:t xml:space="preserve">, czyszczenia chemicznego w ilości </w:t>
      </w:r>
      <w:r w:rsidR="00E37887" w:rsidRPr="000C5717">
        <w:rPr>
          <w:rFonts w:ascii="Arial" w:hAnsi="Arial" w:cs="Arial"/>
          <w:b/>
        </w:rPr>
        <w:t>1</w:t>
      </w:r>
      <w:r w:rsidR="00D36108" w:rsidRPr="000C5717">
        <w:rPr>
          <w:rFonts w:ascii="Arial" w:hAnsi="Arial" w:cs="Arial"/>
          <w:b/>
        </w:rPr>
        <w:t xml:space="preserve"> </w:t>
      </w:r>
      <w:r w:rsidR="000C5717" w:rsidRPr="000C5717">
        <w:rPr>
          <w:rFonts w:ascii="Arial" w:hAnsi="Arial" w:cs="Arial"/>
          <w:b/>
        </w:rPr>
        <w:t>200</w:t>
      </w:r>
      <w:r w:rsidRPr="000C5717">
        <w:rPr>
          <w:rFonts w:ascii="Arial" w:hAnsi="Arial" w:cs="Arial"/>
          <w:b/>
        </w:rPr>
        <w:t xml:space="preserve"> kg</w:t>
      </w:r>
      <w:r w:rsidRPr="00D36108">
        <w:rPr>
          <w:rFonts w:ascii="Arial" w:hAnsi="Arial" w:cs="Arial"/>
        </w:rPr>
        <w:t xml:space="preserve">, dezynfekcji </w:t>
      </w:r>
      <w:r w:rsidR="00EC1582">
        <w:rPr>
          <w:rFonts w:ascii="Arial" w:hAnsi="Arial" w:cs="Arial"/>
        </w:rPr>
        <w:t>obuwia</w:t>
      </w:r>
      <w:r w:rsidRPr="00D36108">
        <w:rPr>
          <w:rFonts w:ascii="Arial" w:hAnsi="Arial" w:cs="Arial"/>
        </w:rPr>
        <w:t xml:space="preserve"> w ilości </w:t>
      </w:r>
      <w:r w:rsidR="00D36108" w:rsidRPr="00D36108">
        <w:rPr>
          <w:rFonts w:ascii="Arial" w:hAnsi="Arial" w:cs="Arial"/>
        </w:rPr>
        <w:br/>
      </w:r>
      <w:r w:rsidR="00E37887" w:rsidRPr="000C5717">
        <w:rPr>
          <w:rFonts w:ascii="Arial" w:hAnsi="Arial" w:cs="Arial"/>
          <w:b/>
        </w:rPr>
        <w:t xml:space="preserve">1 </w:t>
      </w:r>
      <w:r w:rsidR="00D36108" w:rsidRPr="000C5717">
        <w:rPr>
          <w:rFonts w:ascii="Arial" w:hAnsi="Arial" w:cs="Arial"/>
          <w:b/>
        </w:rPr>
        <w:t>450</w:t>
      </w:r>
      <w:r w:rsidRPr="000C5717">
        <w:rPr>
          <w:rFonts w:ascii="Arial" w:hAnsi="Arial" w:cs="Arial"/>
          <w:b/>
        </w:rPr>
        <w:t xml:space="preserve"> par</w:t>
      </w:r>
      <w:r w:rsidRPr="000C5717">
        <w:rPr>
          <w:rFonts w:ascii="Arial" w:hAnsi="Arial" w:cs="Arial"/>
        </w:rPr>
        <w:t xml:space="preserve"> </w:t>
      </w:r>
      <w:r w:rsidRPr="00D36108">
        <w:rPr>
          <w:rFonts w:ascii="Arial" w:hAnsi="Arial" w:cs="Arial"/>
        </w:rPr>
        <w:t>- przedmiotów umundurowania, wyekwipowania or</w:t>
      </w:r>
      <w:r w:rsidR="00164150" w:rsidRPr="00D36108">
        <w:rPr>
          <w:rFonts w:ascii="Arial" w:hAnsi="Arial" w:cs="Arial"/>
        </w:rPr>
        <w:t xml:space="preserve">az bielizny z prasowaniem </w:t>
      </w:r>
      <w:r w:rsidR="00D36108">
        <w:rPr>
          <w:rFonts w:ascii="Arial" w:hAnsi="Arial" w:cs="Arial"/>
        </w:rPr>
        <w:br/>
      </w:r>
      <w:r w:rsidRPr="00D36108">
        <w:rPr>
          <w:rFonts w:ascii="Arial" w:hAnsi="Arial" w:cs="Arial"/>
        </w:rPr>
        <w:t>i maglo</w:t>
      </w:r>
      <w:r w:rsidR="00164150" w:rsidRPr="00D36108">
        <w:rPr>
          <w:rFonts w:ascii="Arial" w:hAnsi="Arial" w:cs="Arial"/>
        </w:rPr>
        <w:t xml:space="preserve">waniem, wraz </w:t>
      </w:r>
      <w:r w:rsidRPr="00D36108">
        <w:rPr>
          <w:rFonts w:ascii="Arial" w:hAnsi="Arial" w:cs="Arial"/>
        </w:rPr>
        <w:t>z transportem na potrzeby 32 WOG Zamość.</w:t>
      </w:r>
    </w:p>
    <w:p w:rsidR="001A1D74" w:rsidRDefault="001A1D74" w:rsidP="001A1D74">
      <w:p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został zakwalifikowany do kategorii:</w:t>
      </w:r>
    </w:p>
    <w:p w:rsidR="001A1D74" w:rsidRDefault="001A1D74" w:rsidP="001A1D7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CPV: 98310000-9 - Usługi prania i czyszczenia na sucho</w:t>
      </w:r>
      <w:r w:rsidR="00A804ED">
        <w:rPr>
          <w:rFonts w:ascii="Arial" w:hAnsi="Arial" w:cs="Arial"/>
          <w:b/>
        </w:rPr>
        <w:t>.</w:t>
      </w:r>
    </w:p>
    <w:p w:rsidR="001A1D74" w:rsidRDefault="001A1D74" w:rsidP="001A1D74">
      <w:pPr>
        <w:numPr>
          <w:ilvl w:val="0"/>
          <w:numId w:val="20"/>
        </w:numPr>
        <w:spacing w:after="0"/>
        <w:ind w:left="340" w:right="4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Zamawiający dopuszcza składanie ofert częściowych</w:t>
      </w:r>
      <w:r>
        <w:rPr>
          <w:rFonts w:ascii="Arial" w:hAnsi="Arial" w:cs="Arial"/>
          <w:b/>
        </w:rPr>
        <w:t xml:space="preserve"> – liczba części wynosi 4</w:t>
      </w:r>
    </w:p>
    <w:p w:rsidR="001A1D74" w:rsidRDefault="001A1D74" w:rsidP="001A1D74">
      <w:pPr>
        <w:numPr>
          <w:ilvl w:val="0"/>
          <w:numId w:val="20"/>
        </w:numPr>
        <w:spacing w:after="0"/>
        <w:ind w:left="340" w:right="4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złożyć ofertę na każdą część osobno.</w:t>
      </w:r>
    </w:p>
    <w:p w:rsidR="001A1D74" w:rsidRDefault="001A1D74" w:rsidP="001A1D74">
      <w:pPr>
        <w:numPr>
          <w:ilvl w:val="0"/>
          <w:numId w:val="20"/>
        </w:numPr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przedmiotu zamówienia została podzielona na cztery części w zależności od miejsca odbioru i dowozu PUiW:</w:t>
      </w:r>
    </w:p>
    <w:p w:rsidR="001A1D74" w:rsidRDefault="001A1D74" w:rsidP="001A1D74">
      <w:pPr>
        <w:ind w:left="3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Nr 1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prania wodnego , czyszczenia chemicznego</w:t>
      </w:r>
      <w:r w:rsidR="0059507F">
        <w:rPr>
          <w:rFonts w:ascii="Arial" w:hAnsi="Arial" w:cs="Arial"/>
          <w:b/>
        </w:rPr>
        <w:t>, dezynfekcj</w:t>
      </w:r>
      <w:r w:rsidR="00BF4BB1">
        <w:rPr>
          <w:rFonts w:ascii="Arial" w:hAnsi="Arial" w:cs="Arial"/>
          <w:b/>
        </w:rPr>
        <w:t>i</w:t>
      </w:r>
      <w:r w:rsidR="00EC1582">
        <w:rPr>
          <w:rFonts w:ascii="Arial" w:hAnsi="Arial" w:cs="Arial"/>
          <w:b/>
        </w:rPr>
        <w:t xml:space="preserve"> obuwia</w:t>
      </w:r>
      <w:r>
        <w:rPr>
          <w:rFonts w:ascii="Arial" w:hAnsi="Arial" w:cs="Arial"/>
          <w:b/>
        </w:rPr>
        <w:t xml:space="preserve"> na rzecz 32 WOG - Grupy Zabezpieczenia Zamość </w:t>
      </w:r>
      <w:r>
        <w:rPr>
          <w:rFonts w:ascii="Arial" w:hAnsi="Arial" w:cs="Arial"/>
        </w:rPr>
        <w:t xml:space="preserve">(Jednostki Wojskowej 5371, Jednostki Wojskowej 3391, </w:t>
      </w:r>
      <w:r w:rsidR="00E71468">
        <w:rPr>
          <w:rFonts w:ascii="Arial" w:hAnsi="Arial" w:cs="Arial"/>
        </w:rPr>
        <w:t>25 batalion lekkiej piechoty,</w:t>
      </w:r>
      <w:r w:rsidR="00F8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kompania rozpoznania radioelektronicznego, 18 pułk przeciwlotniczy, WKU) </w:t>
      </w:r>
    </w:p>
    <w:p w:rsidR="001A1D74" w:rsidRDefault="001A1D74" w:rsidP="001A1D74">
      <w:pPr>
        <w:numPr>
          <w:ilvl w:val="0"/>
          <w:numId w:val="41"/>
        </w:numPr>
        <w:spacing w:before="120"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Pranie wodne z pełnym wykończeniem (suszenie</w:t>
      </w:r>
      <w:r w:rsidR="007D7272">
        <w:rPr>
          <w:rFonts w:ascii="Arial" w:hAnsi="Arial" w:cs="Arial"/>
          <w:b/>
        </w:rPr>
        <w:t xml:space="preserve">, maglowanie, prasowanie) – </w:t>
      </w:r>
      <w:r w:rsidR="001F13B7">
        <w:rPr>
          <w:rFonts w:ascii="Arial" w:hAnsi="Arial" w:cs="Arial"/>
          <w:b/>
        </w:rPr>
        <w:br/>
      </w:r>
      <w:r w:rsidR="00D36108" w:rsidRPr="00D36108">
        <w:rPr>
          <w:rFonts w:ascii="Arial" w:hAnsi="Arial" w:cs="Arial"/>
          <w:b/>
        </w:rPr>
        <w:t>7 200</w:t>
      </w:r>
      <w:r w:rsidRPr="00D361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kg w okresie obowiązywania umowy, w tym: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osobistej (koszulki, spodenki, kalesony, ręczniki, piżamy itp.);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pościelowej (prześcieradła, poszewki, poszwy itp.);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kucharskiej i stołowej (ubranie kucharza, czepek kucharza, ścierki, obrusy,  itp.);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umundurowania;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pranie koców; 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podpinek do namiotów;</w:t>
      </w:r>
    </w:p>
    <w:p w:rsidR="001A1D74" w:rsidRDefault="001A1D74" w:rsidP="001A1D74">
      <w:pPr>
        <w:numPr>
          <w:ilvl w:val="0"/>
          <w:numId w:val="42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maglowanie i prasowanie.</w:t>
      </w:r>
    </w:p>
    <w:p w:rsidR="001A1D74" w:rsidRDefault="001A1D74" w:rsidP="001A1D74">
      <w:pPr>
        <w:numPr>
          <w:ilvl w:val="0"/>
          <w:numId w:val="41"/>
        </w:numPr>
        <w:spacing w:before="120"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Czyszczenie chemiczne  z pełnym wykończenie</w:t>
      </w:r>
      <w:r w:rsidR="007D7272">
        <w:rPr>
          <w:rFonts w:ascii="Arial" w:hAnsi="Arial" w:cs="Arial"/>
          <w:b/>
        </w:rPr>
        <w:t xml:space="preserve">m (prasowanie, maglowanie) – </w:t>
      </w:r>
      <w:r w:rsidR="001F13B7">
        <w:rPr>
          <w:rFonts w:ascii="Arial" w:hAnsi="Arial" w:cs="Arial"/>
          <w:b/>
        </w:rPr>
        <w:br/>
      </w:r>
      <w:r w:rsidR="007D7272" w:rsidRPr="00D36108">
        <w:rPr>
          <w:rFonts w:ascii="Arial" w:hAnsi="Arial" w:cs="Arial"/>
          <w:b/>
        </w:rPr>
        <w:t>300</w:t>
      </w:r>
      <w:r w:rsidRPr="003C544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kg w okresie obowiązywania umowy, w tym: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chemiczne umundurowania; itp.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ubrań roboczych i umundurowania specjalnego (ubiór czołgisty);</w:t>
      </w:r>
    </w:p>
    <w:p w:rsidR="001A1D74" w:rsidRDefault="007D7272" w:rsidP="001A1D74">
      <w:pPr>
        <w:pStyle w:val="Akapitzlist"/>
        <w:numPr>
          <w:ilvl w:val="0"/>
          <w:numId w:val="41"/>
        </w:numPr>
        <w:spacing w:before="120"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Dezynfekcja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– </w:t>
      </w:r>
      <w:r w:rsidR="00D36108" w:rsidRPr="001F13B7">
        <w:rPr>
          <w:rFonts w:ascii="Arial" w:hAnsi="Arial" w:cs="Arial"/>
          <w:b/>
        </w:rPr>
        <w:t>400</w:t>
      </w:r>
      <w:r w:rsidR="001A1D74">
        <w:rPr>
          <w:rFonts w:ascii="Arial" w:hAnsi="Arial" w:cs="Arial"/>
          <w:b/>
        </w:rPr>
        <w:t xml:space="preserve"> par</w:t>
      </w:r>
    </w:p>
    <w:p w:rsidR="001A1D74" w:rsidRDefault="001A1D74" w:rsidP="001A1D74">
      <w:pPr>
        <w:pStyle w:val="Tekstpodstawowy"/>
        <w:tabs>
          <w:tab w:val="left" w:pos="0"/>
        </w:tabs>
        <w:spacing w:line="276" w:lineRule="auto"/>
        <w:ind w:left="34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zastosowane środki do prania nie mogą prowadzić do odbarwienia i utraty kolorystyki przez mundury polowe, dresy, kurtki polowe itd.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i zwrot przedmiotów po wykonaniu usług musi nastąpić transportem Wykonawcy na jego koszt i ryzyko w miejsce wskazane przez Zamawiającego: </w:t>
      </w:r>
      <w:r>
        <w:rPr>
          <w:rFonts w:ascii="Arial" w:hAnsi="Arial" w:cs="Arial"/>
          <w:b/>
        </w:rPr>
        <w:t xml:space="preserve">do magazynu wymiennego w Zamościu ul. Wojska Polskiego 2F raz w tygodniu we czwartek </w:t>
      </w:r>
      <w:r>
        <w:rPr>
          <w:rFonts w:ascii="Arial" w:hAnsi="Arial" w:cs="Arial"/>
          <w:b/>
        </w:rPr>
        <w:br/>
        <w:t>w godz. od 7.00 do 15.</w:t>
      </w:r>
      <w:r>
        <w:rPr>
          <w:rFonts w:ascii="Arial" w:hAnsi="Arial" w:cs="Arial"/>
        </w:rPr>
        <w:t xml:space="preserve"> tylko i wyłącznie w obecności upoważnionego do odbioru i zwrotu przedmiotów przedstawiciela Wykonawcy. W przypadku kiedy ustalony dzień wypada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dzień wolny od pracy, dostawa i odbiór przedmiotów nastąpi w dzień ustalony telefonicznie.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usług do 7 dni od dnia przyjęcia.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Naliczenie wagi poszczególnych przedmiotów ustalane będzie na podstawie faktycznego pomiaru ciężaru przedmiotów zaopatrzenia mundurowego dokonanego przez przedstawiciela Zamawiającego (magazynier) i przedstawiciela Wykonawcy.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usługi Wykonawca jest zobowiązany opakować i przekazać przedmiot zamówienia zgodnie z zasadami określonymi dla  PUiW (załącznik nr 3).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powiadomienia Zamawiającego o braku możliwości wykonania usług określonych wyżej w ustalonym terminie.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po wykonaniu usług Zamawiający dokona odbioru jakościowego oraz ilościowego usług.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PUiW do prania i odbiór jakościowo ilościowy po wykonaniu usługi potwierdzany będzie każdorazowo sporządzonym przez przedstawicieli stron „Kwit Nr …. na przedmioty przekazane/przyjęte do/z prania.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Zdanie/odbiór odzieży roboczej przez pracowników Zamawiającego i jednostek będących na jej zaopatrzeniu odbywać się będzie w dniach odbioru prania w poszczególnych kompleksach, bezpośrednio przez danego pracownika w obecności przedstawiciela Zamawiającego.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z każdorazowego przekazania PUiW do prania musi być dołączony do wystawione faktury i stanowi podstawę jej wystawienia.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Waga wypranych PUiW winna odpowiadać zestawieniu</w:t>
      </w:r>
      <w:r>
        <w:rPr>
          <w:rFonts w:ascii="Arial" w:eastAsia="Univers-PL" w:hAnsi="Arial" w:cs="Arial"/>
        </w:rPr>
        <w:t xml:space="preserve"> jednostkowej średniej wagi </w:t>
      </w:r>
      <w:r>
        <w:rPr>
          <w:rFonts w:ascii="Arial" w:hAnsi="Arial" w:cs="Arial"/>
        </w:rPr>
        <w:t>PUiW</w:t>
      </w:r>
      <w:r>
        <w:rPr>
          <w:rFonts w:ascii="Arial" w:eastAsia="Univers-PL" w:hAnsi="Arial" w:cs="Arial"/>
        </w:rPr>
        <w:t xml:space="preserve"> dla celów rozliczeniowych</w:t>
      </w:r>
      <w:r>
        <w:rPr>
          <w:rFonts w:ascii="Arial" w:hAnsi="Arial" w:cs="Arial"/>
        </w:rPr>
        <w:t xml:space="preserve"> (załącznik Nr 4). Dla PUiW nieujętych w tabeli będzie naliczana gramatura w obecności przedstawiciela Zamawiającego i Wykonawcy poprzez przeważenie danego PUiW. Powyższy fakt będzie odnotowany w „Kwicie Nr …… na przedmioty przekazane/przyjęte do/z prania”.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wypełniany jest podczas przekazania PUiW do prania i podczas przyjęcia PUiW po praniu w 2 egzemplarzach. Egzemplarz Nr 1 pozostaje u przedstawiciela Zamawiającego, egzemplarz Nr 2 otrzymuje Wykonawca i załącza do faktury.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uchybień co do jakości wykonanej usługi (np. bielizna wróci brudna lub nie wyprasowana) Wykonawca zobowiązuje się do ponownego bezpłatnego wykonania usługi.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powyższe usługi muszą być wykonane zgodnie z obowiązującą w tym zakresie technologią określoną Polskimi Normami, a wszystkie środki używane do prania </w:t>
      </w:r>
      <w:r>
        <w:rPr>
          <w:rFonts w:ascii="Arial" w:hAnsi="Arial" w:cs="Arial"/>
        </w:rPr>
        <w:br/>
        <w:t>i czyszczenia odzieży powinny posiadać aktualną opinię Państwowego Zakładu Higieny lub inne równoważne dokumenty, które potwierdziłyby zgodną z obowiązującymi przepisami jakość produktów.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Przedmioty zaopatrzenia mundurowego poddane muszą być płukaniu w płynie zapobiegającym elektryzowaniu się, wpływającym na miękkość i poprawiającym komfort użytkowania.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 prawidłowo wyprany(wyczyszczony) przedmiot zaopatrzenia mundurowego uważa się przedmiot, który: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Jest czysty, bez plam pierwotnych i plam wtórnych, powstałych po wadliwym procesie prania chemicznego lub wodnego,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 świeży zapach, bez zapachów obcych,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został wyprany z użyciem środków do prania nie wywołujących podrażnień skóry </w:t>
      </w:r>
      <w:r>
        <w:rPr>
          <w:rFonts w:ascii="Arial" w:hAnsi="Arial" w:cs="Arial"/>
        </w:rPr>
        <w:br/>
        <w:t>i odczynów alergicznych,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naturalną barwę i strukturę materiału,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wykrochmalony (dotyczy: pościeli, ścierek, ręczników żołnierskich i do twarzy, obrusów),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wyprasowany (wymaglowany),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swoje wymiary.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zastrzega sobie prawo nadzorowania procesów prania i czyszczenia przedmiotów zaopatrzenia mundurowego pod względem technologicznym </w:t>
      </w:r>
      <w:r>
        <w:rPr>
          <w:rFonts w:ascii="Arial" w:hAnsi="Arial" w:cs="Arial"/>
          <w:b/>
        </w:rPr>
        <w:br/>
        <w:t>i sanitarnym.</w:t>
      </w:r>
    </w:p>
    <w:p w:rsidR="001A1D74" w:rsidRDefault="001A1D74" w:rsidP="001A1D74">
      <w:pPr>
        <w:ind w:left="3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Nr 2</w:t>
      </w:r>
    </w:p>
    <w:p w:rsidR="001A1D74" w:rsidRDefault="001A1D74" w:rsidP="001A1D74">
      <w:pPr>
        <w:spacing w:before="24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prania wodnego , czyszczenia chemicznego</w:t>
      </w:r>
      <w:r w:rsidR="0059507F">
        <w:rPr>
          <w:rFonts w:ascii="Arial" w:hAnsi="Arial" w:cs="Arial"/>
          <w:b/>
        </w:rPr>
        <w:t>, dezynfekcji</w:t>
      </w:r>
      <w:r w:rsidR="00EC1582">
        <w:rPr>
          <w:rFonts w:ascii="Arial" w:hAnsi="Arial" w:cs="Arial"/>
          <w:b/>
        </w:rPr>
        <w:t xml:space="preserve"> obuwia</w:t>
      </w:r>
      <w:r>
        <w:rPr>
          <w:rFonts w:ascii="Arial" w:hAnsi="Arial" w:cs="Arial"/>
          <w:b/>
        </w:rPr>
        <w:t xml:space="preserve"> na rzecz 32 WOG - Grupy Zabezpieczenia Lublin</w:t>
      </w:r>
      <w:r>
        <w:rPr>
          <w:rFonts w:ascii="Arial" w:hAnsi="Arial" w:cs="Arial"/>
        </w:rPr>
        <w:t xml:space="preserve"> ( 2 LBOT, WŻW, RZI, 43 RPW, DWOPOŻ, 19BZ, BDOW, RWT, Orkiestra Wojskowa, Delegatura WIGE, Laboratorium MPS)</w:t>
      </w:r>
    </w:p>
    <w:p w:rsidR="001A1D74" w:rsidRDefault="001A1D74" w:rsidP="001F13B7">
      <w:pPr>
        <w:spacing w:before="240"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Pranie wodne z pełnym wykończeniem (suszen</w:t>
      </w:r>
      <w:r w:rsidR="00FC7BE4">
        <w:rPr>
          <w:rFonts w:ascii="Arial" w:hAnsi="Arial" w:cs="Arial"/>
          <w:b/>
        </w:rPr>
        <w:t>ie, maglowanie, prasowanie)</w:t>
      </w:r>
      <w:r w:rsidR="001F13B7">
        <w:rPr>
          <w:rFonts w:ascii="Arial" w:hAnsi="Arial" w:cs="Arial"/>
          <w:b/>
        </w:rPr>
        <w:t xml:space="preserve"> -</w:t>
      </w:r>
      <w:r w:rsidR="001F13B7">
        <w:rPr>
          <w:rFonts w:ascii="Arial" w:hAnsi="Arial" w:cs="Arial"/>
          <w:b/>
        </w:rPr>
        <w:br/>
      </w:r>
      <w:r w:rsidR="001F13B7" w:rsidRPr="001F13B7">
        <w:rPr>
          <w:rFonts w:ascii="Arial" w:hAnsi="Arial" w:cs="Arial"/>
          <w:b/>
        </w:rPr>
        <w:t>9</w:t>
      </w:r>
      <w:r w:rsidR="001F13B7">
        <w:rPr>
          <w:rFonts w:ascii="Arial" w:hAnsi="Arial" w:cs="Arial"/>
          <w:b/>
        </w:rPr>
        <w:t xml:space="preserve"> </w:t>
      </w:r>
      <w:r w:rsidR="001F13B7" w:rsidRPr="001F13B7">
        <w:rPr>
          <w:rFonts w:ascii="Arial" w:hAnsi="Arial" w:cs="Arial"/>
          <w:b/>
        </w:rPr>
        <w:t>600</w:t>
      </w:r>
      <w:r w:rsidRPr="001F13B7">
        <w:rPr>
          <w:rFonts w:ascii="Arial" w:hAnsi="Arial" w:cs="Arial"/>
          <w:b/>
        </w:rPr>
        <w:t xml:space="preserve"> kg </w:t>
      </w:r>
      <w:r>
        <w:rPr>
          <w:rFonts w:ascii="Arial" w:hAnsi="Arial" w:cs="Arial"/>
          <w:b/>
        </w:rPr>
        <w:t>w okresie obowiązywania umowy, w tym: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osobistej (koszulki, spodenki, kalesony, ręczniki, piżamy itp.);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pościelowej (prześcieradła, poszewki, poszwy itp.);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kucharskiej i stołowej (ubranie kucharza, czepek kucharza, ścierki, obrusy, itp.);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umundurowania;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koców;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podpinek do namiotów;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maglowanie i prasowanie. </w:t>
      </w:r>
    </w:p>
    <w:p w:rsidR="00821D30" w:rsidRDefault="001A1D74" w:rsidP="001A1D74">
      <w:pPr>
        <w:numPr>
          <w:ilvl w:val="0"/>
          <w:numId w:val="41"/>
        </w:numPr>
        <w:spacing w:before="120" w:after="0"/>
        <w:ind w:left="340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Czyszczenie chemiczne  z pełnym wykończenie</w:t>
      </w:r>
      <w:r w:rsidR="00FC7BE4">
        <w:rPr>
          <w:rFonts w:ascii="Arial" w:hAnsi="Arial" w:cs="Arial"/>
          <w:b/>
        </w:rPr>
        <w:t xml:space="preserve">m (prasowanie, maglowanie) – </w:t>
      </w:r>
    </w:p>
    <w:p w:rsidR="001A1D74" w:rsidRDefault="000C5717" w:rsidP="00821D30">
      <w:pPr>
        <w:spacing w:before="120"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300</w:t>
      </w:r>
      <w:r w:rsidR="001F13B7" w:rsidRPr="001F13B7">
        <w:rPr>
          <w:rFonts w:ascii="Arial" w:hAnsi="Arial" w:cs="Arial"/>
          <w:b/>
        </w:rPr>
        <w:t xml:space="preserve"> </w:t>
      </w:r>
      <w:r w:rsidR="001A1D74">
        <w:rPr>
          <w:rFonts w:ascii="Arial" w:hAnsi="Arial" w:cs="Arial"/>
          <w:b/>
        </w:rPr>
        <w:t>kg w okresie obowiązywania umowy, w tym: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chemiczne umundurowania; itp.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line="360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ubrań roboczych i umundurowania specjalnego (ubiór czołgisty);</w:t>
      </w:r>
    </w:p>
    <w:p w:rsidR="001A1D74" w:rsidRDefault="00FC7BE4" w:rsidP="001A1D74">
      <w:pPr>
        <w:pStyle w:val="Akapitzlist"/>
        <w:numPr>
          <w:ilvl w:val="0"/>
          <w:numId w:val="41"/>
        </w:numPr>
        <w:spacing w:before="12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Dezynfekcja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– </w:t>
      </w:r>
      <w:r w:rsidR="001F13B7" w:rsidRPr="001F13B7">
        <w:rPr>
          <w:rFonts w:ascii="Arial" w:hAnsi="Arial" w:cs="Arial"/>
          <w:b/>
        </w:rPr>
        <w:t>4</w:t>
      </w:r>
      <w:r w:rsidR="001A1D74" w:rsidRPr="001F13B7">
        <w:rPr>
          <w:rFonts w:ascii="Arial" w:hAnsi="Arial" w:cs="Arial"/>
          <w:b/>
        </w:rPr>
        <w:t>00 par</w:t>
      </w:r>
    </w:p>
    <w:p w:rsidR="001A1D74" w:rsidRDefault="001A1D74" w:rsidP="001A1D74">
      <w:pPr>
        <w:pStyle w:val="Tekstpodstawowy"/>
        <w:tabs>
          <w:tab w:val="left" w:pos="180"/>
        </w:tabs>
        <w:spacing w:line="276" w:lineRule="auto"/>
        <w:ind w:left="34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zastosowane środki do prania nie mogą prowadzić do odbarwienia i utraty kolorystyki przez mundury polowe, dresy, kurtki polowe.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i zwrot przedmiotów po wykonaniu usług musi nastąpić transportem Wykonawcy na jego koszt i ryzyko w miejsce wskazane przez Zamawiającego: </w:t>
      </w:r>
      <w:r>
        <w:rPr>
          <w:rFonts w:ascii="Arial" w:hAnsi="Arial" w:cs="Arial"/>
          <w:b/>
        </w:rPr>
        <w:t>do magazynu wymiennego w Lublinie ul. Zbigniewa Herberta 49 raz w tygodniu w czwartki w godz. od 7.00 do 15.00</w:t>
      </w:r>
      <w:r>
        <w:rPr>
          <w:rFonts w:ascii="Arial" w:hAnsi="Arial" w:cs="Arial"/>
        </w:rPr>
        <w:t xml:space="preserve"> tylko i wyłącznie w obecności upoważnionego do odbioru i zwrotu przedmiotów przedstawiciela Wykonawcy. W przypadku kiedy ustalony dzień wypada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dzień wolny od pracy, dostawa i odbiór przedmiotów nastąpi w dzień ustalony telefonicznie.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usług do 7 dni od dnia przyjęcia.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Naliczenie wagi poszczególnych przedmiotów ustalane będzie na podstawie faktycznego pomiaru ciężaru przedmiotów zaopatrzenia mundurowego dokonanego przez przedstawiciela Zamawiającego (magazynier) i przedstawiciela Wykonawcy.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usługi Wykonawca jest zobowiązany opakować i przekazać przedmiot zamówienia zgodnie z zasadami określonymi dla PUiW (załącznik nr 3).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powiadomienia Zamawiającego o braku możliwości wykonania usług określonych wyżej w ustalonym terminie.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po wykonaniu usług Zamawiający dokona odbioru jakościowego oraz ilościowego usług.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PUiW do prania i odbiór jakościowo ilościowy po wykonaniu usługi potwierdzany będzie każdorazowo sporządzonym przez przedstawicieli stron „Kwit Nr …. na przedmioty przekazane/przyjęte do/z prania.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Zdanie/odbiór odzieży roboczej przez pracowników Zamawiającego i jednostek będących na jej zaopatrzeniu odbywać się będzie w dniach odbioru prania w poszczególnych kompleksach, bezpośrednio przez danego pracownika w obecności przedstawiciela Zamawiającego.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z każdorazowego przekazania PUiW do prania musi być dołączony do wystawione faktury i stanowi podstawę jej wystawienia.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Waga wypranych PUiW winna odpowiadać zestawieniu</w:t>
      </w:r>
      <w:r>
        <w:rPr>
          <w:rFonts w:ascii="Arial" w:eastAsia="Univers-PL" w:hAnsi="Arial" w:cs="Arial"/>
        </w:rPr>
        <w:t xml:space="preserve"> jednostkowej średniej wagi PUiW dla celów rozliczeniowych</w:t>
      </w:r>
      <w:r>
        <w:rPr>
          <w:rFonts w:ascii="Arial" w:hAnsi="Arial" w:cs="Arial"/>
        </w:rPr>
        <w:t xml:space="preserve"> (załącznik nr 4). Dla PUiW nieujętych w tabeli będzie naliczana gramatura w obecności przedstawiciela Zamawiającego i Wykonawcy poprzez przeważenie danego PUiW. Powyższy fakt będzie odnotowany w „Kwicie Nr …… na przedmioty przekazane/przyjęte do/z prania”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wypełniany jest podczas przekazania PUiW do prania i podczas przyjęcia PUiW po praniu w 2 egzemplarzach. Egzemplarz Nr 1 pozostaje u przedstawiciela Zamawiającego, egzemplarz Nr 2 otrzymuje Wykonawca i załącza do faktury.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uchybień co do jakości wykonanej usługi (np. bielizna wróci brudna lub nie wyprasowana) Wykonawca zobowiązuje się do ponownego bezpłatnego wykonania usługi.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powyższe usługi muszą być wykonane zgodnie z obowiązującą w tym zakresie technologią określoną Polskimi Normami, a wszystkie środki używane do prania</w:t>
      </w:r>
      <w:r>
        <w:rPr>
          <w:rFonts w:ascii="Arial" w:hAnsi="Arial" w:cs="Arial"/>
        </w:rPr>
        <w:br/>
        <w:t>i czyszczenia odzieży powinny posiadać aktualną opinię Państwowego Zakładu Higieny lub inne równoważne dokumenty, które potwierdziłyby zgodną z obowiązującymi przepisami jakość produktów.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Przedmioty zaopatrzenia mundurowego poddane muszą być płukaniu w płynie zapobiegającym elektryzowaniu się, wpływającym na miękkość i poprawiającym komfort użytkowania.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 prawidłowo wyprany (wyczyszczony) przedmiot zaopatrzenia mundurowego uważa się przedmiot, który: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Jest czysty, bez plam pierwotnych i plam wtórnych, powstałych po wadliwym procesie prania chemicznego lub wodnego,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 świeży zapach, bez zapachów obcych,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został wyprany z użyciem środków do prania nie wywołujących podrażnień skóry </w:t>
      </w:r>
      <w:r>
        <w:rPr>
          <w:rFonts w:ascii="Arial" w:hAnsi="Arial" w:cs="Arial"/>
        </w:rPr>
        <w:br/>
        <w:t>i odczynów alergicznych,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naturalną barwę i strukturę materiału,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wykrochmalony (dotyczy: pościeli, ścierek, ręczników żołnierskich i do twarzy, obrusów),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wyprasowany (wymaglowany),</w:t>
      </w:r>
    </w:p>
    <w:p w:rsidR="001A1D74" w:rsidRDefault="001A1D74" w:rsidP="001A1D74">
      <w:pPr>
        <w:pStyle w:val="Akapitzlist"/>
        <w:numPr>
          <w:ilvl w:val="0"/>
          <w:numId w:val="45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swoje wymiary.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zastrzega sobie prawo nadzorowania procesów prania i czyszczenia przedmiotów zaopatrzenia mundurowego pod względem technologicznym </w:t>
      </w:r>
      <w:r>
        <w:rPr>
          <w:rFonts w:ascii="Arial" w:hAnsi="Arial" w:cs="Arial"/>
          <w:b/>
        </w:rPr>
        <w:br/>
        <w:t>i sanitarnym.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Część Nr 3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Usługa prania wodnego, czyszczenia chemicznego</w:t>
      </w:r>
      <w:r w:rsidR="008A5C94">
        <w:rPr>
          <w:rFonts w:ascii="Arial" w:hAnsi="Arial" w:cs="Arial"/>
          <w:b/>
        </w:rPr>
        <w:t xml:space="preserve">, dezynfekcji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</w:t>
      </w:r>
      <w:r w:rsidR="008A5C94">
        <w:rPr>
          <w:rFonts w:ascii="Arial" w:hAnsi="Arial" w:cs="Arial"/>
          <w:b/>
        </w:rPr>
        <w:t xml:space="preserve">na rzecz 32 WOG </w:t>
      </w:r>
      <w:r>
        <w:rPr>
          <w:rFonts w:ascii="Arial" w:hAnsi="Arial" w:cs="Arial"/>
          <w:b/>
        </w:rPr>
        <w:t>-</w:t>
      </w:r>
      <w:r w:rsidR="008A5C94">
        <w:rPr>
          <w:rFonts w:ascii="Arial" w:hAnsi="Arial" w:cs="Arial"/>
          <w:b/>
        </w:rPr>
        <w:t xml:space="preserve"> Grupy </w:t>
      </w:r>
      <w:r>
        <w:rPr>
          <w:rFonts w:ascii="Arial" w:hAnsi="Arial" w:cs="Arial"/>
          <w:b/>
        </w:rPr>
        <w:t>Zabezpieczenia Chełm</w:t>
      </w:r>
      <w:r>
        <w:rPr>
          <w:rFonts w:ascii="Arial" w:hAnsi="Arial" w:cs="Arial"/>
        </w:rPr>
        <w:t xml:space="preserve"> (19 batalion zmechanizowany, 19 dywizjon artylerii samobieżnej, 19 Nadburzańska Brygada Obrony Terytorialnej) </w:t>
      </w:r>
    </w:p>
    <w:p w:rsidR="001A1D74" w:rsidRDefault="001A1D74" w:rsidP="001A1D74">
      <w:pPr>
        <w:numPr>
          <w:ilvl w:val="0"/>
          <w:numId w:val="41"/>
        </w:numPr>
        <w:spacing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Pranie wodne z pełnym wykończeniem (suszenie</w:t>
      </w:r>
      <w:r w:rsidR="002C7D88">
        <w:rPr>
          <w:rFonts w:ascii="Arial" w:hAnsi="Arial" w:cs="Arial"/>
          <w:b/>
        </w:rPr>
        <w:t xml:space="preserve">, maglowanie, prasowanie) – </w:t>
      </w:r>
      <w:r w:rsidR="00821D30">
        <w:rPr>
          <w:rFonts w:ascii="Arial" w:hAnsi="Arial" w:cs="Arial"/>
          <w:b/>
        </w:rPr>
        <w:br/>
      </w:r>
      <w:r w:rsidR="001F13B7" w:rsidRPr="001F13B7">
        <w:rPr>
          <w:rFonts w:ascii="Arial" w:hAnsi="Arial" w:cs="Arial"/>
          <w:b/>
        </w:rPr>
        <w:t>8</w:t>
      </w:r>
      <w:r w:rsidR="00821D30">
        <w:rPr>
          <w:rFonts w:ascii="Arial" w:hAnsi="Arial" w:cs="Arial"/>
          <w:b/>
        </w:rPr>
        <w:t xml:space="preserve"> </w:t>
      </w:r>
      <w:r w:rsidR="001F13B7" w:rsidRPr="001F13B7">
        <w:rPr>
          <w:rFonts w:ascii="Arial" w:hAnsi="Arial" w:cs="Arial"/>
          <w:b/>
        </w:rPr>
        <w:t>400</w:t>
      </w:r>
      <w:r w:rsidRPr="003C544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kg w okresie obowiązywania umowy, w tym: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osobistej (koszulki, spodenki, kalesony, ręczniki, piżamy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pościelowej (prześcieradła, poszewki, poszwy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kucharskiej i stołowej (ubranie kucharza, czepek kucharza, ścierki, obrusy,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umundurowania;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pranie koców; 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podpinek do namiotów;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maglowanie i prasowanie.</w:t>
      </w:r>
    </w:p>
    <w:p w:rsidR="001A1D74" w:rsidRDefault="001A1D74" w:rsidP="001A1D74">
      <w:pPr>
        <w:numPr>
          <w:ilvl w:val="0"/>
          <w:numId w:val="41"/>
        </w:numPr>
        <w:spacing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Czyszczenie chemiczne  z pełnym wykończenie</w:t>
      </w:r>
      <w:r w:rsidR="002C7D88">
        <w:rPr>
          <w:rFonts w:ascii="Arial" w:hAnsi="Arial" w:cs="Arial"/>
          <w:b/>
        </w:rPr>
        <w:t xml:space="preserve">m (prasowanie, maglowanie) – </w:t>
      </w:r>
      <w:r w:rsidR="00821D30">
        <w:rPr>
          <w:rFonts w:ascii="Arial" w:hAnsi="Arial" w:cs="Arial"/>
          <w:b/>
        </w:rPr>
        <w:br/>
      </w:r>
      <w:r w:rsidR="000C5717">
        <w:rPr>
          <w:rFonts w:ascii="Arial" w:hAnsi="Arial" w:cs="Arial"/>
          <w:b/>
        </w:rPr>
        <w:t>300</w:t>
      </w:r>
      <w:r>
        <w:rPr>
          <w:rFonts w:ascii="Arial" w:hAnsi="Arial" w:cs="Arial"/>
          <w:b/>
        </w:rPr>
        <w:t xml:space="preserve"> kg w okresie obowiązywania umowy, w tym: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chemiczne umundurowania; itp.</w:t>
      </w:r>
    </w:p>
    <w:p w:rsidR="001A1D74" w:rsidRDefault="001A1D74" w:rsidP="001A1D74">
      <w:pPr>
        <w:numPr>
          <w:ilvl w:val="0"/>
          <w:numId w:val="43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ubrań roboczych i umundurowania specjalnego (ubiór czołgisty);</w:t>
      </w:r>
    </w:p>
    <w:p w:rsidR="001A1D74" w:rsidRDefault="00D65A14" w:rsidP="001A1D74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Dezynfekcja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</w:t>
      </w:r>
      <w:r w:rsidR="002C7D88">
        <w:rPr>
          <w:rFonts w:ascii="Arial" w:hAnsi="Arial" w:cs="Arial"/>
          <w:b/>
        </w:rPr>
        <w:t xml:space="preserve">– </w:t>
      </w:r>
      <w:r w:rsidR="001F13B7" w:rsidRPr="001F13B7">
        <w:rPr>
          <w:rFonts w:ascii="Arial" w:hAnsi="Arial" w:cs="Arial"/>
          <w:b/>
        </w:rPr>
        <w:t>400</w:t>
      </w:r>
      <w:r w:rsidR="001A1D74" w:rsidRPr="001F13B7">
        <w:rPr>
          <w:rFonts w:ascii="Arial" w:hAnsi="Arial" w:cs="Arial"/>
          <w:b/>
        </w:rPr>
        <w:t xml:space="preserve"> </w:t>
      </w:r>
      <w:r w:rsidR="001A1D74">
        <w:rPr>
          <w:rFonts w:ascii="Arial" w:hAnsi="Arial" w:cs="Arial"/>
          <w:b/>
        </w:rPr>
        <w:t>par</w:t>
      </w:r>
      <w:r w:rsidR="00A804ED">
        <w:rPr>
          <w:rFonts w:ascii="Arial" w:hAnsi="Arial" w:cs="Arial"/>
          <w:b/>
        </w:rPr>
        <w:t xml:space="preserve"> </w:t>
      </w:r>
    </w:p>
    <w:p w:rsidR="001A1D74" w:rsidRDefault="001A1D74" w:rsidP="00A804ED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zastosowane środki do prania nie mogą prowadzić do odbarwienia i utraty kolorystyki przez mundury polowe, dresy, kurtki polowe.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i dostawa przedmiotów po wykonaniu usługi musi nastąpić transportem Wykonawcy na jego koszt i ryzyko w miejsce wskazane przez Zamawiającego: </w:t>
      </w:r>
      <w:r>
        <w:rPr>
          <w:rFonts w:ascii="Arial" w:hAnsi="Arial" w:cs="Arial"/>
          <w:b/>
        </w:rPr>
        <w:t>do magazynu wymiennego w Chełmie ul. Lubelska 139 raz w tygodniu w czwartek w godz. od 7.00 do 15.00</w:t>
      </w:r>
      <w:r>
        <w:rPr>
          <w:rFonts w:ascii="Arial" w:hAnsi="Arial" w:cs="Arial"/>
        </w:rPr>
        <w:t xml:space="preserve">, lub </w:t>
      </w:r>
      <w:r>
        <w:rPr>
          <w:rFonts w:ascii="Arial" w:hAnsi="Arial" w:cs="Arial"/>
          <w:b/>
        </w:rPr>
        <w:t xml:space="preserve">do magazynu wymiennego w Zamościu ul. Wojska Polskiego 2F raz w tygodniu we czwartek w godz. od 7.00 do 15.00 </w:t>
      </w:r>
      <w:r>
        <w:rPr>
          <w:rFonts w:ascii="Arial" w:hAnsi="Arial" w:cs="Arial"/>
        </w:rPr>
        <w:t xml:space="preserve">tylko i wyłącznie w obecności upoważnionego do odbioru i zwrotu przedmiotów przedstawiciela Wykonawcy. W </w:t>
      </w:r>
      <w:r>
        <w:rPr>
          <w:rFonts w:ascii="Arial" w:hAnsi="Arial" w:cs="Arial"/>
        </w:rPr>
        <w:lastRenderedPageBreak/>
        <w:t>przypadku kiedy ustalony dzień wypada w dzień wolny od pracy, dostawa i odbiór przedmiotów nastąpi w dzień ustalony telefonicznie.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usług do 7 dni od dnia przyjęcia.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Naliczenie wagi poszczególnych przedmiotów ustalane będzie na podstawie faktycznego pomiaru ciężaru przedmiotów zaopatrzenia mundurowego dokonanego przez przedstawiciela Zamawiającego (magazynier) i przedstawiciela Wykonawcy.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usługi Wykonawca jest zobowiązany opakować i przekazać przedmiot zamówienia zgodnie z zasadami określonymi dla przedmiotów zaopatrzenia mundurowego (załącznik nr 3).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powiadomienia Zamawiającego o braku możliwości wykonania usług określonych wyżej w ustalonym terminie.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po wykonaniu usług Zamawiający dokona odbioru jakościowego oraz ilościowego usług.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PUiW do prania i odbiór jakościowo ilościowy po wykonaniu usługi potwierdzany będzie każdorazowo sporządzonym przez przedstawicieli stron „Kwit Nr …. na przedmioty przekazane/przyjęte do/z prania.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Zdanie/odbiór odzieży roboczej przez pracowników Zamawiającego i jednostek będących na jej zaopatrzeniu odbywać się będzie w dniach odbioru prania w poszczególnych kompleksach, bezpośrednio przez danego pracownika w obecności przedstawiciela Zamawiającego.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z każdorazowego przekazania PUiW do prania musi być dołączony do wystawione faktury i stanowi podstawę jej wystawienia.</w:t>
      </w:r>
    </w:p>
    <w:p w:rsidR="001A1D74" w:rsidRDefault="001A1D74" w:rsidP="001A1D74">
      <w:p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Waga wypranych PUiW winna odpowiadać zestawieniu</w:t>
      </w:r>
      <w:r>
        <w:rPr>
          <w:rFonts w:ascii="Arial" w:eastAsia="Univers-PL" w:hAnsi="Arial" w:cs="Arial"/>
        </w:rPr>
        <w:t xml:space="preserve"> jednostkowej średniej wagi PUiW dla celów rozliczeniowych</w:t>
      </w:r>
      <w:r>
        <w:rPr>
          <w:rFonts w:ascii="Arial" w:hAnsi="Arial" w:cs="Arial"/>
        </w:rPr>
        <w:t xml:space="preserve"> (załącznik nr 4 ). Dla PUiW nieujętych w tabeli będzie naliczana gramatura w obecności przedstawiciela Zamawiającego i Wykonawcy poprzez przeważenie danego PUiW. Powyższy fakt będzie odnotowany w „Kwicie Nr …… na przedmioty przekazane/przyjęte do/z prania”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wypełniany jest podczas przekazania PUiW do prania i podczas przyjęcia PUiW po praniu w 2 egzemplarzach. Egzemplarz Nr 1 pozostaje u przedstawiciela Zamawiającego, egzemplarz Nr 2 otrzymuje Wykonawca i załącza do faktury.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uchybień co do jakości wykonanej usługi (np. bielizna wróci brudna lub nie wyprasowana) Wykonawca zobowiązuje się do ponownego bezpłatnego wykonania usługi.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powyższe usługi muszą być wykonane zgodnie z obowiązującą w tym zakresie technologią określoną Polskimi Normami, a wszystkie środki używane do prania </w:t>
      </w:r>
      <w:r>
        <w:rPr>
          <w:rFonts w:ascii="Arial" w:hAnsi="Arial" w:cs="Arial"/>
        </w:rPr>
        <w:br/>
        <w:t>i czyszczenia odzieży powinny posiadać aktualną opinię Państwowego Zakładu Higieny lub inne równoważne dokumenty, które potwierdziłyby zgodną z obowiązującymi przepisami jakość produktów.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Przedmioty zaopatrzenia mundurowego poddane muszą być płukaniu w płynie zapobiegającym elektryzowaniu się, wpływającym na miękkość i poprawiającym komfort użytkowania.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 prawidłowo wyprany (wyczyszczony) przedmiot zaopatrzenia mundurowego uważa się przedmiot, który: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Jest czysty, bez plam pierwotnych i plam wtórnych, powstałych po wadliwym procesie prania chemicznego lub wodnego,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 świeży zapach, bez zapachów obcych,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został wyprany z użyciem środków do prania nie wywołujących podrażnień skóry </w:t>
      </w:r>
      <w:r>
        <w:rPr>
          <w:rFonts w:ascii="Arial" w:hAnsi="Arial" w:cs="Arial"/>
        </w:rPr>
        <w:br/>
        <w:t>i odczynów alergicznych,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naturalną barwę i strukturę materiału,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wykrochmalony (dotyczy: pościeli, ścierek, ręczników żołnierskich i do twarzy, obrusów),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wyprasowany (wymaglowany),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swoje wymiary.</w:t>
      </w:r>
    </w:p>
    <w:p w:rsidR="001A1D74" w:rsidRDefault="001A1D74" w:rsidP="001A1D74">
      <w:pPr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zastrzega sobie prawo nadzorowania procesów prania i czyszczenia przedmiotów zaopatrzenia mundurowego pod względem technologicznym </w:t>
      </w:r>
      <w:r>
        <w:rPr>
          <w:rFonts w:ascii="Arial" w:hAnsi="Arial" w:cs="Arial"/>
          <w:b/>
        </w:rPr>
        <w:br/>
        <w:t>i sanitarnym.</w:t>
      </w:r>
    </w:p>
    <w:p w:rsidR="001A1D74" w:rsidRDefault="001A1D74" w:rsidP="001A1D74">
      <w:pPr>
        <w:ind w:left="3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Nr 4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Usługa prania wodnego , czyszczenia chemicznego, </w:t>
      </w:r>
      <w:r w:rsidR="008A5C94">
        <w:rPr>
          <w:rFonts w:ascii="Arial" w:hAnsi="Arial" w:cs="Arial"/>
          <w:b/>
        </w:rPr>
        <w:t>dezynfekcji</w:t>
      </w:r>
      <w:r>
        <w:rPr>
          <w:rFonts w:ascii="Arial" w:hAnsi="Arial" w:cs="Arial"/>
          <w:b/>
        </w:rPr>
        <w:t xml:space="preserve">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na rzecz 32WOG - Grupy Zabezpieczenia Hrubieszów</w:t>
      </w:r>
      <w:r>
        <w:rPr>
          <w:rFonts w:ascii="Arial" w:hAnsi="Arial" w:cs="Arial"/>
        </w:rPr>
        <w:t xml:space="preserve"> (Jednostki Wojskowej 4055)  </w:t>
      </w:r>
    </w:p>
    <w:p w:rsidR="001A1D74" w:rsidRDefault="001A1D74" w:rsidP="001A1D74">
      <w:pPr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Pranie wodne z pełnym wykończeniem (suszenie</w:t>
      </w:r>
      <w:r w:rsidR="00D65A14">
        <w:rPr>
          <w:rFonts w:ascii="Arial" w:hAnsi="Arial" w:cs="Arial"/>
          <w:b/>
        </w:rPr>
        <w:t>, maglowanie, praso</w:t>
      </w:r>
      <w:r w:rsidR="002C7D88">
        <w:rPr>
          <w:rFonts w:ascii="Arial" w:hAnsi="Arial" w:cs="Arial"/>
          <w:b/>
        </w:rPr>
        <w:t xml:space="preserve">wanie) – </w:t>
      </w:r>
      <w:r w:rsidR="00821D30">
        <w:rPr>
          <w:rFonts w:ascii="Arial" w:hAnsi="Arial" w:cs="Arial"/>
          <w:b/>
        </w:rPr>
        <w:br/>
      </w:r>
      <w:r w:rsidR="002C7D88" w:rsidRPr="001F13B7">
        <w:rPr>
          <w:rFonts w:ascii="Arial" w:hAnsi="Arial" w:cs="Arial"/>
          <w:b/>
        </w:rPr>
        <w:t>3</w:t>
      </w:r>
      <w:r w:rsidR="00821D30">
        <w:rPr>
          <w:rFonts w:ascii="Arial" w:hAnsi="Arial" w:cs="Arial"/>
          <w:b/>
        </w:rPr>
        <w:t xml:space="preserve"> </w:t>
      </w:r>
      <w:r w:rsidR="002C7D88" w:rsidRPr="001F13B7">
        <w:rPr>
          <w:rFonts w:ascii="Arial" w:hAnsi="Arial" w:cs="Arial"/>
          <w:b/>
        </w:rPr>
        <w:t xml:space="preserve">600 </w:t>
      </w:r>
      <w:r>
        <w:rPr>
          <w:rFonts w:ascii="Arial" w:hAnsi="Arial" w:cs="Arial"/>
          <w:b/>
        </w:rPr>
        <w:t>kg w okresie obowiązywania umowy, w tym:</w:t>
      </w:r>
      <w:r>
        <w:rPr>
          <w:rFonts w:ascii="Arial" w:hAnsi="Arial" w:cs="Arial"/>
          <w:b/>
        </w:rPr>
        <w:tab/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osobistej (koszulki, spodenki, kalesony, ręczniki, piżamy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pościelowej (prześcieradła, poszewki, poszwy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bielizny kucharskiej i stołowej (ubranie kucharza, czepek kucharza, ścierki, obrusy, itp.);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umundurowania;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koców;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pranie podpinek do namiotów;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maglowanie i prasowanie.</w:t>
      </w:r>
    </w:p>
    <w:p w:rsidR="001A1D74" w:rsidRDefault="001A1D74" w:rsidP="001A1D74">
      <w:pPr>
        <w:numPr>
          <w:ilvl w:val="0"/>
          <w:numId w:val="41"/>
        </w:numPr>
        <w:spacing w:before="120"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Czyszczenie chemiczne z pełnym wykończenie</w:t>
      </w:r>
      <w:r w:rsidR="00D65A14">
        <w:rPr>
          <w:rFonts w:ascii="Arial" w:hAnsi="Arial" w:cs="Arial"/>
          <w:b/>
        </w:rPr>
        <w:t xml:space="preserve">m (prasowanie, maglowanie) – </w:t>
      </w:r>
      <w:r w:rsidR="00D65A14" w:rsidRPr="001F13B7">
        <w:rPr>
          <w:rFonts w:ascii="Arial" w:hAnsi="Arial" w:cs="Arial"/>
          <w:b/>
        </w:rPr>
        <w:t>300</w:t>
      </w:r>
      <w:r w:rsidR="00D65A14" w:rsidRPr="003C544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kg </w:t>
      </w:r>
    </w:p>
    <w:p w:rsidR="001A1D74" w:rsidRDefault="001A1D74" w:rsidP="001A1D74">
      <w:pPr>
        <w:spacing w:after="0"/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okresie obowiązywania umowy, w tym: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chemiczne umundurowania; itp.</w:t>
      </w:r>
    </w:p>
    <w:p w:rsidR="001A1D74" w:rsidRDefault="001A1D74" w:rsidP="001A1D74">
      <w:pPr>
        <w:numPr>
          <w:ilvl w:val="0"/>
          <w:numId w:val="43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ubrań roboczych i umundurowania specjalnego (ubiór czołgisty);</w:t>
      </w:r>
    </w:p>
    <w:p w:rsidR="001A1D74" w:rsidRDefault="002C7D88" w:rsidP="001A1D74">
      <w:pPr>
        <w:pStyle w:val="Akapitzlist"/>
        <w:numPr>
          <w:ilvl w:val="0"/>
          <w:numId w:val="41"/>
        </w:numPr>
        <w:tabs>
          <w:tab w:val="left" w:pos="945"/>
        </w:tabs>
        <w:spacing w:before="120"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Dezynfekcja </w:t>
      </w:r>
      <w:r w:rsidR="00EC1582">
        <w:rPr>
          <w:rFonts w:ascii="Arial" w:hAnsi="Arial" w:cs="Arial"/>
          <w:b/>
        </w:rPr>
        <w:t>obuwia</w:t>
      </w:r>
      <w:r>
        <w:rPr>
          <w:rFonts w:ascii="Arial" w:hAnsi="Arial" w:cs="Arial"/>
          <w:b/>
        </w:rPr>
        <w:t xml:space="preserve"> – </w:t>
      </w:r>
      <w:r w:rsidRPr="001F13B7">
        <w:rPr>
          <w:rFonts w:ascii="Arial" w:hAnsi="Arial" w:cs="Arial"/>
          <w:b/>
        </w:rPr>
        <w:t>250</w:t>
      </w:r>
      <w:r w:rsidR="001A1D74">
        <w:rPr>
          <w:rFonts w:ascii="Arial" w:hAnsi="Arial" w:cs="Arial"/>
          <w:b/>
        </w:rPr>
        <w:t xml:space="preserve"> par</w:t>
      </w:r>
    </w:p>
    <w:p w:rsidR="001A1D74" w:rsidRDefault="001A1D74" w:rsidP="001A1D74">
      <w:pPr>
        <w:pStyle w:val="Tekstpodstawowy"/>
        <w:tabs>
          <w:tab w:val="left" w:pos="0"/>
        </w:tabs>
        <w:spacing w:line="276" w:lineRule="auto"/>
        <w:ind w:left="34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zastosowane środki do prania nie mogą prowadzić do odbarwienia i utraty kolorystyki przez mundury polowe, dresy, kurtki polowe.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i dostawa przedmiotów po wykonaniu usługi musi nastąpić transportem Wykonawcy na jego koszt i ryzyko w miejsce wskazane przez Zamawiającego: </w:t>
      </w:r>
      <w:r>
        <w:rPr>
          <w:rFonts w:ascii="Arial" w:hAnsi="Arial" w:cs="Arial"/>
          <w:b/>
        </w:rPr>
        <w:t>00magazynu wymiennego w Hrubieszowie ul. Dwernickiego 4 raz w tygodniu w czwartki w godz. od 7.00 do 15.00</w:t>
      </w:r>
      <w:r>
        <w:rPr>
          <w:rFonts w:ascii="Arial" w:hAnsi="Arial" w:cs="Arial"/>
        </w:rPr>
        <w:t xml:space="preserve"> tylko i wyłącznie w obecności upoważnionego do odbioru </w:t>
      </w:r>
      <w:r>
        <w:rPr>
          <w:rFonts w:ascii="Arial" w:hAnsi="Arial" w:cs="Arial"/>
        </w:rPr>
        <w:br/>
        <w:t>i zwrotu przedmiotów przedstawiciela Wykonawcy. W przypadku kiedy ustalony dzień wypada w dzień wolny od pracy, dostawa i odbiór przedmiotów nastąpi w dzień ustalony telefonicznie.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usług do 7 dni od dnia przyjęcia.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Naliczenie wagi poszczególnych przedmiotów ustalane będzie na podstawie faktycznego pomiaru ciężaru przedmiotów zaopatrzenia mundurowego dokonanego przez przedstawiciela Zamawiającego (magazynier) i przedstawiciela Wykonawcy.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usługi Wykonawca jest zobowiązany opakować i przekazać przedmiot zamówienia zgodnie z zasadami określonymi dla przedmiotów zaopatrzenia mundurowego (załącznik nr 3 ).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powiadomienia Zamawiającego o braku możliwości wykonania usług określonych wyżej w ustalonym terminie.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po wykonaniu usług Zamawiający dokona odbioru jakościowego oraz ilościowego usług.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PUiW do prania i odbiór jakościowo ilościowy po wykonaniu usługi potwierdzany będzie każdorazowo sporządzonym przez przedstawicieli stron „Kwit Nr …. na przedmioty przekazane/przyjęte do/z prania.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Zdanie/odbiór odzieży roboczej przez pracowników Zamawiającego i jednostek będących na jej zaopatrzeniu odbywać się będzie w dniach odbioru prania w poszczególnych kompleksach, bezpośrednio przez danego pracownika w obecności przedstawiciela Zamawiającego.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z każdorazowego przekazania PUiW do prania musi być dołączony do wystawione faktury i stanowi podstawę jej wystawienia.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Waga wypranych PUiW winna odpowiadać zestawieniu</w:t>
      </w:r>
      <w:r>
        <w:rPr>
          <w:rFonts w:ascii="Arial" w:eastAsia="Univers-PL" w:hAnsi="Arial" w:cs="Arial"/>
        </w:rPr>
        <w:t xml:space="preserve"> jednostkowej średniej wagi PUiW dla celów rozliczeniowych</w:t>
      </w:r>
      <w:r>
        <w:rPr>
          <w:rFonts w:ascii="Arial" w:hAnsi="Arial" w:cs="Arial"/>
        </w:rPr>
        <w:t xml:space="preserve"> (załącznik nr 4). Dla PUiW nieujętych w tabeli będzie naliczana gramatura w obecności przedstawiciela Zamawiającego i Wykonawcy poprzez przeważenie danego PUiW. Powyższy fakt będzie odnotowany w „Kwicie Nr …… na przedmioty przekazane/przyjęte do/z prania” 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„Kwit Nr… na przedmioty przekazane/przyjęte do/z prania” wypełniany jest podczas przekazania PUiW do prania i podczas przyjęcia PUiW po praniu w 2 egzemplarzach. Egzemplarz Nr 1 pozostaje u przedstawiciela Zamawiającego, egzemplarz Nr 2 otrzymuje Wykonawca i załącza do faktury.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stwierdzenia uchybień co do jakości wykonanej usługi (np. bielizna wróci brudna lub nie wyprasowana) Wykonawca zobowiązuje się do ponownego bezpłatnego wykonania usługi.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powyższe usługi muszą być wykonane zgodnie z obowiązującą w tym zakresie technologią określoną Polskimi Normami, a wszystkie środki używane do prania </w:t>
      </w:r>
      <w:r>
        <w:rPr>
          <w:rFonts w:ascii="Arial" w:hAnsi="Arial" w:cs="Arial"/>
        </w:rPr>
        <w:br/>
        <w:t>i czyszczenia odzieży powinny posiadać aktualną opinię Państwowego Zakładu Higieny lub inne równoważne dokumenty, które potwierdziłyby zgodną z obowiązującymi przepisami jakość produktów.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Przedmioty zaopatrzenia mundurowego poddane muszą być płukaniu w płynie zapobiegającym elektryzowaniu się, wpływającym na miękkość i poprawiającym komfort użytkowania.</w:t>
      </w:r>
    </w:p>
    <w:p w:rsidR="001A1D74" w:rsidRDefault="001A1D74" w:rsidP="001A1D74">
      <w:pPr>
        <w:numPr>
          <w:ilvl w:val="0"/>
          <w:numId w:val="44"/>
        </w:numPr>
        <w:spacing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 prawidłowo wyprany (wyczyszczony) przedmiot zaopatrzenia mundurowego uważa się przedmiot, który: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czysty, bez plam pierwotnych i plam wtórnych, powstałych po wadliwym procesie prania chemicznego lub wodnego,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ma świeży zapach, bez zapachów obcych,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został wyprany z użyciem środków do prania nie wywołujących podrażnień skóry </w:t>
      </w:r>
      <w:r>
        <w:rPr>
          <w:rFonts w:ascii="Arial" w:hAnsi="Arial" w:cs="Arial"/>
        </w:rPr>
        <w:br/>
        <w:t>i odczynów alergicznych,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naturalną barwę i strukturę materiału,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wykrochmalony (dotyczy: pościeli, ścierek, ręczników żołnierskich i do twarzy, obrusów),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jest wyprasowany (wymaglowany),</w:t>
      </w:r>
    </w:p>
    <w:p w:rsidR="001A1D74" w:rsidRDefault="001A1D74" w:rsidP="001A1D74">
      <w:pPr>
        <w:pStyle w:val="Akapitzlist"/>
        <w:numPr>
          <w:ilvl w:val="0"/>
          <w:numId w:val="45"/>
        </w:numPr>
        <w:spacing w:before="120" w:after="0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zachował swoje wymiary.</w:t>
      </w:r>
    </w:p>
    <w:p w:rsidR="001A1D74" w:rsidRDefault="001A1D74" w:rsidP="001A1D74">
      <w:pPr>
        <w:jc w:val="both"/>
        <w:rPr>
          <w:rFonts w:ascii="Arial" w:hAnsi="Arial" w:cs="Arial"/>
          <w:b/>
        </w:rPr>
      </w:pPr>
    </w:p>
    <w:p w:rsidR="001A1D74" w:rsidRDefault="001A1D74" w:rsidP="001A1D74">
      <w:pPr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Zamawiający zastrzega sobie prawo nadzorowania procesów prania i czyszczenia przedmiotów zaopatrzenia mundurowego pod względem technologicznym </w:t>
      </w:r>
      <w:r>
        <w:rPr>
          <w:rFonts w:ascii="Arial" w:hAnsi="Arial" w:cs="Arial"/>
          <w:b/>
        </w:rPr>
        <w:br/>
        <w:t>i sanitarnym.</w:t>
      </w:r>
    </w:p>
    <w:p w:rsidR="001A1D74" w:rsidRDefault="001A1D74" w:rsidP="001A1D74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</w:t>
      </w:r>
    </w:p>
    <w:p w:rsidR="001A1D74" w:rsidRDefault="001A1D74" w:rsidP="001A1D74">
      <w:pPr>
        <w:jc w:val="right"/>
        <w:rPr>
          <w:b/>
          <w:sz w:val="24"/>
          <w:szCs w:val="24"/>
        </w:rPr>
      </w:pPr>
    </w:p>
    <w:p w:rsidR="001A1D74" w:rsidRDefault="001A1D74" w:rsidP="001A1D74">
      <w:pPr>
        <w:jc w:val="right"/>
        <w:rPr>
          <w:b/>
          <w:sz w:val="24"/>
          <w:szCs w:val="24"/>
        </w:rPr>
      </w:pPr>
    </w:p>
    <w:p w:rsidR="001A1D74" w:rsidRDefault="001A1D74" w:rsidP="001A1D74">
      <w:pPr>
        <w:rPr>
          <w:b/>
          <w:sz w:val="24"/>
          <w:szCs w:val="24"/>
        </w:rPr>
      </w:pPr>
    </w:p>
    <w:p w:rsidR="00015AFE" w:rsidRPr="001A1D74" w:rsidRDefault="00015AFE" w:rsidP="001A1D74"/>
    <w:sectPr w:rsidR="00015AFE" w:rsidRPr="001A1D74" w:rsidSect="00EC514D">
      <w:headerReference w:type="default" r:id="rId9"/>
      <w:footerReference w:type="default" r:id="rId10"/>
      <w:pgSz w:w="11906" w:h="16838"/>
      <w:pgMar w:top="1418" w:right="851" w:bottom="1418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DA" w:rsidRDefault="00BE70DA" w:rsidP="00F4426A">
      <w:pPr>
        <w:spacing w:after="0" w:line="240" w:lineRule="auto"/>
      </w:pPr>
      <w:r>
        <w:separator/>
      </w:r>
    </w:p>
  </w:endnote>
  <w:endnote w:type="continuationSeparator" w:id="0">
    <w:p w:rsidR="00BE70DA" w:rsidRDefault="00BE70DA" w:rsidP="00F4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3BB" w:rsidRDefault="009633BB">
    <w:pPr>
      <w:pStyle w:val="Stopka"/>
      <w:jc w:val="center"/>
    </w:pPr>
  </w:p>
  <w:p w:rsidR="009633BB" w:rsidRDefault="009633BB">
    <w:pPr>
      <w:pStyle w:val="Stopka"/>
      <w:jc w:val="center"/>
    </w:pPr>
  </w:p>
  <w:p w:rsidR="009633BB" w:rsidRDefault="009633BB">
    <w:pPr>
      <w:pStyle w:val="Stopka"/>
      <w:jc w:val="center"/>
    </w:pPr>
  </w:p>
  <w:p w:rsidR="009633BB" w:rsidRDefault="009633BB">
    <w:pPr>
      <w:pStyle w:val="Stopka"/>
      <w:jc w:val="center"/>
    </w:pPr>
  </w:p>
  <w:p w:rsidR="009633BB" w:rsidRDefault="009633BB">
    <w:pPr>
      <w:pStyle w:val="Stopka"/>
      <w:jc w:val="center"/>
    </w:pPr>
  </w:p>
  <w:p w:rsidR="009633BB" w:rsidRDefault="009633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9E0">
      <w:rPr>
        <w:noProof/>
      </w:rPr>
      <w:t>1</w:t>
    </w:r>
    <w:r>
      <w:fldChar w:fldCharType="end"/>
    </w:r>
  </w:p>
  <w:p w:rsidR="009633BB" w:rsidRDefault="00963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DA" w:rsidRDefault="00BE70DA" w:rsidP="00F4426A">
      <w:pPr>
        <w:spacing w:after="0" w:line="240" w:lineRule="auto"/>
      </w:pPr>
      <w:r>
        <w:separator/>
      </w:r>
    </w:p>
  </w:footnote>
  <w:footnote w:type="continuationSeparator" w:id="0">
    <w:p w:rsidR="00BE70DA" w:rsidRDefault="00BE70DA" w:rsidP="00F4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D" w:rsidRPr="00A804ED" w:rsidRDefault="00A804ED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 w:rsidRPr="00A804ED">
      <w:rPr>
        <w:rFonts w:ascii="Arial" w:hAnsi="Arial" w:cs="Arial"/>
        <w:sz w:val="20"/>
        <w:szCs w:val="20"/>
      </w:rPr>
      <w:t xml:space="preserve">Załącznik nr 1 </w:t>
    </w:r>
    <w:r w:rsidR="006839E0">
      <w:rPr>
        <w:rFonts w:ascii="Arial" w:hAnsi="Arial" w:cs="Arial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B"/>
    <w:multiLevelType w:val="multilevel"/>
    <w:tmpl w:val="0C36E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5146DF1"/>
    <w:multiLevelType w:val="hybridMultilevel"/>
    <w:tmpl w:val="9FAC35DA"/>
    <w:lvl w:ilvl="0" w:tplc="72F81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E1439"/>
    <w:multiLevelType w:val="hybridMultilevel"/>
    <w:tmpl w:val="07E4F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15CBA"/>
    <w:multiLevelType w:val="hybridMultilevel"/>
    <w:tmpl w:val="4B58EEBE"/>
    <w:lvl w:ilvl="0" w:tplc="F990C8FA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5953572"/>
    <w:multiLevelType w:val="hybridMultilevel"/>
    <w:tmpl w:val="D764C3BE"/>
    <w:lvl w:ilvl="0" w:tplc="F990C8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178"/>
    <w:multiLevelType w:val="hybridMultilevel"/>
    <w:tmpl w:val="45AEB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728"/>
    <w:multiLevelType w:val="hybridMultilevel"/>
    <w:tmpl w:val="C8E2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267946">
      <w:start w:val="1"/>
      <w:numFmt w:val="lowerLetter"/>
      <w:lvlText w:val="%2)"/>
      <w:lvlJc w:val="left"/>
      <w:pPr>
        <w:ind w:left="1144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5BA"/>
    <w:multiLevelType w:val="hybridMultilevel"/>
    <w:tmpl w:val="67861AD6"/>
    <w:lvl w:ilvl="0" w:tplc="D1D6A64C">
      <w:start w:val="1"/>
      <w:numFmt w:val="bullet"/>
      <w:lvlText w:val="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E470F2"/>
    <w:multiLevelType w:val="multilevel"/>
    <w:tmpl w:val="2DB852F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77" w:hanging="357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8260F9"/>
    <w:multiLevelType w:val="hybridMultilevel"/>
    <w:tmpl w:val="D2246F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3B7"/>
    <w:multiLevelType w:val="singleLevel"/>
    <w:tmpl w:val="B4CC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2" w15:restartNumberingAfterBreak="0">
    <w:nsid w:val="351C32DE"/>
    <w:multiLevelType w:val="hybridMultilevel"/>
    <w:tmpl w:val="394C7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43EDD"/>
    <w:multiLevelType w:val="hybridMultilevel"/>
    <w:tmpl w:val="7E90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418E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5D9C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64D4"/>
    <w:multiLevelType w:val="hybridMultilevel"/>
    <w:tmpl w:val="242ADC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BB0C7E"/>
    <w:multiLevelType w:val="hybridMultilevel"/>
    <w:tmpl w:val="D902DC18"/>
    <w:lvl w:ilvl="0" w:tplc="F990C8FA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E7957B7"/>
    <w:multiLevelType w:val="hybridMultilevel"/>
    <w:tmpl w:val="E2A683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46C65"/>
    <w:multiLevelType w:val="hybridMultilevel"/>
    <w:tmpl w:val="7FD8F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31CA"/>
    <w:multiLevelType w:val="hybridMultilevel"/>
    <w:tmpl w:val="F5EE4316"/>
    <w:lvl w:ilvl="0" w:tplc="6F1CFB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6E49F2"/>
    <w:multiLevelType w:val="hybridMultilevel"/>
    <w:tmpl w:val="45AEB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B6565"/>
    <w:multiLevelType w:val="hybridMultilevel"/>
    <w:tmpl w:val="4DE00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B3812"/>
    <w:multiLevelType w:val="hybridMultilevel"/>
    <w:tmpl w:val="6E0EA3C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67C2364"/>
    <w:multiLevelType w:val="hybridMultilevel"/>
    <w:tmpl w:val="134C9042"/>
    <w:lvl w:ilvl="0" w:tplc="0D7ED8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83EF95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2" w:tplc="135C28D0">
      <w:start w:val="1"/>
      <w:numFmt w:val="lowerLetter"/>
      <w:lvlText w:val="%3)"/>
      <w:lvlJc w:val="left"/>
      <w:pPr>
        <w:ind w:left="1069" w:hanging="360"/>
      </w:pPr>
      <w:rPr>
        <w:b w:val="0"/>
      </w:rPr>
    </w:lvl>
    <w:lvl w:ilvl="3" w:tplc="1D70D6BE">
      <w:start w:val="10"/>
      <w:numFmt w:val="decimal"/>
      <w:lvlText w:val="%4"/>
      <w:lvlJc w:val="left"/>
      <w:pPr>
        <w:ind w:left="2520" w:hanging="360"/>
      </w:pPr>
    </w:lvl>
    <w:lvl w:ilvl="4" w:tplc="97FE5DBE">
      <w:start w:val="1"/>
      <w:numFmt w:val="decimal"/>
      <w:lvlText w:val="%5)"/>
      <w:lvlJc w:val="left"/>
      <w:pPr>
        <w:ind w:left="502" w:hanging="360"/>
      </w:pPr>
      <w:rPr>
        <w:color w:val="auto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B0A4A"/>
    <w:multiLevelType w:val="hybridMultilevel"/>
    <w:tmpl w:val="BF54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7D0A"/>
    <w:multiLevelType w:val="hybridMultilevel"/>
    <w:tmpl w:val="FC1C6154"/>
    <w:lvl w:ilvl="0" w:tplc="0B2ACE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E6519"/>
    <w:multiLevelType w:val="multilevel"/>
    <w:tmpl w:val="32EAA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663AB"/>
    <w:multiLevelType w:val="hybridMultilevel"/>
    <w:tmpl w:val="23C0E630"/>
    <w:lvl w:ilvl="0" w:tplc="B7C2169E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50532"/>
    <w:multiLevelType w:val="multilevel"/>
    <w:tmpl w:val="C912704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4C349B3"/>
    <w:multiLevelType w:val="hybridMultilevel"/>
    <w:tmpl w:val="582E473C"/>
    <w:lvl w:ilvl="0" w:tplc="F990C8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1BD"/>
    <w:multiLevelType w:val="hybridMultilevel"/>
    <w:tmpl w:val="7946D80E"/>
    <w:lvl w:ilvl="0" w:tplc="D1D6A64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33992"/>
    <w:multiLevelType w:val="hybridMultilevel"/>
    <w:tmpl w:val="F036E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3CC8"/>
    <w:multiLevelType w:val="hybridMultilevel"/>
    <w:tmpl w:val="35A6A704"/>
    <w:lvl w:ilvl="0" w:tplc="63CE324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CB4D2E"/>
    <w:multiLevelType w:val="hybridMultilevel"/>
    <w:tmpl w:val="43F6C124"/>
    <w:lvl w:ilvl="0" w:tplc="F990C8FA">
      <w:start w:val="1"/>
      <w:numFmt w:val="bullet"/>
      <w:lvlText w:val=""/>
      <w:lvlJc w:val="left"/>
      <w:pPr>
        <w:ind w:left="69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5" w15:restartNumberingAfterBreak="0">
    <w:nsid w:val="77083D96"/>
    <w:multiLevelType w:val="hybridMultilevel"/>
    <w:tmpl w:val="C7488D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E11DBF"/>
    <w:multiLevelType w:val="hybridMultilevel"/>
    <w:tmpl w:val="F524F8BC"/>
    <w:lvl w:ilvl="0" w:tplc="F1607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BE0E36"/>
    <w:multiLevelType w:val="hybridMultilevel"/>
    <w:tmpl w:val="194E078E"/>
    <w:lvl w:ilvl="0" w:tplc="F990C8F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9B20F3"/>
    <w:multiLevelType w:val="hybridMultilevel"/>
    <w:tmpl w:val="2C7CE4A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1"/>
  </w:num>
  <w:num w:numId="5">
    <w:abstractNumId w:val="34"/>
  </w:num>
  <w:num w:numId="6">
    <w:abstractNumId w:val="28"/>
  </w:num>
  <w:num w:numId="7">
    <w:abstractNumId w:val="30"/>
  </w:num>
  <w:num w:numId="8">
    <w:abstractNumId w:val="15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"/>
  </w:num>
  <w:num w:numId="13">
    <w:abstractNumId w:val="17"/>
  </w:num>
  <w:num w:numId="14">
    <w:abstractNumId w:val="37"/>
  </w:num>
  <w:num w:numId="15">
    <w:abstractNumId w:val="38"/>
  </w:num>
  <w:num w:numId="16">
    <w:abstractNumId w:val="26"/>
  </w:num>
  <w:num w:numId="17">
    <w:abstractNumId w:val="5"/>
  </w:num>
  <w:num w:numId="18">
    <w:abstractNumId w:val="14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3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3"/>
  </w:num>
  <w:num w:numId="41">
    <w:abstractNumId w:val="13"/>
  </w:num>
  <w:num w:numId="42">
    <w:abstractNumId w:val="9"/>
  </w:num>
  <w:num w:numId="43">
    <w:abstractNumId w:val="35"/>
  </w:num>
  <w:num w:numId="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A"/>
    <w:rsid w:val="00003CF4"/>
    <w:rsid w:val="00005C77"/>
    <w:rsid w:val="00007BD1"/>
    <w:rsid w:val="00015AFE"/>
    <w:rsid w:val="00034ED2"/>
    <w:rsid w:val="00037D8F"/>
    <w:rsid w:val="00060F97"/>
    <w:rsid w:val="000655E5"/>
    <w:rsid w:val="00074DC5"/>
    <w:rsid w:val="00080498"/>
    <w:rsid w:val="00081F14"/>
    <w:rsid w:val="00082C90"/>
    <w:rsid w:val="0008516F"/>
    <w:rsid w:val="000860D3"/>
    <w:rsid w:val="00094B0E"/>
    <w:rsid w:val="00095772"/>
    <w:rsid w:val="000A4009"/>
    <w:rsid w:val="000B65E2"/>
    <w:rsid w:val="000C5717"/>
    <w:rsid w:val="000E3EDB"/>
    <w:rsid w:val="00106AB3"/>
    <w:rsid w:val="001111D9"/>
    <w:rsid w:val="00123D92"/>
    <w:rsid w:val="00134ACB"/>
    <w:rsid w:val="00150721"/>
    <w:rsid w:val="001512F0"/>
    <w:rsid w:val="00164150"/>
    <w:rsid w:val="0016692E"/>
    <w:rsid w:val="001758B5"/>
    <w:rsid w:val="001810B8"/>
    <w:rsid w:val="00185194"/>
    <w:rsid w:val="00187992"/>
    <w:rsid w:val="0019054B"/>
    <w:rsid w:val="001A1D74"/>
    <w:rsid w:val="001A2ED6"/>
    <w:rsid w:val="001A44DE"/>
    <w:rsid w:val="001B1EB4"/>
    <w:rsid w:val="001B2043"/>
    <w:rsid w:val="001B4F71"/>
    <w:rsid w:val="001B744C"/>
    <w:rsid w:val="001C6583"/>
    <w:rsid w:val="001D5341"/>
    <w:rsid w:val="001D5474"/>
    <w:rsid w:val="001E611E"/>
    <w:rsid w:val="001F13B7"/>
    <w:rsid w:val="001F2787"/>
    <w:rsid w:val="00207FB7"/>
    <w:rsid w:val="00210A47"/>
    <w:rsid w:val="0023622D"/>
    <w:rsid w:val="00251128"/>
    <w:rsid w:val="00252A71"/>
    <w:rsid w:val="0025347C"/>
    <w:rsid w:val="00255BA0"/>
    <w:rsid w:val="0026423A"/>
    <w:rsid w:val="00267BA2"/>
    <w:rsid w:val="00275068"/>
    <w:rsid w:val="00282713"/>
    <w:rsid w:val="00286569"/>
    <w:rsid w:val="00290DBD"/>
    <w:rsid w:val="00297CC0"/>
    <w:rsid w:val="002A2E46"/>
    <w:rsid w:val="002A30CA"/>
    <w:rsid w:val="002B20CE"/>
    <w:rsid w:val="002B4909"/>
    <w:rsid w:val="002C1DA9"/>
    <w:rsid w:val="002C43F3"/>
    <w:rsid w:val="002C7D88"/>
    <w:rsid w:val="002D0546"/>
    <w:rsid w:val="002D179C"/>
    <w:rsid w:val="002D3B3C"/>
    <w:rsid w:val="002D676C"/>
    <w:rsid w:val="002E7E45"/>
    <w:rsid w:val="002F16BB"/>
    <w:rsid w:val="00300DE4"/>
    <w:rsid w:val="0030416B"/>
    <w:rsid w:val="00311472"/>
    <w:rsid w:val="0032246C"/>
    <w:rsid w:val="00336680"/>
    <w:rsid w:val="0035172B"/>
    <w:rsid w:val="00355AE2"/>
    <w:rsid w:val="0038052F"/>
    <w:rsid w:val="00387ABA"/>
    <w:rsid w:val="0039188F"/>
    <w:rsid w:val="003B4457"/>
    <w:rsid w:val="003C5449"/>
    <w:rsid w:val="003C6B2F"/>
    <w:rsid w:val="003D030B"/>
    <w:rsid w:val="003D25A0"/>
    <w:rsid w:val="003D4D53"/>
    <w:rsid w:val="003E4B44"/>
    <w:rsid w:val="003E4C63"/>
    <w:rsid w:val="004117F8"/>
    <w:rsid w:val="004154BD"/>
    <w:rsid w:val="004173EF"/>
    <w:rsid w:val="0043409D"/>
    <w:rsid w:val="004360DC"/>
    <w:rsid w:val="00437CEE"/>
    <w:rsid w:val="00446604"/>
    <w:rsid w:val="00455B64"/>
    <w:rsid w:val="00462A64"/>
    <w:rsid w:val="00496C2A"/>
    <w:rsid w:val="004A6CE6"/>
    <w:rsid w:val="004B1431"/>
    <w:rsid w:val="004C188B"/>
    <w:rsid w:val="004C66B7"/>
    <w:rsid w:val="004D4997"/>
    <w:rsid w:val="004E07A2"/>
    <w:rsid w:val="004E25B6"/>
    <w:rsid w:val="004F083D"/>
    <w:rsid w:val="004F0BD7"/>
    <w:rsid w:val="00504C61"/>
    <w:rsid w:val="00507E92"/>
    <w:rsid w:val="005212D1"/>
    <w:rsid w:val="00524D63"/>
    <w:rsid w:val="005470F5"/>
    <w:rsid w:val="005519F3"/>
    <w:rsid w:val="00553B7D"/>
    <w:rsid w:val="00565228"/>
    <w:rsid w:val="00573DA4"/>
    <w:rsid w:val="005818BA"/>
    <w:rsid w:val="00590398"/>
    <w:rsid w:val="00592436"/>
    <w:rsid w:val="0059507F"/>
    <w:rsid w:val="005969D0"/>
    <w:rsid w:val="005A28AB"/>
    <w:rsid w:val="005B4F21"/>
    <w:rsid w:val="005B6F6C"/>
    <w:rsid w:val="005D307B"/>
    <w:rsid w:val="005D7994"/>
    <w:rsid w:val="005E207C"/>
    <w:rsid w:val="005E236C"/>
    <w:rsid w:val="005E452A"/>
    <w:rsid w:val="005F37A4"/>
    <w:rsid w:val="00601269"/>
    <w:rsid w:val="006109CD"/>
    <w:rsid w:val="00612260"/>
    <w:rsid w:val="0063534D"/>
    <w:rsid w:val="00636270"/>
    <w:rsid w:val="006364C6"/>
    <w:rsid w:val="006654DD"/>
    <w:rsid w:val="0068349A"/>
    <w:rsid w:val="006839E0"/>
    <w:rsid w:val="00697D23"/>
    <w:rsid w:val="006A239D"/>
    <w:rsid w:val="006A628A"/>
    <w:rsid w:val="006B722C"/>
    <w:rsid w:val="006E3B83"/>
    <w:rsid w:val="006E793D"/>
    <w:rsid w:val="006F4288"/>
    <w:rsid w:val="00701AB1"/>
    <w:rsid w:val="00703EE2"/>
    <w:rsid w:val="00720FD4"/>
    <w:rsid w:val="007364ED"/>
    <w:rsid w:val="007458E6"/>
    <w:rsid w:val="007506A2"/>
    <w:rsid w:val="0076346A"/>
    <w:rsid w:val="007659AD"/>
    <w:rsid w:val="00773A16"/>
    <w:rsid w:val="007760FE"/>
    <w:rsid w:val="007761D1"/>
    <w:rsid w:val="007814D6"/>
    <w:rsid w:val="00792C87"/>
    <w:rsid w:val="007A1FDE"/>
    <w:rsid w:val="007A50B1"/>
    <w:rsid w:val="007A59E7"/>
    <w:rsid w:val="007B5606"/>
    <w:rsid w:val="007D4559"/>
    <w:rsid w:val="007D5827"/>
    <w:rsid w:val="007D7272"/>
    <w:rsid w:val="007E3992"/>
    <w:rsid w:val="00821D30"/>
    <w:rsid w:val="00830328"/>
    <w:rsid w:val="00831F7E"/>
    <w:rsid w:val="008457A6"/>
    <w:rsid w:val="00846A28"/>
    <w:rsid w:val="008504B4"/>
    <w:rsid w:val="008776BC"/>
    <w:rsid w:val="00885652"/>
    <w:rsid w:val="008A5C94"/>
    <w:rsid w:val="008B5045"/>
    <w:rsid w:val="008D47BB"/>
    <w:rsid w:val="008E2FE5"/>
    <w:rsid w:val="00900CC1"/>
    <w:rsid w:val="00901F38"/>
    <w:rsid w:val="00921C71"/>
    <w:rsid w:val="00932B54"/>
    <w:rsid w:val="00950916"/>
    <w:rsid w:val="00952EEA"/>
    <w:rsid w:val="00961D5C"/>
    <w:rsid w:val="009633BB"/>
    <w:rsid w:val="00964151"/>
    <w:rsid w:val="009721A7"/>
    <w:rsid w:val="00974824"/>
    <w:rsid w:val="009931E3"/>
    <w:rsid w:val="009B34F7"/>
    <w:rsid w:val="009B3629"/>
    <w:rsid w:val="009B7136"/>
    <w:rsid w:val="009C1313"/>
    <w:rsid w:val="009C5580"/>
    <w:rsid w:val="009E6281"/>
    <w:rsid w:val="00A025B4"/>
    <w:rsid w:val="00A03B53"/>
    <w:rsid w:val="00A03BDC"/>
    <w:rsid w:val="00A15DF5"/>
    <w:rsid w:val="00A42A8A"/>
    <w:rsid w:val="00A432D7"/>
    <w:rsid w:val="00A5387F"/>
    <w:rsid w:val="00A55C5E"/>
    <w:rsid w:val="00A628B8"/>
    <w:rsid w:val="00A73B08"/>
    <w:rsid w:val="00A804ED"/>
    <w:rsid w:val="00AB0D89"/>
    <w:rsid w:val="00AC3F73"/>
    <w:rsid w:val="00AC5812"/>
    <w:rsid w:val="00AC7B52"/>
    <w:rsid w:val="00AD03D2"/>
    <w:rsid w:val="00AD1A93"/>
    <w:rsid w:val="00AD71A7"/>
    <w:rsid w:val="00AE15B4"/>
    <w:rsid w:val="00AF1037"/>
    <w:rsid w:val="00AF1493"/>
    <w:rsid w:val="00AF4860"/>
    <w:rsid w:val="00AF4D8A"/>
    <w:rsid w:val="00B10598"/>
    <w:rsid w:val="00B21688"/>
    <w:rsid w:val="00B32B7D"/>
    <w:rsid w:val="00B353B5"/>
    <w:rsid w:val="00B35B6D"/>
    <w:rsid w:val="00B44DCC"/>
    <w:rsid w:val="00B45895"/>
    <w:rsid w:val="00B51366"/>
    <w:rsid w:val="00B538FB"/>
    <w:rsid w:val="00B5652B"/>
    <w:rsid w:val="00B601B6"/>
    <w:rsid w:val="00B81C1A"/>
    <w:rsid w:val="00BA19F0"/>
    <w:rsid w:val="00BB297B"/>
    <w:rsid w:val="00BC14EF"/>
    <w:rsid w:val="00BC3D68"/>
    <w:rsid w:val="00BC78A6"/>
    <w:rsid w:val="00BD05C5"/>
    <w:rsid w:val="00BD1CC3"/>
    <w:rsid w:val="00BD3865"/>
    <w:rsid w:val="00BD6710"/>
    <w:rsid w:val="00BD6F3E"/>
    <w:rsid w:val="00BE70DA"/>
    <w:rsid w:val="00BF47D4"/>
    <w:rsid w:val="00BF4BB1"/>
    <w:rsid w:val="00BF5532"/>
    <w:rsid w:val="00C142F5"/>
    <w:rsid w:val="00C31244"/>
    <w:rsid w:val="00C45190"/>
    <w:rsid w:val="00C45608"/>
    <w:rsid w:val="00C517E6"/>
    <w:rsid w:val="00C54872"/>
    <w:rsid w:val="00C61098"/>
    <w:rsid w:val="00C672C1"/>
    <w:rsid w:val="00C7517C"/>
    <w:rsid w:val="00C8617D"/>
    <w:rsid w:val="00C941CF"/>
    <w:rsid w:val="00C97282"/>
    <w:rsid w:val="00CA3237"/>
    <w:rsid w:val="00CD57F0"/>
    <w:rsid w:val="00CE38B3"/>
    <w:rsid w:val="00CF2348"/>
    <w:rsid w:val="00D03669"/>
    <w:rsid w:val="00D03680"/>
    <w:rsid w:val="00D25783"/>
    <w:rsid w:val="00D36108"/>
    <w:rsid w:val="00D42D97"/>
    <w:rsid w:val="00D65A14"/>
    <w:rsid w:val="00D72F32"/>
    <w:rsid w:val="00D760E1"/>
    <w:rsid w:val="00D80278"/>
    <w:rsid w:val="00D93172"/>
    <w:rsid w:val="00D95DA1"/>
    <w:rsid w:val="00D965C7"/>
    <w:rsid w:val="00D96AC4"/>
    <w:rsid w:val="00DB2D4E"/>
    <w:rsid w:val="00DB64F0"/>
    <w:rsid w:val="00DB6F56"/>
    <w:rsid w:val="00DC15A2"/>
    <w:rsid w:val="00DC2709"/>
    <w:rsid w:val="00DC7EE5"/>
    <w:rsid w:val="00DD535A"/>
    <w:rsid w:val="00E006C9"/>
    <w:rsid w:val="00E01C45"/>
    <w:rsid w:val="00E0498B"/>
    <w:rsid w:val="00E137FA"/>
    <w:rsid w:val="00E14E80"/>
    <w:rsid w:val="00E20FE0"/>
    <w:rsid w:val="00E2693E"/>
    <w:rsid w:val="00E3058F"/>
    <w:rsid w:val="00E37887"/>
    <w:rsid w:val="00E56EBF"/>
    <w:rsid w:val="00E67CC8"/>
    <w:rsid w:val="00E711EC"/>
    <w:rsid w:val="00E71468"/>
    <w:rsid w:val="00E7440D"/>
    <w:rsid w:val="00E853F4"/>
    <w:rsid w:val="00E953B8"/>
    <w:rsid w:val="00EA0BE0"/>
    <w:rsid w:val="00EB38BC"/>
    <w:rsid w:val="00EC1582"/>
    <w:rsid w:val="00EC2039"/>
    <w:rsid w:val="00EC514D"/>
    <w:rsid w:val="00EC5699"/>
    <w:rsid w:val="00ED23DD"/>
    <w:rsid w:val="00F0417A"/>
    <w:rsid w:val="00F053DF"/>
    <w:rsid w:val="00F4426A"/>
    <w:rsid w:val="00F47EC9"/>
    <w:rsid w:val="00F516E3"/>
    <w:rsid w:val="00F54248"/>
    <w:rsid w:val="00F6112E"/>
    <w:rsid w:val="00F638C8"/>
    <w:rsid w:val="00F6436B"/>
    <w:rsid w:val="00F71077"/>
    <w:rsid w:val="00F809BB"/>
    <w:rsid w:val="00F82A95"/>
    <w:rsid w:val="00F8720E"/>
    <w:rsid w:val="00F91ECA"/>
    <w:rsid w:val="00FB03CF"/>
    <w:rsid w:val="00FB1D29"/>
    <w:rsid w:val="00FB1EE1"/>
    <w:rsid w:val="00FB301A"/>
    <w:rsid w:val="00FB4759"/>
    <w:rsid w:val="00FB5DC4"/>
    <w:rsid w:val="00FB708B"/>
    <w:rsid w:val="00FC36C9"/>
    <w:rsid w:val="00FC3895"/>
    <w:rsid w:val="00FC49AB"/>
    <w:rsid w:val="00FC6EC2"/>
    <w:rsid w:val="00FC7BE4"/>
    <w:rsid w:val="00FE1290"/>
    <w:rsid w:val="00FE2178"/>
    <w:rsid w:val="00FF2B0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C8109"/>
  <w15:docId w15:val="{A458C4D6-9EF3-4EC0-B842-A35DEE09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qFormat/>
    <w:rsid w:val="00F4426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26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2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26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42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7C"/>
    <w:rPr>
      <w:rFonts w:ascii="Tahoma" w:eastAsia="Calibri" w:hAnsi="Tahoma" w:cs="Tahoma"/>
      <w:sz w:val="16"/>
      <w:szCs w:val="16"/>
    </w:rPr>
  </w:style>
  <w:style w:type="character" w:customStyle="1" w:styleId="postbody">
    <w:name w:val="postbody"/>
    <w:rsid w:val="00E137FA"/>
  </w:style>
  <w:style w:type="paragraph" w:styleId="Nagwek">
    <w:name w:val="header"/>
    <w:basedOn w:val="Normalny"/>
    <w:link w:val="NagwekZnak"/>
    <w:uiPriority w:val="99"/>
    <w:unhideWhenUsed/>
    <w:rsid w:val="00EC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0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C2039"/>
    <w:pPr>
      <w:spacing w:before="120" w:after="120" w:line="240" w:lineRule="auto"/>
      <w:ind w:left="357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C2039"/>
    <w:pPr>
      <w:spacing w:before="120" w:after="0"/>
      <w:ind w:left="357" w:hanging="357"/>
      <w:jc w:val="both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C203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C20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WIENIE">
    <w:name w:val="AWIENI*E"/>
    <w:basedOn w:val="Normalny"/>
    <w:rsid w:val="00EC2039"/>
    <w:pPr>
      <w:spacing w:before="120" w:after="0" w:line="240" w:lineRule="auto"/>
      <w:ind w:left="357" w:hanging="357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C20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Data wydania Znak,List Paragraph Znak,CW_Lista Znak"/>
    <w:link w:val="Akapitzlist"/>
    <w:rsid w:val="00FB4759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B4759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002B-1C78-49D7-ABF8-DC0831C7E1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FFE162-8C9A-43F4-B3B7-F9630303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2962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Perła</dc:creator>
  <cp:keywords/>
  <dc:description/>
  <cp:lastModifiedBy>MAJ Piotr</cp:lastModifiedBy>
  <cp:revision>5</cp:revision>
  <cp:lastPrinted>2020-12-04T18:15:00Z</cp:lastPrinted>
  <dcterms:created xsi:type="dcterms:W3CDTF">2024-11-27T10:33:00Z</dcterms:created>
  <dcterms:modified xsi:type="dcterms:W3CDTF">2024-12-02T11:12:00Z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4ecd451e-ea01-459e-9e5d-ba19f0334c66</vt:lpwstr>
  </property>
  <property fmtid="{D5CDD505-2E9C-101B-9397-08002B2CF9AE}" pid="3" name="bjSaver">
    <vt:lpwstr>1AsFAsqIhv40D0i0a9FoH2UsvyOK7o1J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Perła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10.130.233.128</vt:lpwstr>
  </property>
</Properties>
</file>