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AA03" w14:textId="77777777" w:rsidR="00651F13" w:rsidRDefault="00651F13" w:rsidP="004D25D8">
      <w:pPr>
        <w:pStyle w:val="Tekstpodstawowywcity3"/>
        <w:spacing w:line="276" w:lineRule="auto"/>
        <w:ind w:left="0" w:firstLine="0"/>
        <w:jc w:val="right"/>
        <w:rPr>
          <w:rFonts w:ascii="Arial" w:hAnsi="Arial" w:cs="Arial"/>
          <w:color w:val="000000"/>
          <w:sz w:val="16"/>
          <w:szCs w:val="16"/>
        </w:rPr>
      </w:pPr>
    </w:p>
    <w:p w14:paraId="3A7C424D" w14:textId="77777777" w:rsidR="00651F13" w:rsidRDefault="00651F13" w:rsidP="004D25D8">
      <w:pPr>
        <w:pStyle w:val="Tekstpodstawowywcity3"/>
        <w:spacing w:line="276" w:lineRule="auto"/>
        <w:ind w:left="0" w:firstLine="0"/>
        <w:jc w:val="right"/>
        <w:rPr>
          <w:rFonts w:ascii="Arial" w:hAnsi="Arial" w:cs="Arial"/>
          <w:color w:val="000000"/>
          <w:sz w:val="16"/>
          <w:szCs w:val="16"/>
        </w:rPr>
      </w:pPr>
    </w:p>
    <w:p w14:paraId="74A84CE6" w14:textId="77777777" w:rsidR="00651F13" w:rsidRDefault="00651F13" w:rsidP="004D25D8">
      <w:pPr>
        <w:pStyle w:val="Tekstpodstawowywcity3"/>
        <w:spacing w:line="276" w:lineRule="auto"/>
        <w:ind w:left="0" w:firstLine="0"/>
        <w:jc w:val="right"/>
        <w:rPr>
          <w:rFonts w:ascii="Arial" w:hAnsi="Arial" w:cs="Arial"/>
          <w:color w:val="000000"/>
          <w:sz w:val="16"/>
          <w:szCs w:val="16"/>
        </w:rPr>
      </w:pPr>
    </w:p>
    <w:p w14:paraId="1607318E" w14:textId="5EAD4E7E" w:rsidR="00287A0D" w:rsidRPr="004D25D8" w:rsidRDefault="004D25D8" w:rsidP="00265F40">
      <w:pPr>
        <w:pStyle w:val="Tekstpodstawowywcity3"/>
        <w:spacing w:line="276" w:lineRule="auto"/>
        <w:ind w:left="0" w:firstLine="0"/>
        <w:jc w:val="right"/>
        <w:rPr>
          <w:rFonts w:ascii="Arial" w:hAnsi="Arial" w:cs="Arial"/>
          <w:color w:val="000000"/>
          <w:sz w:val="16"/>
          <w:szCs w:val="16"/>
        </w:rPr>
      </w:pPr>
      <w:r w:rsidRPr="004D25D8">
        <w:rPr>
          <w:rFonts w:ascii="Arial" w:hAnsi="Arial" w:cs="Arial"/>
          <w:color w:val="000000"/>
          <w:sz w:val="16"/>
          <w:szCs w:val="16"/>
        </w:rPr>
        <w:t xml:space="preserve">Załącznik nr </w:t>
      </w:r>
      <w:r w:rsidR="00265F40">
        <w:rPr>
          <w:rFonts w:ascii="Arial" w:hAnsi="Arial" w:cs="Arial"/>
          <w:color w:val="000000"/>
          <w:sz w:val="16"/>
          <w:szCs w:val="16"/>
        </w:rPr>
        <w:t>2</w:t>
      </w:r>
      <w:r w:rsidR="00265F40" w:rsidRPr="004D25D8">
        <w:rPr>
          <w:rFonts w:ascii="Arial" w:hAnsi="Arial" w:cs="Arial"/>
          <w:color w:val="000000"/>
          <w:sz w:val="16"/>
          <w:szCs w:val="16"/>
        </w:rPr>
        <w:t xml:space="preserve"> </w:t>
      </w:r>
      <w:r w:rsidRPr="004D25D8"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o</w:t>
      </w:r>
      <w:r w:rsidRPr="004D25D8">
        <w:rPr>
          <w:rFonts w:ascii="Arial" w:hAnsi="Arial" w:cs="Arial"/>
          <w:color w:val="000000"/>
          <w:sz w:val="16"/>
          <w:szCs w:val="16"/>
        </w:rPr>
        <w:t xml:space="preserve"> </w:t>
      </w:r>
      <w:r w:rsidR="00265F40">
        <w:rPr>
          <w:rFonts w:ascii="Arial" w:hAnsi="Arial" w:cs="Arial"/>
          <w:color w:val="000000"/>
          <w:sz w:val="16"/>
          <w:szCs w:val="16"/>
        </w:rPr>
        <w:t xml:space="preserve">Specyfikacji Warunków Zamówienia </w:t>
      </w:r>
      <w:r w:rsidR="00265F40" w:rsidRPr="00265F40">
        <w:rPr>
          <w:rFonts w:ascii="Arial" w:hAnsi="Arial" w:cs="Arial"/>
          <w:color w:val="000000"/>
          <w:sz w:val="16"/>
          <w:szCs w:val="16"/>
        </w:rPr>
        <w:t>OR-D-III.272.155.2023.MK</w:t>
      </w:r>
    </w:p>
    <w:p w14:paraId="2D04C2F8" w14:textId="1DE08EE8" w:rsidR="00287A0D" w:rsidRDefault="00287A0D" w:rsidP="0047710A">
      <w:pPr>
        <w:pStyle w:val="Tekstpodstawowywcity3"/>
        <w:spacing w:line="276" w:lineRule="auto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AD72DD3" w14:textId="3C05E5CC" w:rsidR="00651F13" w:rsidRDefault="00651F13" w:rsidP="0047710A">
      <w:pPr>
        <w:pStyle w:val="Tekstpodstawowywcity3"/>
        <w:spacing w:line="276" w:lineRule="auto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94D9D66" w14:textId="77777777" w:rsidR="00651F13" w:rsidRDefault="00651F13" w:rsidP="0047710A">
      <w:pPr>
        <w:pStyle w:val="Tekstpodstawowywcity3"/>
        <w:spacing w:line="276" w:lineRule="auto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B86848" w14:textId="77777777" w:rsidR="0047710A" w:rsidRDefault="0047710A" w:rsidP="004F28F7">
      <w:pPr>
        <w:pStyle w:val="Tekstpodstawowywcity3"/>
        <w:spacing w:line="276" w:lineRule="auto"/>
        <w:ind w:left="0" w:firstLine="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OPIS PRZEDMIOTU ZAMÓWIENIA</w:t>
      </w:r>
    </w:p>
    <w:p w14:paraId="7F8550DE" w14:textId="77777777" w:rsidR="0047710A" w:rsidRDefault="0047710A" w:rsidP="0047710A">
      <w:pPr>
        <w:pStyle w:val="Tekstpodstawowywcity3"/>
        <w:spacing w:line="276" w:lineRule="auto"/>
        <w:ind w:left="0" w:firstLine="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7C5620" w14:textId="77777777" w:rsidR="0047710A" w:rsidRPr="0047710A" w:rsidRDefault="0047710A" w:rsidP="0047710A">
      <w:pPr>
        <w:pStyle w:val="Tekstpodstawowywcity3"/>
        <w:spacing w:line="276" w:lineRule="auto"/>
        <w:ind w:left="0" w:firstLine="0"/>
        <w:jc w:val="left"/>
        <w:rPr>
          <w:rFonts w:ascii="Arial" w:hAnsi="Arial" w:cs="Arial"/>
          <w:bCs/>
          <w:color w:val="000000"/>
          <w:sz w:val="20"/>
          <w:szCs w:val="20"/>
        </w:rPr>
      </w:pPr>
    </w:p>
    <w:p w14:paraId="72A4874D" w14:textId="2E100E8B" w:rsidR="006B6B92" w:rsidRPr="004F28F7" w:rsidRDefault="00574BF7" w:rsidP="004F28F7">
      <w:pPr>
        <w:pStyle w:val="Tekstpodstawowywcity3"/>
        <w:spacing w:line="360" w:lineRule="auto"/>
        <w:ind w:left="0" w:firstLine="0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</w:rPr>
        <w:t>Systematyczna d</w:t>
      </w:r>
      <w:r w:rsidR="005861EB" w:rsidRPr="004F28F7">
        <w:rPr>
          <w:rFonts w:ascii="Arial" w:hAnsi="Arial" w:cs="Arial"/>
          <w:bCs/>
          <w:color w:val="auto"/>
          <w:sz w:val="18"/>
          <w:szCs w:val="18"/>
        </w:rPr>
        <w:t>ostawa</w:t>
      </w:r>
      <w:r w:rsidR="00C64B3D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EF74F7">
        <w:rPr>
          <w:rFonts w:ascii="Arial" w:hAnsi="Arial" w:cs="Arial"/>
          <w:bCs/>
          <w:color w:val="auto"/>
          <w:sz w:val="18"/>
          <w:szCs w:val="18"/>
        </w:rPr>
        <w:t>od 1</w:t>
      </w:r>
      <w:r w:rsidR="00B41B03">
        <w:rPr>
          <w:rFonts w:ascii="Arial" w:hAnsi="Arial" w:cs="Arial"/>
          <w:bCs/>
          <w:color w:val="auto"/>
          <w:sz w:val="18"/>
          <w:szCs w:val="18"/>
        </w:rPr>
        <w:t xml:space="preserve"> stycznia 2024 r.</w:t>
      </w:r>
      <w:r w:rsidR="00EF74F7">
        <w:rPr>
          <w:rFonts w:ascii="Arial" w:hAnsi="Arial" w:cs="Arial"/>
          <w:bCs/>
          <w:color w:val="auto"/>
          <w:sz w:val="18"/>
          <w:szCs w:val="18"/>
        </w:rPr>
        <w:t xml:space="preserve"> do 31 grudnia </w:t>
      </w:r>
      <w:r w:rsidR="00C64B3D">
        <w:rPr>
          <w:rFonts w:ascii="Arial" w:hAnsi="Arial" w:cs="Arial"/>
          <w:bCs/>
          <w:color w:val="auto"/>
          <w:sz w:val="18"/>
          <w:szCs w:val="18"/>
        </w:rPr>
        <w:t>202</w:t>
      </w:r>
      <w:r w:rsidR="00B41B03">
        <w:rPr>
          <w:rFonts w:ascii="Arial" w:hAnsi="Arial" w:cs="Arial"/>
          <w:bCs/>
          <w:color w:val="auto"/>
          <w:sz w:val="18"/>
          <w:szCs w:val="18"/>
        </w:rPr>
        <w:t>4</w:t>
      </w:r>
      <w:r w:rsidR="00C64B3D">
        <w:rPr>
          <w:rFonts w:ascii="Arial" w:hAnsi="Arial" w:cs="Arial"/>
          <w:bCs/>
          <w:color w:val="auto"/>
          <w:sz w:val="18"/>
          <w:szCs w:val="18"/>
        </w:rPr>
        <w:t xml:space="preserve"> r.</w:t>
      </w:r>
      <w:r w:rsidR="00D405AF" w:rsidRPr="004F28F7">
        <w:rPr>
          <w:rFonts w:ascii="Arial" w:hAnsi="Arial" w:cs="Arial"/>
          <w:bCs/>
          <w:color w:val="auto"/>
          <w:sz w:val="18"/>
          <w:szCs w:val="18"/>
        </w:rPr>
        <w:t xml:space="preserve"> prasy</w:t>
      </w:r>
      <w:r w:rsidR="00DD52E1">
        <w:rPr>
          <w:rFonts w:ascii="Arial" w:hAnsi="Arial" w:cs="Arial"/>
          <w:bCs/>
          <w:color w:val="auto"/>
          <w:sz w:val="18"/>
          <w:szCs w:val="18"/>
        </w:rPr>
        <w:t xml:space="preserve"> codziennej oraz czasopism w wersji</w:t>
      </w:r>
      <w:r w:rsidR="00287A0D" w:rsidRPr="004F28F7">
        <w:rPr>
          <w:rFonts w:ascii="Arial" w:hAnsi="Arial" w:cs="Arial"/>
          <w:bCs/>
          <w:color w:val="auto"/>
          <w:sz w:val="18"/>
          <w:szCs w:val="18"/>
        </w:rPr>
        <w:t xml:space="preserve"> papierowej</w:t>
      </w:r>
      <w:r w:rsidR="00906B42" w:rsidRPr="004F28F7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4F28F7" w:rsidRPr="004F28F7">
        <w:rPr>
          <w:rFonts w:ascii="Arial" w:hAnsi="Arial" w:cs="Arial"/>
          <w:bCs/>
          <w:color w:val="auto"/>
          <w:sz w:val="18"/>
          <w:szCs w:val="18"/>
        </w:rPr>
        <w:t>na potrzeby wojewódzkich samorządowych jednostek organizacyjnych</w:t>
      </w:r>
      <w:r w:rsidR="000E2C3A">
        <w:rPr>
          <w:rFonts w:ascii="Arial" w:hAnsi="Arial" w:cs="Arial"/>
          <w:bCs/>
          <w:color w:val="auto"/>
          <w:sz w:val="18"/>
          <w:szCs w:val="18"/>
        </w:rPr>
        <w:t xml:space="preserve">, </w:t>
      </w:r>
      <w:r w:rsidR="000E2C3A" w:rsidRPr="000E2C3A">
        <w:rPr>
          <w:rFonts w:ascii="Arial" w:hAnsi="Arial" w:cs="Arial"/>
          <w:bCs/>
          <w:color w:val="auto"/>
          <w:sz w:val="18"/>
          <w:szCs w:val="18"/>
        </w:rPr>
        <w:t>na terenie m. st. Warszawy</w:t>
      </w:r>
      <w:r w:rsidR="000E2C3A">
        <w:rPr>
          <w:rFonts w:ascii="Arial" w:hAnsi="Arial" w:cs="Arial"/>
          <w:bCs/>
          <w:color w:val="auto"/>
          <w:sz w:val="18"/>
          <w:szCs w:val="18"/>
        </w:rPr>
        <w:t>.</w:t>
      </w:r>
      <w:r w:rsidR="004F28F7" w:rsidRPr="004F28F7">
        <w:rPr>
          <w:rFonts w:ascii="Arial" w:hAnsi="Arial" w:cs="Arial"/>
          <w:bCs/>
          <w:color w:val="auto"/>
          <w:sz w:val="18"/>
          <w:szCs w:val="18"/>
        </w:rPr>
        <w:t xml:space="preserve"> </w:t>
      </w:r>
    </w:p>
    <w:p w14:paraId="689C2D78" w14:textId="4A894270" w:rsidR="004F28F7" w:rsidRPr="004F28F7" w:rsidRDefault="004F28F7" w:rsidP="004F28F7">
      <w:pPr>
        <w:pStyle w:val="Tekstpodstawowywcity3"/>
        <w:spacing w:line="360" w:lineRule="auto"/>
        <w:ind w:left="0" w:firstLine="0"/>
        <w:rPr>
          <w:rFonts w:ascii="Arial" w:hAnsi="Arial" w:cs="Arial"/>
          <w:bCs/>
          <w:color w:val="auto"/>
          <w:sz w:val="18"/>
          <w:szCs w:val="18"/>
        </w:rPr>
      </w:pPr>
    </w:p>
    <w:p w14:paraId="0EC6A778" w14:textId="69713684" w:rsidR="004F28F7" w:rsidRPr="004F28F7" w:rsidRDefault="004F28F7" w:rsidP="004F28F7">
      <w:pPr>
        <w:pStyle w:val="Tekstpodstawowywcity3"/>
        <w:spacing w:line="360" w:lineRule="auto"/>
        <w:ind w:left="0" w:firstLine="0"/>
        <w:rPr>
          <w:rFonts w:ascii="Arial" w:eastAsia="Arial" w:hAnsi="Arial" w:cs="Arial"/>
          <w:color w:val="auto"/>
          <w:sz w:val="18"/>
          <w:szCs w:val="18"/>
        </w:rPr>
      </w:pPr>
      <w:r w:rsidRPr="004F28F7">
        <w:rPr>
          <w:rFonts w:ascii="Arial" w:eastAsia="Arial" w:hAnsi="Arial" w:cs="Arial"/>
          <w:b/>
          <w:color w:val="auto"/>
          <w:sz w:val="18"/>
          <w:szCs w:val="18"/>
        </w:rPr>
        <w:t xml:space="preserve">KOD CPV 22200000-2 – gazety, dzienniki, czasopisma i magazyny </w:t>
      </w:r>
      <w:r w:rsidRPr="004F28F7">
        <w:rPr>
          <w:rFonts w:ascii="Arial" w:eastAsia="Arial" w:hAnsi="Arial" w:cs="Arial"/>
          <w:color w:val="auto"/>
          <w:sz w:val="18"/>
          <w:szCs w:val="18"/>
        </w:rPr>
        <w:t>(dodatkowy 79980000-7 usługa prenumeraty).</w:t>
      </w:r>
    </w:p>
    <w:p w14:paraId="054B25C5" w14:textId="2EF49823" w:rsidR="004F28F7" w:rsidRPr="004F28F7" w:rsidRDefault="004F28F7" w:rsidP="004F28F7">
      <w:pPr>
        <w:pStyle w:val="Tekstpodstawowywcity3"/>
        <w:spacing w:line="360" w:lineRule="auto"/>
        <w:ind w:left="0" w:firstLine="0"/>
        <w:rPr>
          <w:rFonts w:ascii="Arial" w:eastAsia="Arial" w:hAnsi="Arial" w:cs="Arial"/>
          <w:color w:val="auto"/>
          <w:sz w:val="18"/>
          <w:szCs w:val="18"/>
        </w:rPr>
      </w:pPr>
    </w:p>
    <w:p w14:paraId="29D84B2B" w14:textId="5573CE51" w:rsidR="00C3734F" w:rsidRDefault="004F28F7" w:rsidP="00C3734F">
      <w:pPr>
        <w:pStyle w:val="Tekstpodstawowywcity3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F00876">
        <w:rPr>
          <w:rFonts w:ascii="Arial" w:hAnsi="Arial" w:cs="Arial"/>
          <w:color w:val="auto"/>
          <w:sz w:val="18"/>
          <w:szCs w:val="18"/>
        </w:rPr>
        <w:t xml:space="preserve">Przedmiotem zamówienia jest systematyczna dostawa dla Jednostek prasy codziennej oraz czasopism </w:t>
      </w:r>
      <w:r w:rsidR="00FA55BB" w:rsidRPr="00F00876">
        <w:rPr>
          <w:rFonts w:ascii="Arial" w:hAnsi="Arial" w:cs="Arial"/>
          <w:color w:val="auto"/>
          <w:sz w:val="18"/>
          <w:szCs w:val="18"/>
        </w:rPr>
        <w:br/>
      </w:r>
      <w:r w:rsidRPr="00F00876">
        <w:rPr>
          <w:rFonts w:ascii="Arial" w:hAnsi="Arial" w:cs="Arial"/>
          <w:color w:val="auto"/>
          <w:sz w:val="18"/>
          <w:szCs w:val="18"/>
        </w:rPr>
        <w:t>w wersji papierowej</w:t>
      </w:r>
      <w:r w:rsidR="00C3734F">
        <w:rPr>
          <w:rFonts w:ascii="Arial" w:hAnsi="Arial" w:cs="Arial"/>
          <w:color w:val="auto"/>
          <w:sz w:val="18"/>
          <w:szCs w:val="18"/>
        </w:rPr>
        <w:t>:</w:t>
      </w:r>
    </w:p>
    <w:p w14:paraId="69C8685E" w14:textId="77777777" w:rsidR="00C3734F" w:rsidRDefault="00C3734F" w:rsidP="00C3734F">
      <w:pPr>
        <w:pStyle w:val="Tekstpodstawowywcity3"/>
        <w:numPr>
          <w:ilvl w:val="0"/>
          <w:numId w:val="5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Zbiorcze </w:t>
      </w:r>
      <w:r w:rsidRPr="00D1149B">
        <w:rPr>
          <w:rFonts w:ascii="Arial" w:hAnsi="Arial" w:cs="Arial"/>
          <w:color w:val="auto"/>
          <w:sz w:val="18"/>
          <w:szCs w:val="18"/>
        </w:rPr>
        <w:t>zestawienie</w:t>
      </w:r>
      <w:r>
        <w:rPr>
          <w:rFonts w:ascii="Arial" w:hAnsi="Arial" w:cs="Arial"/>
          <w:color w:val="auto"/>
          <w:sz w:val="18"/>
          <w:szCs w:val="18"/>
        </w:rPr>
        <w:t xml:space="preserve"> zakresu zamówienia określa załącznik nr 1 do opisu przedmiotu zamówienia</w:t>
      </w:r>
      <w:r w:rsidRPr="00B96C99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pn. „Zbiorczy wykaz tytułów czasopism zamawianych od 1 stycznia do 31 grudnia 2024 r.”,</w:t>
      </w:r>
    </w:p>
    <w:p w14:paraId="4858BD62" w14:textId="7A5513AF" w:rsidR="00C3734F" w:rsidRDefault="00C3734F" w:rsidP="00C3734F">
      <w:pPr>
        <w:pStyle w:val="Tekstpodstawowywcity3"/>
        <w:numPr>
          <w:ilvl w:val="0"/>
          <w:numId w:val="5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Zakres zamówienia dla poszczególnych jednostek wraz z adresami dostaw na terenie m. st. Warszawa określa załącznik nr 2 pn. „Wykaz asortymentowy wojewódzkich samorządowych jednostek organizacyjnych, tabele 1-21 - Warszawa”.</w:t>
      </w:r>
    </w:p>
    <w:p w14:paraId="40387082" w14:textId="77E92A3A" w:rsidR="00563A2A" w:rsidRDefault="006463F0" w:rsidP="00722AC7">
      <w:pPr>
        <w:pStyle w:val="Tekstpodstawowywcity3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Wykonawca składając ofertę </w:t>
      </w:r>
      <w:r w:rsidR="00FA07F9">
        <w:rPr>
          <w:rFonts w:ascii="Arial" w:hAnsi="Arial" w:cs="Arial"/>
          <w:color w:val="auto"/>
          <w:sz w:val="18"/>
          <w:szCs w:val="18"/>
        </w:rPr>
        <w:t xml:space="preserve">zamówienia </w:t>
      </w:r>
      <w:r>
        <w:rPr>
          <w:rFonts w:ascii="Arial" w:hAnsi="Arial" w:cs="Arial"/>
          <w:color w:val="auto"/>
          <w:sz w:val="18"/>
          <w:szCs w:val="18"/>
        </w:rPr>
        <w:t xml:space="preserve">gwarantuje dostawę prasy do lokalizacji wymienionych w załączniku do opisu przedmiotu zamówienia. </w:t>
      </w:r>
    </w:p>
    <w:p w14:paraId="027F328D" w14:textId="15BA3C79" w:rsidR="004F28F7" w:rsidRPr="004F28F7" w:rsidRDefault="004F28F7" w:rsidP="00722AC7">
      <w:pPr>
        <w:pStyle w:val="Tekstpodstawowywcity3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4F28F7">
        <w:rPr>
          <w:rFonts w:ascii="Arial" w:hAnsi="Arial" w:cs="Arial"/>
          <w:color w:val="auto"/>
          <w:sz w:val="18"/>
          <w:szCs w:val="18"/>
        </w:rPr>
        <w:t>Dostawa prasy będzie realizowana sukcesywnie, zgodnie z cyklem wydawniczym poszczególnych tytułów wydawniczych</w:t>
      </w:r>
      <w:r w:rsidR="003A0F96">
        <w:rPr>
          <w:rFonts w:ascii="Arial" w:hAnsi="Arial" w:cs="Arial"/>
          <w:color w:val="auto"/>
          <w:sz w:val="18"/>
          <w:szCs w:val="18"/>
        </w:rPr>
        <w:t xml:space="preserve"> przez </w:t>
      </w:r>
      <w:r w:rsidR="00EA3180">
        <w:rPr>
          <w:rFonts w:ascii="Arial" w:hAnsi="Arial" w:cs="Arial"/>
          <w:color w:val="auto"/>
          <w:sz w:val="18"/>
          <w:szCs w:val="18"/>
        </w:rPr>
        <w:t>12</w:t>
      </w:r>
      <w:r w:rsidR="003A0F96">
        <w:rPr>
          <w:rFonts w:ascii="Arial" w:hAnsi="Arial" w:cs="Arial"/>
          <w:color w:val="auto"/>
          <w:sz w:val="18"/>
          <w:szCs w:val="18"/>
        </w:rPr>
        <w:t xml:space="preserve"> miesięcy</w:t>
      </w:r>
      <w:r w:rsidR="00434FB2">
        <w:rPr>
          <w:rFonts w:ascii="Arial" w:hAnsi="Arial" w:cs="Arial"/>
          <w:color w:val="auto"/>
          <w:sz w:val="18"/>
          <w:szCs w:val="18"/>
        </w:rPr>
        <w:t xml:space="preserve"> w</w:t>
      </w:r>
      <w:r w:rsidR="003A0F96">
        <w:rPr>
          <w:rFonts w:ascii="Arial" w:hAnsi="Arial" w:cs="Arial"/>
          <w:color w:val="auto"/>
          <w:sz w:val="18"/>
          <w:szCs w:val="18"/>
        </w:rPr>
        <w:t xml:space="preserve"> 202</w:t>
      </w:r>
      <w:r w:rsidR="00EA3180">
        <w:rPr>
          <w:rFonts w:ascii="Arial" w:hAnsi="Arial" w:cs="Arial"/>
          <w:color w:val="auto"/>
          <w:sz w:val="18"/>
          <w:szCs w:val="18"/>
        </w:rPr>
        <w:t>4</w:t>
      </w:r>
      <w:r w:rsidR="003A0F96">
        <w:rPr>
          <w:rFonts w:ascii="Arial" w:hAnsi="Arial" w:cs="Arial"/>
          <w:color w:val="auto"/>
          <w:sz w:val="18"/>
          <w:szCs w:val="18"/>
        </w:rPr>
        <w:t xml:space="preserve"> r. tj.</w:t>
      </w:r>
      <w:r w:rsidRPr="004F28F7">
        <w:rPr>
          <w:rFonts w:ascii="Arial" w:hAnsi="Arial" w:cs="Arial"/>
          <w:color w:val="auto"/>
          <w:sz w:val="18"/>
          <w:szCs w:val="18"/>
        </w:rPr>
        <w:t xml:space="preserve"> od 1 </w:t>
      </w:r>
      <w:r w:rsidR="00EA3180">
        <w:rPr>
          <w:rFonts w:ascii="Arial" w:hAnsi="Arial" w:cs="Arial"/>
          <w:color w:val="auto"/>
          <w:sz w:val="18"/>
          <w:szCs w:val="18"/>
        </w:rPr>
        <w:t>stycznia</w:t>
      </w:r>
      <w:r w:rsidRPr="004F28F7">
        <w:rPr>
          <w:rFonts w:ascii="Arial" w:hAnsi="Arial" w:cs="Arial"/>
          <w:color w:val="auto"/>
          <w:sz w:val="18"/>
          <w:szCs w:val="18"/>
        </w:rPr>
        <w:t xml:space="preserve"> 202</w:t>
      </w:r>
      <w:r w:rsidR="00EA3180">
        <w:rPr>
          <w:rFonts w:ascii="Arial" w:hAnsi="Arial" w:cs="Arial"/>
          <w:color w:val="auto"/>
          <w:sz w:val="18"/>
          <w:szCs w:val="18"/>
        </w:rPr>
        <w:t>4</w:t>
      </w:r>
      <w:r w:rsidRPr="004F28F7">
        <w:rPr>
          <w:rFonts w:ascii="Arial" w:hAnsi="Arial" w:cs="Arial"/>
          <w:color w:val="auto"/>
          <w:sz w:val="18"/>
          <w:szCs w:val="18"/>
        </w:rPr>
        <w:t xml:space="preserve"> roku do 31 grudnia 202</w:t>
      </w:r>
      <w:r w:rsidR="00EA3180">
        <w:rPr>
          <w:rFonts w:ascii="Arial" w:hAnsi="Arial" w:cs="Arial"/>
          <w:color w:val="auto"/>
          <w:sz w:val="18"/>
          <w:szCs w:val="18"/>
        </w:rPr>
        <w:t>4</w:t>
      </w:r>
      <w:r w:rsidRPr="004F28F7">
        <w:rPr>
          <w:rFonts w:ascii="Arial" w:hAnsi="Arial" w:cs="Arial"/>
          <w:color w:val="auto"/>
          <w:sz w:val="18"/>
          <w:szCs w:val="18"/>
        </w:rPr>
        <w:t xml:space="preserve"> roku</w:t>
      </w:r>
      <w:r w:rsidR="00DD52E1">
        <w:rPr>
          <w:rFonts w:ascii="Arial" w:hAnsi="Arial" w:cs="Arial"/>
          <w:color w:val="auto"/>
          <w:sz w:val="18"/>
          <w:szCs w:val="18"/>
        </w:rPr>
        <w:t xml:space="preserve"> z zastrzeżeniem </w:t>
      </w:r>
      <w:r w:rsidR="00CE32B1">
        <w:rPr>
          <w:rFonts w:ascii="Arial" w:hAnsi="Arial" w:cs="Arial"/>
          <w:color w:val="auto"/>
          <w:sz w:val="18"/>
          <w:szCs w:val="18"/>
        </w:rPr>
        <w:t>pkt</w:t>
      </w:r>
      <w:r w:rsidR="00DD52E1">
        <w:rPr>
          <w:rFonts w:ascii="Arial" w:hAnsi="Arial" w:cs="Arial"/>
          <w:color w:val="auto"/>
          <w:sz w:val="18"/>
          <w:szCs w:val="18"/>
        </w:rPr>
        <w:t xml:space="preserve"> </w:t>
      </w:r>
      <w:r w:rsidR="00722AC7">
        <w:rPr>
          <w:rFonts w:ascii="Arial" w:hAnsi="Arial" w:cs="Arial"/>
          <w:color w:val="auto"/>
          <w:sz w:val="18"/>
          <w:szCs w:val="18"/>
        </w:rPr>
        <w:t>5</w:t>
      </w:r>
      <w:r w:rsidR="00DD52E1">
        <w:rPr>
          <w:rFonts w:ascii="Arial" w:hAnsi="Arial" w:cs="Arial"/>
          <w:color w:val="auto"/>
          <w:sz w:val="18"/>
          <w:szCs w:val="18"/>
        </w:rPr>
        <w:t>.</w:t>
      </w:r>
    </w:p>
    <w:p w14:paraId="33A79DDD" w14:textId="4BF285CB" w:rsidR="004F28F7" w:rsidRDefault="004F28F7" w:rsidP="004F28F7">
      <w:pPr>
        <w:pStyle w:val="Tekstpodstawowywcity3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8311BD">
        <w:rPr>
          <w:rFonts w:ascii="Arial" w:hAnsi="Arial" w:cs="Arial"/>
          <w:color w:val="auto"/>
          <w:sz w:val="18"/>
          <w:szCs w:val="18"/>
        </w:rPr>
        <w:t xml:space="preserve">Wykonawca gwarantuje terminową dostawę zamówionej prasy poczynając od pierwszego </w:t>
      </w:r>
      <w:r w:rsidR="006A75A8">
        <w:rPr>
          <w:rFonts w:ascii="Arial" w:hAnsi="Arial" w:cs="Arial"/>
          <w:color w:val="auto"/>
          <w:sz w:val="18"/>
          <w:szCs w:val="18"/>
        </w:rPr>
        <w:t>numeru, który uka</w:t>
      </w:r>
      <w:r w:rsidR="003A0F96">
        <w:rPr>
          <w:rFonts w:ascii="Arial" w:hAnsi="Arial" w:cs="Arial"/>
          <w:color w:val="auto"/>
          <w:sz w:val="18"/>
          <w:szCs w:val="18"/>
        </w:rPr>
        <w:t>ż</w:t>
      </w:r>
      <w:r w:rsidR="006A75A8">
        <w:rPr>
          <w:rFonts w:ascii="Arial" w:hAnsi="Arial" w:cs="Arial"/>
          <w:color w:val="auto"/>
          <w:sz w:val="18"/>
          <w:szCs w:val="18"/>
        </w:rPr>
        <w:t xml:space="preserve">e się od 1 </w:t>
      </w:r>
      <w:r w:rsidR="00EA3180">
        <w:rPr>
          <w:rFonts w:ascii="Arial" w:hAnsi="Arial" w:cs="Arial"/>
          <w:color w:val="auto"/>
          <w:sz w:val="18"/>
          <w:szCs w:val="18"/>
        </w:rPr>
        <w:t>stycznia</w:t>
      </w:r>
      <w:r w:rsidR="006A75A8">
        <w:rPr>
          <w:rFonts w:ascii="Arial" w:hAnsi="Arial" w:cs="Arial"/>
          <w:color w:val="auto"/>
          <w:sz w:val="18"/>
          <w:szCs w:val="18"/>
        </w:rPr>
        <w:t xml:space="preserve"> </w:t>
      </w:r>
      <w:r w:rsidR="008311BD" w:rsidRPr="008311BD">
        <w:rPr>
          <w:rFonts w:ascii="Arial" w:hAnsi="Arial" w:cs="Arial"/>
          <w:color w:val="auto"/>
          <w:sz w:val="18"/>
          <w:szCs w:val="18"/>
        </w:rPr>
        <w:t>do ostatniego numeru wydania za 202</w:t>
      </w:r>
      <w:r w:rsidR="00EA3180">
        <w:rPr>
          <w:rFonts w:ascii="Arial" w:hAnsi="Arial" w:cs="Arial"/>
          <w:color w:val="auto"/>
          <w:sz w:val="18"/>
          <w:szCs w:val="18"/>
        </w:rPr>
        <w:t>4</w:t>
      </w:r>
      <w:r w:rsidR="008311BD" w:rsidRPr="008311BD">
        <w:rPr>
          <w:rFonts w:ascii="Arial" w:hAnsi="Arial" w:cs="Arial"/>
          <w:color w:val="auto"/>
          <w:sz w:val="18"/>
          <w:szCs w:val="18"/>
        </w:rPr>
        <w:t xml:space="preserve"> rok. Wspólny Zamawiający dopuszcza możliwość dostawy tytułów wydawniczych za rok 202</w:t>
      </w:r>
      <w:r w:rsidR="00EA3180">
        <w:rPr>
          <w:rFonts w:ascii="Arial" w:hAnsi="Arial" w:cs="Arial"/>
          <w:color w:val="auto"/>
          <w:sz w:val="18"/>
          <w:szCs w:val="18"/>
        </w:rPr>
        <w:t>4</w:t>
      </w:r>
      <w:r w:rsidR="008311BD" w:rsidRPr="008311BD">
        <w:rPr>
          <w:rFonts w:ascii="Arial" w:hAnsi="Arial" w:cs="Arial"/>
          <w:color w:val="auto"/>
          <w:sz w:val="18"/>
          <w:szCs w:val="18"/>
        </w:rPr>
        <w:t>, objętych opóźnieniem ze strony wydawcy</w:t>
      </w:r>
      <w:r w:rsidR="00DD52E1">
        <w:rPr>
          <w:rFonts w:ascii="Arial" w:hAnsi="Arial" w:cs="Arial"/>
          <w:color w:val="auto"/>
          <w:sz w:val="18"/>
          <w:szCs w:val="18"/>
        </w:rPr>
        <w:t xml:space="preserve"> </w:t>
      </w:r>
      <w:r w:rsidR="008311BD" w:rsidRPr="008311BD">
        <w:rPr>
          <w:rFonts w:ascii="Arial" w:hAnsi="Arial" w:cs="Arial"/>
          <w:color w:val="auto"/>
          <w:sz w:val="18"/>
          <w:szCs w:val="18"/>
        </w:rPr>
        <w:t>po 31</w:t>
      </w:r>
      <w:r w:rsidR="00DD52E1">
        <w:rPr>
          <w:rFonts w:ascii="Arial" w:hAnsi="Arial" w:cs="Arial"/>
          <w:color w:val="auto"/>
          <w:sz w:val="18"/>
          <w:szCs w:val="18"/>
        </w:rPr>
        <w:t xml:space="preserve"> grudnia </w:t>
      </w:r>
      <w:r w:rsidR="008311BD" w:rsidRPr="008311BD">
        <w:rPr>
          <w:rFonts w:ascii="Arial" w:hAnsi="Arial" w:cs="Arial"/>
          <w:color w:val="auto"/>
          <w:sz w:val="18"/>
          <w:szCs w:val="18"/>
        </w:rPr>
        <w:t>202</w:t>
      </w:r>
      <w:r w:rsidR="00EA3180">
        <w:rPr>
          <w:rFonts w:ascii="Arial" w:hAnsi="Arial" w:cs="Arial"/>
          <w:color w:val="auto"/>
          <w:sz w:val="18"/>
          <w:szCs w:val="18"/>
        </w:rPr>
        <w:t>4</w:t>
      </w:r>
      <w:r w:rsidR="008311BD" w:rsidRPr="008311BD">
        <w:rPr>
          <w:rFonts w:ascii="Arial" w:hAnsi="Arial" w:cs="Arial"/>
          <w:color w:val="auto"/>
          <w:sz w:val="18"/>
          <w:szCs w:val="18"/>
        </w:rPr>
        <w:t xml:space="preserve"> r., jednakże nie później niż do</w:t>
      </w:r>
      <w:r w:rsidR="008311BD">
        <w:rPr>
          <w:rFonts w:ascii="Arial" w:hAnsi="Arial" w:cs="Arial"/>
          <w:color w:val="auto"/>
          <w:sz w:val="18"/>
          <w:szCs w:val="18"/>
        </w:rPr>
        <w:t xml:space="preserve"> 31 października </w:t>
      </w:r>
      <w:r w:rsidR="008311BD" w:rsidRPr="008311BD">
        <w:rPr>
          <w:rFonts w:ascii="Arial" w:hAnsi="Arial" w:cs="Arial"/>
          <w:color w:val="auto"/>
          <w:sz w:val="18"/>
          <w:szCs w:val="18"/>
        </w:rPr>
        <w:t>202</w:t>
      </w:r>
      <w:r w:rsidR="00EA3180">
        <w:rPr>
          <w:rFonts w:ascii="Arial" w:hAnsi="Arial" w:cs="Arial"/>
          <w:color w:val="auto"/>
          <w:sz w:val="18"/>
          <w:szCs w:val="18"/>
        </w:rPr>
        <w:t>5</w:t>
      </w:r>
      <w:r w:rsidR="008311BD" w:rsidRPr="008311BD">
        <w:rPr>
          <w:rFonts w:ascii="Arial" w:hAnsi="Arial" w:cs="Arial"/>
          <w:color w:val="auto"/>
          <w:sz w:val="18"/>
          <w:szCs w:val="18"/>
        </w:rPr>
        <w:t xml:space="preserve"> r.</w:t>
      </w:r>
      <w:r w:rsidR="006A75A8">
        <w:rPr>
          <w:rFonts w:ascii="Arial" w:hAnsi="Arial" w:cs="Arial"/>
          <w:color w:val="auto"/>
          <w:sz w:val="18"/>
          <w:szCs w:val="18"/>
        </w:rPr>
        <w:t xml:space="preserve"> i tylko tych tytułów, które powinny być wydane </w:t>
      </w:r>
      <w:r w:rsidR="003B6B18">
        <w:rPr>
          <w:rFonts w:ascii="Arial" w:hAnsi="Arial" w:cs="Arial"/>
          <w:color w:val="auto"/>
          <w:sz w:val="18"/>
          <w:szCs w:val="18"/>
        </w:rPr>
        <w:t>po</w:t>
      </w:r>
      <w:r w:rsidR="006A75A8">
        <w:rPr>
          <w:rFonts w:ascii="Arial" w:hAnsi="Arial" w:cs="Arial"/>
          <w:color w:val="auto"/>
          <w:sz w:val="18"/>
          <w:szCs w:val="18"/>
        </w:rPr>
        <w:t xml:space="preserve"> 1 </w:t>
      </w:r>
      <w:r w:rsidR="00EA3180">
        <w:rPr>
          <w:rFonts w:ascii="Arial" w:hAnsi="Arial" w:cs="Arial"/>
          <w:color w:val="auto"/>
          <w:sz w:val="18"/>
          <w:szCs w:val="18"/>
        </w:rPr>
        <w:t>stycznia</w:t>
      </w:r>
      <w:r w:rsidR="006A75A8">
        <w:rPr>
          <w:rFonts w:ascii="Arial" w:hAnsi="Arial" w:cs="Arial"/>
          <w:color w:val="auto"/>
          <w:sz w:val="18"/>
          <w:szCs w:val="18"/>
        </w:rPr>
        <w:t xml:space="preserve"> 202</w:t>
      </w:r>
      <w:r w:rsidR="00EA3180">
        <w:rPr>
          <w:rFonts w:ascii="Arial" w:hAnsi="Arial" w:cs="Arial"/>
          <w:color w:val="auto"/>
          <w:sz w:val="18"/>
          <w:szCs w:val="18"/>
        </w:rPr>
        <w:t>4</w:t>
      </w:r>
      <w:r w:rsidR="006A75A8">
        <w:rPr>
          <w:rFonts w:ascii="Arial" w:hAnsi="Arial" w:cs="Arial"/>
          <w:color w:val="auto"/>
          <w:sz w:val="18"/>
          <w:szCs w:val="18"/>
        </w:rPr>
        <w:t xml:space="preserve"> r.</w:t>
      </w:r>
    </w:p>
    <w:p w14:paraId="7E1C3540" w14:textId="729CD137" w:rsidR="00DD52E1" w:rsidRPr="00DD52E1" w:rsidRDefault="00DD52E1" w:rsidP="00DD52E1">
      <w:pPr>
        <w:pStyle w:val="Tekstpodstawowywcity3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DD52E1">
        <w:rPr>
          <w:rFonts w:ascii="Arial" w:hAnsi="Arial" w:cs="Arial"/>
          <w:color w:val="auto"/>
          <w:sz w:val="18"/>
          <w:szCs w:val="18"/>
        </w:rPr>
        <w:t>Prasa</w:t>
      </w:r>
      <w:r w:rsidR="004A5619" w:rsidRPr="004A5619">
        <w:rPr>
          <w:rFonts w:ascii="Arial" w:hAnsi="Arial" w:cs="Arial"/>
          <w:color w:val="auto"/>
          <w:sz w:val="18"/>
          <w:szCs w:val="18"/>
        </w:rPr>
        <w:t xml:space="preserve"> </w:t>
      </w:r>
      <w:r w:rsidR="004A5619" w:rsidRPr="004F28F7">
        <w:rPr>
          <w:rFonts w:ascii="Arial" w:hAnsi="Arial" w:cs="Arial"/>
          <w:color w:val="auto"/>
          <w:sz w:val="18"/>
          <w:szCs w:val="18"/>
        </w:rPr>
        <w:t xml:space="preserve">dla poszczególnych Jednostek </w:t>
      </w:r>
      <w:r w:rsidRPr="00DD52E1">
        <w:rPr>
          <w:rFonts w:ascii="Arial" w:hAnsi="Arial" w:cs="Arial"/>
          <w:color w:val="auto"/>
          <w:sz w:val="18"/>
          <w:szCs w:val="18"/>
        </w:rPr>
        <w:t xml:space="preserve">będzie dostarczana przez Wykonawcę do </w:t>
      </w:r>
      <w:r w:rsidR="00222FAF">
        <w:rPr>
          <w:rFonts w:ascii="Arial" w:hAnsi="Arial" w:cs="Arial"/>
          <w:color w:val="auto"/>
          <w:sz w:val="18"/>
          <w:szCs w:val="18"/>
        </w:rPr>
        <w:t>lokalizacji</w:t>
      </w:r>
      <w:r w:rsidRPr="00DD52E1">
        <w:rPr>
          <w:rFonts w:ascii="Arial" w:hAnsi="Arial" w:cs="Arial"/>
          <w:color w:val="auto"/>
          <w:sz w:val="18"/>
          <w:szCs w:val="18"/>
        </w:rPr>
        <w:t xml:space="preserve"> wskazanych w </w:t>
      </w:r>
      <w:r w:rsidR="007E769F">
        <w:rPr>
          <w:rFonts w:ascii="Arial" w:hAnsi="Arial" w:cs="Arial"/>
          <w:color w:val="auto"/>
          <w:sz w:val="18"/>
          <w:szCs w:val="18"/>
        </w:rPr>
        <w:t xml:space="preserve">załączniku </w:t>
      </w:r>
      <w:r w:rsidR="00574BF7">
        <w:rPr>
          <w:rFonts w:ascii="Arial" w:hAnsi="Arial" w:cs="Arial"/>
          <w:color w:val="auto"/>
          <w:sz w:val="18"/>
          <w:szCs w:val="18"/>
        </w:rPr>
        <w:t xml:space="preserve">do </w:t>
      </w:r>
      <w:r w:rsidRPr="00DD52E1">
        <w:rPr>
          <w:rFonts w:ascii="Arial" w:hAnsi="Arial" w:cs="Arial"/>
          <w:color w:val="auto"/>
          <w:sz w:val="18"/>
          <w:szCs w:val="18"/>
        </w:rPr>
        <w:t>opis</w:t>
      </w:r>
      <w:r w:rsidR="00574BF7">
        <w:rPr>
          <w:rFonts w:ascii="Arial" w:hAnsi="Arial" w:cs="Arial"/>
          <w:color w:val="auto"/>
          <w:sz w:val="18"/>
          <w:szCs w:val="18"/>
        </w:rPr>
        <w:t>u</w:t>
      </w:r>
      <w:r w:rsidRPr="00DD52E1">
        <w:rPr>
          <w:rFonts w:ascii="Arial" w:hAnsi="Arial" w:cs="Arial"/>
          <w:color w:val="auto"/>
          <w:sz w:val="18"/>
          <w:szCs w:val="18"/>
        </w:rPr>
        <w:t xml:space="preserve"> przedmiotu zamówienia</w:t>
      </w:r>
      <w:r w:rsidR="00574BF7">
        <w:rPr>
          <w:rFonts w:ascii="Arial" w:hAnsi="Arial" w:cs="Arial"/>
          <w:color w:val="auto"/>
          <w:sz w:val="18"/>
          <w:szCs w:val="18"/>
        </w:rPr>
        <w:t xml:space="preserve"> </w:t>
      </w:r>
      <w:r w:rsidRPr="00DD52E1">
        <w:rPr>
          <w:rFonts w:ascii="Arial" w:hAnsi="Arial" w:cs="Arial"/>
          <w:color w:val="auto"/>
          <w:sz w:val="18"/>
          <w:szCs w:val="18"/>
        </w:rPr>
        <w:t>w dni robocze do godziny 7.00:</w:t>
      </w:r>
    </w:p>
    <w:p w14:paraId="1B33C127" w14:textId="77777777" w:rsidR="00DD52E1" w:rsidRPr="00DD52E1" w:rsidRDefault="00DD52E1" w:rsidP="00DD52E1">
      <w:pPr>
        <w:pStyle w:val="Default"/>
        <w:numPr>
          <w:ilvl w:val="1"/>
          <w:numId w:val="4"/>
        </w:numPr>
        <w:spacing w:line="360" w:lineRule="auto"/>
        <w:ind w:left="1134" w:right="48" w:hanging="425"/>
        <w:rPr>
          <w:sz w:val="18"/>
          <w:szCs w:val="18"/>
        </w:rPr>
      </w:pPr>
      <w:r w:rsidRPr="00DD52E1">
        <w:rPr>
          <w:sz w:val="18"/>
          <w:szCs w:val="18"/>
        </w:rPr>
        <w:t>dzienniki, tygodniki – w każdym dniu odpowiadającym dacie ich wydania,</w:t>
      </w:r>
    </w:p>
    <w:p w14:paraId="2B85B409" w14:textId="77777777" w:rsidR="00DD52E1" w:rsidRPr="00DD52E1" w:rsidRDefault="00DD52E1" w:rsidP="00DD52E1">
      <w:pPr>
        <w:pStyle w:val="Default"/>
        <w:numPr>
          <w:ilvl w:val="1"/>
          <w:numId w:val="4"/>
        </w:numPr>
        <w:spacing w:line="360" w:lineRule="auto"/>
        <w:ind w:left="1134" w:right="48" w:hanging="425"/>
        <w:rPr>
          <w:sz w:val="18"/>
          <w:szCs w:val="18"/>
        </w:rPr>
      </w:pPr>
      <w:r w:rsidRPr="00DD52E1">
        <w:rPr>
          <w:sz w:val="18"/>
          <w:szCs w:val="18"/>
        </w:rPr>
        <w:t>dwutygodniki – w ciągu 2 dni roboczych od daty wydania,</w:t>
      </w:r>
    </w:p>
    <w:p w14:paraId="67152389" w14:textId="6CFE8D04" w:rsidR="006949D0" w:rsidRPr="006949D0" w:rsidRDefault="00DD52E1" w:rsidP="006949D0">
      <w:pPr>
        <w:pStyle w:val="Default"/>
        <w:numPr>
          <w:ilvl w:val="1"/>
          <w:numId w:val="4"/>
        </w:numPr>
        <w:spacing w:line="360" w:lineRule="auto"/>
        <w:ind w:left="1134" w:right="48" w:hanging="425"/>
        <w:rPr>
          <w:sz w:val="18"/>
          <w:szCs w:val="18"/>
        </w:rPr>
      </w:pPr>
      <w:r w:rsidRPr="00DD52E1">
        <w:rPr>
          <w:sz w:val="18"/>
          <w:szCs w:val="18"/>
        </w:rPr>
        <w:t xml:space="preserve">miesięczniki, dwumiesięczniki, kwartalniki, nieregularniki – w ciągu 3 dni roboczych od daty wydania. </w:t>
      </w:r>
    </w:p>
    <w:p w14:paraId="270D5C70" w14:textId="4C567C40" w:rsidR="006949D0" w:rsidRDefault="006949D0" w:rsidP="00DD52E1">
      <w:pPr>
        <w:pStyle w:val="Default"/>
        <w:numPr>
          <w:ilvl w:val="0"/>
          <w:numId w:val="3"/>
        </w:numPr>
        <w:spacing w:line="360" w:lineRule="auto"/>
        <w:ind w:right="48"/>
        <w:rPr>
          <w:sz w:val="18"/>
          <w:szCs w:val="18"/>
        </w:rPr>
      </w:pPr>
      <w:r w:rsidRPr="004A45BC">
        <w:rPr>
          <w:sz w:val="18"/>
          <w:szCs w:val="18"/>
        </w:rPr>
        <w:t xml:space="preserve">Prasa </w:t>
      </w:r>
      <w:r>
        <w:rPr>
          <w:sz w:val="18"/>
          <w:szCs w:val="18"/>
        </w:rPr>
        <w:t>sobotnio-niedzielna oraz</w:t>
      </w:r>
      <w:r w:rsidRPr="004A45BC">
        <w:rPr>
          <w:sz w:val="18"/>
          <w:szCs w:val="18"/>
        </w:rPr>
        <w:t xml:space="preserve"> prasa ukazująca się w dzień wolny od pracy będzie dostarczona najpóźniej pierwszego dnia roboczego po dniu wolnym od</w:t>
      </w:r>
      <w:r>
        <w:rPr>
          <w:sz w:val="18"/>
          <w:szCs w:val="18"/>
        </w:rPr>
        <w:t xml:space="preserve"> pracy, z uwzględnieniem </w:t>
      </w:r>
      <w:r w:rsidR="009C5A5B">
        <w:rPr>
          <w:sz w:val="18"/>
          <w:szCs w:val="18"/>
        </w:rPr>
        <w:t xml:space="preserve">pkt </w:t>
      </w:r>
      <w:r w:rsidR="000D2671">
        <w:rPr>
          <w:sz w:val="18"/>
          <w:szCs w:val="18"/>
        </w:rPr>
        <w:t>7</w:t>
      </w:r>
      <w:r>
        <w:rPr>
          <w:sz w:val="18"/>
          <w:szCs w:val="18"/>
        </w:rPr>
        <w:t>.</w:t>
      </w:r>
    </w:p>
    <w:p w14:paraId="62ACF09B" w14:textId="522659E2" w:rsidR="00DD52E1" w:rsidRPr="00DD52E1" w:rsidRDefault="00DD52E1" w:rsidP="00DD52E1">
      <w:pPr>
        <w:pStyle w:val="Default"/>
        <w:numPr>
          <w:ilvl w:val="0"/>
          <w:numId w:val="3"/>
        </w:numPr>
        <w:spacing w:line="360" w:lineRule="auto"/>
        <w:ind w:right="48"/>
        <w:rPr>
          <w:sz w:val="18"/>
          <w:szCs w:val="18"/>
        </w:rPr>
      </w:pPr>
      <w:r w:rsidRPr="00DD52E1">
        <w:rPr>
          <w:sz w:val="18"/>
          <w:szCs w:val="18"/>
        </w:rPr>
        <w:t>Za dni robocze, uważa się dni od poniedziałku do piątku, z wyjątkiem dni ustawowo wolnych od pracy.</w:t>
      </w:r>
    </w:p>
    <w:p w14:paraId="641CADC2" w14:textId="146A8CA1" w:rsidR="004F28F7" w:rsidRPr="004F28F7" w:rsidRDefault="004F28F7" w:rsidP="004F28F7">
      <w:pPr>
        <w:pStyle w:val="Tekstpodstawowywcity3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4F28F7">
        <w:rPr>
          <w:rFonts w:ascii="Arial" w:hAnsi="Arial" w:cs="Arial"/>
          <w:color w:val="auto"/>
          <w:sz w:val="18"/>
          <w:szCs w:val="18"/>
        </w:rPr>
        <w:t>Prasa powinna być dostarczona w nienaruszonym stanie, odpowiednio zabezpieczona przed uszkodzeniami mechanicznymi oraz wpływem czynników atmosferycznych wraz z załączonym dowodem dostawy zawierającym przede wszystkim informacje na temat: numeru wydania, tytułu i ilości egzemplarzy dostarczonych</w:t>
      </w:r>
      <w:r w:rsidR="00434FB2">
        <w:rPr>
          <w:rFonts w:ascii="Arial" w:hAnsi="Arial" w:cs="Arial"/>
          <w:color w:val="auto"/>
          <w:sz w:val="18"/>
          <w:szCs w:val="18"/>
        </w:rPr>
        <w:t xml:space="preserve"> czasopism</w:t>
      </w:r>
      <w:r w:rsidRPr="004F28F7">
        <w:rPr>
          <w:rFonts w:ascii="Arial" w:hAnsi="Arial" w:cs="Arial"/>
          <w:color w:val="auto"/>
          <w:sz w:val="18"/>
          <w:szCs w:val="18"/>
        </w:rPr>
        <w:t>.</w:t>
      </w:r>
    </w:p>
    <w:p w14:paraId="2C05C0E6" w14:textId="56F191B9" w:rsidR="00574BF7" w:rsidRDefault="00574BF7" w:rsidP="009E4D0A">
      <w:pPr>
        <w:pStyle w:val="Tekstpodstawowywcity3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Prasa papierowa zawierać będzie wszystkie dodatki wliczone w cenę danego tytułu</w:t>
      </w:r>
      <w:r w:rsidR="00434FB2">
        <w:rPr>
          <w:rFonts w:ascii="Arial" w:hAnsi="Arial" w:cs="Arial"/>
          <w:color w:val="auto"/>
          <w:sz w:val="18"/>
          <w:szCs w:val="18"/>
        </w:rPr>
        <w:t xml:space="preserve"> czasopisma</w:t>
      </w:r>
      <w:r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35DF6AA0" w14:textId="08CA1C3A" w:rsidR="004F28F7" w:rsidRDefault="004F28F7" w:rsidP="009E4D0A">
      <w:pPr>
        <w:pStyle w:val="Tekstpodstawowywcity3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322469">
        <w:rPr>
          <w:rFonts w:ascii="Arial" w:hAnsi="Arial" w:cs="Arial"/>
          <w:color w:val="auto"/>
          <w:sz w:val="18"/>
          <w:szCs w:val="18"/>
        </w:rPr>
        <w:lastRenderedPageBreak/>
        <w:t xml:space="preserve">W przypadku tytułów wymienionych w opisie przedmiotu zamówienia, co do których ich wydawcy oferują również nieodpłatną wersję elektroniczną tych tytułów, Wykonawca bezpłatnie dostarczy Jednostce hasła zapewniające bezpośredni dostęp do zasobów elektronicznych do tych tytułów w ciągu 14 dni od dnia </w:t>
      </w:r>
      <w:r w:rsidR="00DD52E1" w:rsidRPr="00322469">
        <w:rPr>
          <w:rFonts w:ascii="Arial" w:hAnsi="Arial" w:cs="Arial"/>
          <w:color w:val="auto"/>
          <w:sz w:val="18"/>
          <w:szCs w:val="18"/>
        </w:rPr>
        <w:t>zawarcia</w:t>
      </w:r>
      <w:r w:rsidRPr="00322469">
        <w:rPr>
          <w:rFonts w:ascii="Arial" w:hAnsi="Arial" w:cs="Arial"/>
          <w:color w:val="auto"/>
          <w:sz w:val="18"/>
          <w:szCs w:val="18"/>
        </w:rPr>
        <w:t xml:space="preserve"> umowy</w:t>
      </w:r>
      <w:r w:rsidR="00222FAF">
        <w:rPr>
          <w:rFonts w:ascii="Arial" w:hAnsi="Arial" w:cs="Arial"/>
          <w:color w:val="auto"/>
          <w:sz w:val="18"/>
          <w:szCs w:val="18"/>
        </w:rPr>
        <w:t xml:space="preserve"> </w:t>
      </w:r>
      <w:bookmarkStart w:id="0" w:name="_Hlk149555049"/>
      <w:r w:rsidR="00222FAF">
        <w:rPr>
          <w:rFonts w:ascii="Arial" w:hAnsi="Arial" w:cs="Arial"/>
          <w:color w:val="auto"/>
          <w:sz w:val="18"/>
          <w:szCs w:val="18"/>
        </w:rPr>
        <w:t>a</w:t>
      </w:r>
      <w:r w:rsidR="00222FAF" w:rsidRPr="00222FAF">
        <w:rPr>
          <w:rFonts w:ascii="Arial" w:hAnsi="Arial" w:cs="Arial"/>
          <w:color w:val="auto"/>
          <w:sz w:val="18"/>
          <w:szCs w:val="18"/>
        </w:rPr>
        <w:t xml:space="preserve"> w przypadku udostępnienia przez wydawcę wersji elektronicznej w trakcie trwania umowy, w ciągu 14 dni od powzięcia informacji o tym fakcie</w:t>
      </w:r>
      <w:bookmarkEnd w:id="0"/>
      <w:r w:rsidR="00222FAF" w:rsidRPr="00222FAF">
        <w:rPr>
          <w:rFonts w:ascii="Arial" w:hAnsi="Arial" w:cs="Arial"/>
          <w:color w:val="auto"/>
          <w:sz w:val="18"/>
          <w:szCs w:val="18"/>
        </w:rPr>
        <w:t>.</w:t>
      </w:r>
    </w:p>
    <w:p w14:paraId="7FB8CD2F" w14:textId="05C38810" w:rsidR="000665FC" w:rsidRDefault="006D5361" w:rsidP="009E4D0A">
      <w:pPr>
        <w:pStyle w:val="Tekstpodstawowywcity3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W przypadku opóźnienia </w:t>
      </w:r>
      <w:r w:rsidR="00651F13">
        <w:rPr>
          <w:rFonts w:ascii="Arial" w:hAnsi="Arial" w:cs="Arial"/>
          <w:color w:val="auto"/>
          <w:sz w:val="18"/>
          <w:szCs w:val="18"/>
        </w:rPr>
        <w:t xml:space="preserve">w </w:t>
      </w:r>
      <w:r>
        <w:rPr>
          <w:rFonts w:ascii="Arial" w:hAnsi="Arial" w:cs="Arial"/>
          <w:color w:val="auto"/>
          <w:sz w:val="18"/>
          <w:szCs w:val="18"/>
        </w:rPr>
        <w:t>zawarci</w:t>
      </w:r>
      <w:r w:rsidR="00651F13">
        <w:rPr>
          <w:rFonts w:ascii="Arial" w:hAnsi="Arial" w:cs="Arial"/>
          <w:color w:val="auto"/>
          <w:sz w:val="18"/>
          <w:szCs w:val="18"/>
        </w:rPr>
        <w:t>u</w:t>
      </w:r>
      <w:r>
        <w:rPr>
          <w:rFonts w:ascii="Arial" w:hAnsi="Arial" w:cs="Arial"/>
          <w:color w:val="auto"/>
          <w:sz w:val="18"/>
          <w:szCs w:val="18"/>
        </w:rPr>
        <w:t xml:space="preserve"> umowy</w:t>
      </w:r>
      <w:r w:rsidR="00651F13">
        <w:rPr>
          <w:rFonts w:ascii="Arial" w:hAnsi="Arial" w:cs="Arial"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tj. nie</w:t>
      </w:r>
      <w:r w:rsidR="00651F13">
        <w:rPr>
          <w:rFonts w:ascii="Arial" w:hAnsi="Arial" w:cs="Arial"/>
          <w:color w:val="auto"/>
          <w:sz w:val="18"/>
          <w:szCs w:val="18"/>
        </w:rPr>
        <w:t>p</w:t>
      </w:r>
      <w:r>
        <w:rPr>
          <w:rFonts w:ascii="Arial" w:hAnsi="Arial" w:cs="Arial"/>
          <w:color w:val="auto"/>
          <w:sz w:val="18"/>
          <w:szCs w:val="18"/>
        </w:rPr>
        <w:t xml:space="preserve">odpisania jej do 31 </w:t>
      </w:r>
      <w:r w:rsidR="003B6B18">
        <w:rPr>
          <w:rFonts w:ascii="Arial" w:hAnsi="Arial" w:cs="Arial"/>
          <w:color w:val="auto"/>
          <w:sz w:val="18"/>
          <w:szCs w:val="18"/>
        </w:rPr>
        <w:t>grudnia</w:t>
      </w:r>
      <w:r>
        <w:rPr>
          <w:rFonts w:ascii="Arial" w:hAnsi="Arial" w:cs="Arial"/>
          <w:color w:val="auto"/>
          <w:sz w:val="18"/>
          <w:szCs w:val="18"/>
        </w:rPr>
        <w:t xml:space="preserve"> 202</w:t>
      </w:r>
      <w:r w:rsidR="006A75A8">
        <w:rPr>
          <w:rFonts w:ascii="Arial" w:hAnsi="Arial" w:cs="Arial"/>
          <w:color w:val="auto"/>
          <w:sz w:val="18"/>
          <w:szCs w:val="18"/>
        </w:rPr>
        <w:t>3</w:t>
      </w:r>
      <w:r>
        <w:rPr>
          <w:rFonts w:ascii="Arial" w:hAnsi="Arial" w:cs="Arial"/>
          <w:color w:val="auto"/>
          <w:sz w:val="18"/>
          <w:szCs w:val="18"/>
        </w:rPr>
        <w:t xml:space="preserve"> roku, </w:t>
      </w:r>
      <w:r w:rsidR="000665FC">
        <w:rPr>
          <w:rFonts w:ascii="Arial" w:hAnsi="Arial" w:cs="Arial"/>
          <w:color w:val="auto"/>
          <w:sz w:val="18"/>
          <w:szCs w:val="18"/>
        </w:rPr>
        <w:t xml:space="preserve">Wykonawca zobowiązany będzie do dostawy czasopism w wersji papierowej od 1 </w:t>
      </w:r>
      <w:r w:rsidR="003B6B18">
        <w:rPr>
          <w:rFonts w:ascii="Arial" w:hAnsi="Arial" w:cs="Arial"/>
          <w:color w:val="auto"/>
          <w:sz w:val="18"/>
          <w:szCs w:val="18"/>
        </w:rPr>
        <w:t>stycznia</w:t>
      </w:r>
      <w:r w:rsidR="000665FC">
        <w:rPr>
          <w:rFonts w:ascii="Arial" w:hAnsi="Arial" w:cs="Arial"/>
          <w:color w:val="auto"/>
          <w:sz w:val="18"/>
          <w:szCs w:val="18"/>
        </w:rPr>
        <w:t xml:space="preserve"> 202</w:t>
      </w:r>
      <w:r w:rsidR="003B6B18">
        <w:rPr>
          <w:rFonts w:ascii="Arial" w:hAnsi="Arial" w:cs="Arial"/>
          <w:color w:val="auto"/>
          <w:sz w:val="18"/>
          <w:szCs w:val="18"/>
        </w:rPr>
        <w:t>4</w:t>
      </w:r>
      <w:r w:rsidR="000665FC">
        <w:rPr>
          <w:rFonts w:ascii="Arial" w:hAnsi="Arial" w:cs="Arial"/>
          <w:color w:val="auto"/>
          <w:sz w:val="18"/>
          <w:szCs w:val="18"/>
        </w:rPr>
        <w:t xml:space="preserve"> roku. Podstawą dostawy prasy będzie ogłoszenie wybor</w:t>
      </w:r>
      <w:r w:rsidR="00651F13">
        <w:rPr>
          <w:rFonts w:ascii="Arial" w:hAnsi="Arial" w:cs="Arial"/>
          <w:color w:val="auto"/>
          <w:sz w:val="18"/>
          <w:szCs w:val="18"/>
        </w:rPr>
        <w:t>u</w:t>
      </w:r>
      <w:r w:rsidR="000665FC">
        <w:rPr>
          <w:rFonts w:ascii="Arial" w:hAnsi="Arial" w:cs="Arial"/>
          <w:color w:val="auto"/>
          <w:sz w:val="18"/>
          <w:szCs w:val="18"/>
        </w:rPr>
        <w:t xml:space="preserve"> Wykonawcy, który złożył najkorzystniejszą ofertę oraz zamiar zawarcia umowy przez obie strony.</w:t>
      </w:r>
    </w:p>
    <w:p w14:paraId="6ACB8CAC" w14:textId="779B17E0" w:rsidR="00651F13" w:rsidRDefault="00651F13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13EFE430" w14:textId="7511C9FE" w:rsidR="00651F13" w:rsidRDefault="00651F13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467F1D31" w14:textId="158FCDD3" w:rsidR="00651F13" w:rsidRDefault="00651F13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224E832F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083BD615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15F0D048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217A6190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10A236A0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04762396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05FD873C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436321D4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738DEA9D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75C546AC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0CC65D35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601208F9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285AF438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760C4A9A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4ACCBD35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6F961108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1EE45E19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625042DB" w14:textId="77777777" w:rsidR="00222FAF" w:rsidRDefault="00222FAF" w:rsidP="00651F13">
      <w:pPr>
        <w:pStyle w:val="Tekstpodstawowywcity3"/>
        <w:spacing w:line="360" w:lineRule="auto"/>
        <w:ind w:left="360" w:firstLine="0"/>
        <w:rPr>
          <w:rFonts w:ascii="Arial" w:hAnsi="Arial" w:cs="Arial"/>
          <w:color w:val="auto"/>
          <w:sz w:val="18"/>
          <w:szCs w:val="18"/>
        </w:rPr>
      </w:pPr>
    </w:p>
    <w:p w14:paraId="72BEC11E" w14:textId="77777777" w:rsidR="00222FAF" w:rsidRDefault="00222FAF" w:rsidP="00434FB2">
      <w:pPr>
        <w:pStyle w:val="Tekstpodstawowywcity3"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4D564A9A" w14:textId="43D59D54" w:rsidR="00651F13" w:rsidRPr="00434FB2" w:rsidRDefault="00651F13" w:rsidP="004D5867">
      <w:pPr>
        <w:pStyle w:val="Akapitzlist"/>
        <w:spacing w:after="0" w:line="360" w:lineRule="auto"/>
        <w:ind w:left="992"/>
        <w:rPr>
          <w:rFonts w:ascii="Arial" w:hAnsi="Arial" w:cs="Arial"/>
          <w:sz w:val="18"/>
          <w:szCs w:val="18"/>
        </w:rPr>
      </w:pPr>
    </w:p>
    <w:sectPr w:rsidR="00651F13" w:rsidRPr="00434FB2" w:rsidSect="00893E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5C72" w14:textId="77777777" w:rsidR="005D102F" w:rsidRDefault="005D102F" w:rsidP="00C724F7">
      <w:pPr>
        <w:spacing w:after="0" w:line="240" w:lineRule="auto"/>
      </w:pPr>
      <w:r>
        <w:separator/>
      </w:r>
    </w:p>
  </w:endnote>
  <w:endnote w:type="continuationSeparator" w:id="0">
    <w:p w14:paraId="76FC3BD3" w14:textId="77777777" w:rsidR="005D102F" w:rsidRDefault="005D102F" w:rsidP="00C724F7">
      <w:pPr>
        <w:spacing w:after="0" w:line="240" w:lineRule="auto"/>
      </w:pPr>
      <w:r>
        <w:continuationSeparator/>
      </w:r>
    </w:p>
  </w:endnote>
  <w:endnote w:type="continuationNotice" w:id="1">
    <w:p w14:paraId="4222BFB9" w14:textId="77777777" w:rsidR="005D102F" w:rsidRDefault="005D10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DEFD" w14:textId="77777777" w:rsidR="005D102F" w:rsidRDefault="005D102F" w:rsidP="00C724F7">
      <w:pPr>
        <w:spacing w:after="0" w:line="240" w:lineRule="auto"/>
      </w:pPr>
      <w:r>
        <w:separator/>
      </w:r>
    </w:p>
  </w:footnote>
  <w:footnote w:type="continuationSeparator" w:id="0">
    <w:p w14:paraId="69802719" w14:textId="77777777" w:rsidR="005D102F" w:rsidRDefault="005D102F" w:rsidP="00C724F7">
      <w:pPr>
        <w:spacing w:after="0" w:line="240" w:lineRule="auto"/>
      </w:pPr>
      <w:r>
        <w:continuationSeparator/>
      </w:r>
    </w:p>
  </w:footnote>
  <w:footnote w:type="continuationNotice" w:id="1">
    <w:p w14:paraId="74B4E96F" w14:textId="77777777" w:rsidR="005D102F" w:rsidRDefault="005D10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A626A9B8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/>
        <w:b w:val="0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4" w:hanging="360"/>
      </w:pPr>
      <w:rPr>
        <w:rFonts w:ascii="Arial" w:eastAsia="Calibri" w:hAnsi="Arial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6491260"/>
    <w:multiLevelType w:val="hybridMultilevel"/>
    <w:tmpl w:val="D77E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42546"/>
    <w:multiLevelType w:val="hybridMultilevel"/>
    <w:tmpl w:val="15583CE8"/>
    <w:lvl w:ilvl="0" w:tplc="D78EF588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F4E4D87"/>
    <w:multiLevelType w:val="hybridMultilevel"/>
    <w:tmpl w:val="A9522666"/>
    <w:lvl w:ilvl="0" w:tplc="054EE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46E87"/>
    <w:multiLevelType w:val="hybridMultilevel"/>
    <w:tmpl w:val="189EC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134"/>
    <w:multiLevelType w:val="hybridMultilevel"/>
    <w:tmpl w:val="A59842BA"/>
    <w:lvl w:ilvl="0" w:tplc="2A7E885E">
      <w:start w:val="1"/>
      <w:numFmt w:val="decimal"/>
      <w:lvlText w:val="%1.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0E8AB3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D7DCC05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5650BFE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5C1ABD5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8CC281D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116B67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1500DEC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08ECAF3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18A08D1"/>
    <w:multiLevelType w:val="hybridMultilevel"/>
    <w:tmpl w:val="DA1261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09601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42335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7209888">
    <w:abstractNumId w:val="1"/>
  </w:num>
  <w:num w:numId="4" w16cid:durableId="1356881986">
    <w:abstractNumId w:val="4"/>
  </w:num>
  <w:num w:numId="5" w16cid:durableId="488711299">
    <w:abstractNumId w:val="6"/>
  </w:num>
  <w:num w:numId="6" w16cid:durableId="566302747">
    <w:abstractNumId w:val="3"/>
  </w:num>
  <w:num w:numId="7" w16cid:durableId="1142966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E48"/>
    <w:rsid w:val="000106D1"/>
    <w:rsid w:val="000540F7"/>
    <w:rsid w:val="000665FC"/>
    <w:rsid w:val="00092BDF"/>
    <w:rsid w:val="000D2671"/>
    <w:rsid w:val="000E2C3A"/>
    <w:rsid w:val="00130D04"/>
    <w:rsid w:val="00130EFF"/>
    <w:rsid w:val="0019024C"/>
    <w:rsid w:val="0021022F"/>
    <w:rsid w:val="002111E5"/>
    <w:rsid w:val="00222FAF"/>
    <w:rsid w:val="00252761"/>
    <w:rsid w:val="00253F86"/>
    <w:rsid w:val="00265F40"/>
    <w:rsid w:val="0028618A"/>
    <w:rsid w:val="002867EC"/>
    <w:rsid w:val="00287A0D"/>
    <w:rsid w:val="00316BF2"/>
    <w:rsid w:val="00322469"/>
    <w:rsid w:val="00333CE9"/>
    <w:rsid w:val="003432A5"/>
    <w:rsid w:val="00355A83"/>
    <w:rsid w:val="0037244F"/>
    <w:rsid w:val="003A0F96"/>
    <w:rsid w:val="003B6B18"/>
    <w:rsid w:val="003E59A9"/>
    <w:rsid w:val="00434FB2"/>
    <w:rsid w:val="0047710A"/>
    <w:rsid w:val="004A5619"/>
    <w:rsid w:val="004D25D8"/>
    <w:rsid w:val="004D5065"/>
    <w:rsid w:val="004D5867"/>
    <w:rsid w:val="004F28F7"/>
    <w:rsid w:val="0052305A"/>
    <w:rsid w:val="00552065"/>
    <w:rsid w:val="00563A2A"/>
    <w:rsid w:val="00574BF7"/>
    <w:rsid w:val="005861EB"/>
    <w:rsid w:val="00592946"/>
    <w:rsid w:val="005B3D01"/>
    <w:rsid w:val="005D102F"/>
    <w:rsid w:val="006463F0"/>
    <w:rsid w:val="00651F13"/>
    <w:rsid w:val="006949D0"/>
    <w:rsid w:val="006A75A8"/>
    <w:rsid w:val="006B6473"/>
    <w:rsid w:val="006B6B92"/>
    <w:rsid w:val="006C10E1"/>
    <w:rsid w:val="006D5361"/>
    <w:rsid w:val="006D7EC7"/>
    <w:rsid w:val="006E3E15"/>
    <w:rsid w:val="0070083F"/>
    <w:rsid w:val="00703F5F"/>
    <w:rsid w:val="00707020"/>
    <w:rsid w:val="00722AC7"/>
    <w:rsid w:val="00724319"/>
    <w:rsid w:val="00752D21"/>
    <w:rsid w:val="00756E37"/>
    <w:rsid w:val="00766657"/>
    <w:rsid w:val="007E769F"/>
    <w:rsid w:val="008311BD"/>
    <w:rsid w:val="008407FF"/>
    <w:rsid w:val="00843758"/>
    <w:rsid w:val="00893EB5"/>
    <w:rsid w:val="008951A2"/>
    <w:rsid w:val="0090680F"/>
    <w:rsid w:val="00906B42"/>
    <w:rsid w:val="009618CF"/>
    <w:rsid w:val="0098198E"/>
    <w:rsid w:val="009C5A5B"/>
    <w:rsid w:val="009E4941"/>
    <w:rsid w:val="00A67AE8"/>
    <w:rsid w:val="00A8454B"/>
    <w:rsid w:val="00AC2FA2"/>
    <w:rsid w:val="00B16EB7"/>
    <w:rsid w:val="00B41B03"/>
    <w:rsid w:val="00B96C99"/>
    <w:rsid w:val="00C314B2"/>
    <w:rsid w:val="00C3734F"/>
    <w:rsid w:val="00C64B3D"/>
    <w:rsid w:val="00C724F7"/>
    <w:rsid w:val="00CE32B1"/>
    <w:rsid w:val="00D037E4"/>
    <w:rsid w:val="00D1149B"/>
    <w:rsid w:val="00D12E48"/>
    <w:rsid w:val="00D405AF"/>
    <w:rsid w:val="00DB1042"/>
    <w:rsid w:val="00DD52E1"/>
    <w:rsid w:val="00E05258"/>
    <w:rsid w:val="00E07796"/>
    <w:rsid w:val="00E33D73"/>
    <w:rsid w:val="00E90815"/>
    <w:rsid w:val="00EA3180"/>
    <w:rsid w:val="00EF74F7"/>
    <w:rsid w:val="00F00876"/>
    <w:rsid w:val="00F06B2D"/>
    <w:rsid w:val="00F748EE"/>
    <w:rsid w:val="00FA07F9"/>
    <w:rsid w:val="00FA55BB"/>
    <w:rsid w:val="00FB5B80"/>
    <w:rsid w:val="00FC3DAC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9990F"/>
  <w15:chartTrackingRefBased/>
  <w15:docId w15:val="{3CCD996D-8CAD-4E76-A94A-3F26D691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47710A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710A"/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47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10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6E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6E37"/>
  </w:style>
  <w:style w:type="paragraph" w:customStyle="1" w:styleId="Default">
    <w:name w:val="Default"/>
    <w:rsid w:val="00DD52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F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F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F13"/>
    <w:rPr>
      <w:vertAlign w:val="superscript"/>
    </w:rPr>
  </w:style>
  <w:style w:type="paragraph" w:styleId="Akapitzlist">
    <w:name w:val="List Paragraph"/>
    <w:aliases w:val="Akapit z listą 1,maz_wyliczenie,opis dzialania,K-P_odwolanie,A_wyliczenie,Akapit z listą BS,L1,Numerowanie"/>
    <w:basedOn w:val="Normalny"/>
    <w:link w:val="AkapitzlistZnak"/>
    <w:uiPriority w:val="34"/>
    <w:qFormat/>
    <w:rsid w:val="00253F8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"/>
    <w:link w:val="Akapitzlist"/>
    <w:uiPriority w:val="34"/>
    <w:locked/>
    <w:rsid w:val="00253F86"/>
  </w:style>
  <w:style w:type="paragraph" w:styleId="Poprawka">
    <w:name w:val="Revision"/>
    <w:hidden/>
    <w:uiPriority w:val="99"/>
    <w:semiHidden/>
    <w:rsid w:val="006E3E1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6E3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3E15"/>
  </w:style>
  <w:style w:type="paragraph" w:styleId="Stopka">
    <w:name w:val="footer"/>
    <w:basedOn w:val="Normalny"/>
    <w:link w:val="StopkaZnak"/>
    <w:uiPriority w:val="99"/>
    <w:semiHidden/>
    <w:unhideWhenUsed/>
    <w:rsid w:val="006E3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3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  <SharedWithUsers xmlns="acc32c44-54cb-4e06-b7ad-ef015f8e118d">
      <UserInfo>
        <DisplayName>Iwaszko-Płoska Magdalena</DisplayName>
        <AccountId>94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977B77-897F-43B5-858F-52EBDBDC9BDE}"/>
</file>

<file path=customXml/itemProps2.xml><?xml version="1.0" encoding="utf-8"?>
<ds:datastoreItem xmlns:ds="http://schemas.openxmlformats.org/officeDocument/2006/customXml" ds:itemID="{935328E5-17AC-4826-9C05-43CED89D3D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31D9240B-ED66-4304-8BCD-812C268CF4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Joanna</dc:creator>
  <cp:keywords/>
  <dc:description/>
  <cp:lastModifiedBy>Kowalczyk Marta</cp:lastModifiedBy>
  <cp:revision>2</cp:revision>
  <cp:lastPrinted>2022-11-25T08:44:00Z</cp:lastPrinted>
  <dcterms:created xsi:type="dcterms:W3CDTF">2023-12-11T13:56:00Z</dcterms:created>
  <dcterms:modified xsi:type="dcterms:W3CDTF">2023-12-11T13:56:00Z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