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AE2174">
        <w:rPr>
          <w:rFonts w:asciiTheme="minorHAnsi" w:hAnsiTheme="minorHAnsi" w:cs="Times New Roman"/>
          <w:color w:val="auto"/>
        </w:rPr>
        <w:t>2</w:t>
      </w:r>
      <w:r w:rsidR="00E2180C">
        <w:rPr>
          <w:rFonts w:asciiTheme="minorHAnsi" w:hAnsiTheme="minorHAnsi" w:cs="Times New Roman"/>
          <w:color w:val="auto"/>
        </w:rPr>
        <w:t>9</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E2180C">
        <w:rPr>
          <w:rFonts w:asciiTheme="minorHAnsi" w:hAnsiTheme="minorHAnsi" w:cs="Times New Roman"/>
          <w:color w:val="auto"/>
        </w:rPr>
        <w:t>Srebrnej</w:t>
      </w:r>
      <w:r w:rsidR="00AE2174">
        <w:rPr>
          <w:rFonts w:asciiTheme="minorHAnsi" w:hAnsiTheme="minorHAnsi" w:cs="Times New Roman"/>
          <w:color w:val="auto"/>
        </w:rPr>
        <w:t xml:space="preserve"> </w:t>
      </w:r>
      <w:r w:rsidR="00E2180C">
        <w:rPr>
          <w:rFonts w:asciiTheme="minorHAnsi" w:hAnsiTheme="minorHAnsi" w:cs="Times New Roman"/>
          <w:color w:val="auto"/>
        </w:rPr>
        <w:t xml:space="preserve">28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AE2174" w:rsidRPr="00AE2174">
        <w:rPr>
          <w:rFonts w:asciiTheme="minorHAnsi" w:hAnsiTheme="minorHAnsi"/>
        </w:rPr>
        <w:t>2</w:t>
      </w:r>
      <w:r w:rsidR="00E2180C">
        <w:rPr>
          <w:rFonts w:asciiTheme="minorHAnsi" w:hAnsiTheme="minorHAnsi"/>
        </w:rPr>
        <w:t>9</w:t>
      </w:r>
      <w:r w:rsidR="00617234" w:rsidRPr="00AE2174">
        <w:rPr>
          <w:rFonts w:asciiTheme="minorHAnsi" w:hAnsiTheme="minorHAnsi"/>
        </w:rPr>
        <w:t xml:space="preserve"> przy ul. </w:t>
      </w:r>
      <w:r w:rsidR="00E2180C">
        <w:rPr>
          <w:rFonts w:asciiTheme="minorHAnsi" w:hAnsiTheme="minorHAnsi"/>
        </w:rPr>
        <w:t>Srebrnej</w:t>
      </w:r>
      <w:r w:rsidR="00AE2174" w:rsidRPr="00AE2174">
        <w:rPr>
          <w:rFonts w:asciiTheme="minorHAnsi" w:hAnsiTheme="minorHAnsi"/>
        </w:rPr>
        <w:t xml:space="preserve"> </w:t>
      </w:r>
      <w:r w:rsidR="00E2180C">
        <w:rPr>
          <w:rFonts w:asciiTheme="minorHAnsi" w:hAnsiTheme="minorHAnsi"/>
        </w:rPr>
        <w:t>28</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AE2174">
        <w:rPr>
          <w:rFonts w:asciiTheme="minorHAnsi" w:hAnsiTheme="minorHAnsi" w:cs="Times New Roman"/>
          <w:color w:val="auto"/>
        </w:rPr>
        <w:t>2</w:t>
      </w:r>
      <w:r w:rsidR="002A0E30">
        <w:rPr>
          <w:rFonts w:asciiTheme="minorHAnsi" w:hAnsiTheme="minorHAnsi" w:cs="Times New Roman"/>
          <w:color w:val="auto"/>
        </w:rPr>
        <w:t>9</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566D73"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Za dzień zapłaty przyjmuje się dzień obciążenia rachunku bankowego Zamawiającego.</w:t>
      </w:r>
    </w:p>
    <w:p w:rsidR="00727233" w:rsidRPr="00566D73" w:rsidRDefault="00BF2ED1" w:rsidP="00727233">
      <w:pPr>
        <w:pStyle w:val="Akapitzlist"/>
        <w:numPr>
          <w:ilvl w:val="0"/>
          <w:numId w:val="21"/>
        </w:numPr>
        <w:tabs>
          <w:tab w:val="left" w:pos="360"/>
        </w:tabs>
        <w:ind w:left="0" w:firstLine="0"/>
        <w:jc w:val="both"/>
        <w:rPr>
          <w:rFonts w:asciiTheme="minorHAnsi" w:hAnsiTheme="minorHAnsi"/>
        </w:rPr>
      </w:pPr>
      <w:r w:rsidRPr="00566D73">
        <w:rPr>
          <w:rFonts w:asciiTheme="minorHAnsi" w:hAnsiTheme="minorHAnsi"/>
        </w:rPr>
        <w:t>Z tytułu korzystani</w:t>
      </w:r>
      <w:r w:rsidR="00666338" w:rsidRPr="00566D73">
        <w:rPr>
          <w:rFonts w:asciiTheme="minorHAnsi" w:hAnsiTheme="minorHAnsi"/>
        </w:rPr>
        <w:t>a</w:t>
      </w:r>
      <w:r w:rsidRPr="00566D73">
        <w:rPr>
          <w:rFonts w:asciiTheme="minorHAnsi" w:hAnsiTheme="minorHAnsi"/>
        </w:rPr>
        <w:t xml:space="preserve"> przez Wykonawcę z wody i prądu Zamawiającemu przysługuje od Wykonawcy wynagrodzenie ryczałtowe w </w:t>
      </w:r>
      <w:r w:rsidRPr="00731FDB">
        <w:rPr>
          <w:rFonts w:asciiTheme="minorHAnsi" w:hAnsiTheme="minorHAnsi"/>
        </w:rPr>
        <w:t xml:space="preserve">wysokości </w:t>
      </w:r>
      <w:r w:rsidR="004D3607">
        <w:rPr>
          <w:rFonts w:asciiTheme="minorHAnsi" w:hAnsiTheme="minorHAnsi"/>
        </w:rPr>
        <w:t>2</w:t>
      </w:r>
      <w:bookmarkStart w:id="0" w:name="_GoBack"/>
      <w:bookmarkEnd w:id="0"/>
      <w:r w:rsidR="00731FDB" w:rsidRPr="00731FDB">
        <w:rPr>
          <w:rFonts w:asciiTheme="minorHAnsi" w:hAnsiTheme="minorHAnsi"/>
        </w:rPr>
        <w:t>00</w:t>
      </w:r>
      <w:r w:rsidR="00140EEF" w:rsidRPr="00731FDB">
        <w:rPr>
          <w:rFonts w:asciiTheme="minorHAnsi" w:hAnsiTheme="minorHAnsi"/>
        </w:rPr>
        <w:t>,00</w:t>
      </w:r>
      <w:r w:rsidRPr="00731FDB">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 xml:space="preserve">Wykonawca upoważnia Zamawiającego do wystawiania faktur z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9F08C0" w:rsidRPr="00AE2174"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812109" w:rsidRPr="00BC134D">
        <w:rPr>
          <w:rFonts w:asciiTheme="minorHAnsi" w:hAnsiTheme="minorHAnsi" w:cstheme="minorHAnsi"/>
        </w:rPr>
        <w:t xml:space="preserve">Pan </w:t>
      </w:r>
      <w:r w:rsidR="004D3607">
        <w:rPr>
          <w:rFonts w:asciiTheme="minorHAnsi" w:hAnsiTheme="minorHAnsi" w:cstheme="minorHAnsi"/>
        </w:rPr>
        <w:t>Kamil Kwiatkowski, (upr. budowlane nr: POM/0442/WBKb/16)</w:t>
      </w:r>
      <w:r w:rsidR="004D3607">
        <w:rPr>
          <w:rFonts w:asciiTheme="minorHAnsi" w:hAnsiTheme="minorHAnsi"/>
        </w:rPr>
        <w:t>.</w:t>
      </w:r>
    </w:p>
    <w:p w:rsidR="001D0866" w:rsidRPr="00AE2174" w:rsidRDefault="001D0866" w:rsidP="005B6885">
      <w:pPr>
        <w:numPr>
          <w:ilvl w:val="0"/>
          <w:numId w:val="29"/>
        </w:numPr>
        <w:tabs>
          <w:tab w:val="clear" w:pos="340"/>
          <w:tab w:val="left" w:pos="0"/>
          <w:tab w:val="left" w:pos="284"/>
        </w:tabs>
        <w:ind w:left="0" w:firstLine="0"/>
        <w:jc w:val="both"/>
        <w:rPr>
          <w:rFonts w:asciiTheme="minorHAnsi" w:hAnsiTheme="minorHAnsi"/>
        </w:rPr>
      </w:pPr>
      <w:r w:rsidRPr="00AE2174">
        <w:rPr>
          <w:rFonts w:asciiTheme="minorHAnsi" w:hAnsiTheme="minorHAnsi"/>
          <w:bCs/>
          <w:szCs w:val="22"/>
        </w:rPr>
        <w:t xml:space="preserve">Przedstawicielem </w:t>
      </w:r>
      <w:r w:rsidRPr="00AE2174">
        <w:rPr>
          <w:rFonts w:asciiTheme="minorHAnsi" w:hAnsiTheme="minorHAnsi"/>
        </w:rPr>
        <w:t xml:space="preserve">Zamawiającego z ramienia Działu Administracji jest Pani </w:t>
      </w:r>
      <w:r w:rsidR="00BC134D" w:rsidRPr="00AE2174">
        <w:rPr>
          <w:rFonts w:asciiTheme="minorHAnsi" w:hAnsiTheme="minorHAnsi"/>
        </w:rPr>
        <w:t>Sonia Sadzińska</w:t>
      </w:r>
      <w:r w:rsidR="005B6885" w:rsidRPr="00AE2174">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3F" w:rsidRDefault="0006173F">
      <w:r>
        <w:separator/>
      </w:r>
    </w:p>
  </w:endnote>
  <w:endnote w:type="continuationSeparator" w:id="0">
    <w:p w:rsidR="0006173F" w:rsidRDefault="0006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4D3607">
      <w:rPr>
        <w:rStyle w:val="Numerstrony"/>
        <w:noProof/>
      </w:rPr>
      <w:t>2</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3F" w:rsidRDefault="0006173F">
      <w:r>
        <w:separator/>
      </w:r>
    </w:p>
  </w:footnote>
  <w:footnote w:type="continuationSeparator" w:id="0">
    <w:p w:rsidR="0006173F" w:rsidRDefault="00061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E8E"/>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3741-1841-4FE8-86DB-104B9078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11</Pages>
  <Words>4320</Words>
  <Characters>25920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61</cp:revision>
  <cp:lastPrinted>2020-01-15T06:45:00Z</cp:lastPrinted>
  <dcterms:created xsi:type="dcterms:W3CDTF">2017-04-25T06:01:00Z</dcterms:created>
  <dcterms:modified xsi:type="dcterms:W3CDTF">2021-04-19T06:50:00Z</dcterms:modified>
</cp:coreProperties>
</file>