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F8205AA" w:rsidR="00FA1368" w:rsidRPr="003A7E54" w:rsidRDefault="00FA1368" w:rsidP="00877C4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3A7E54">
        <w:rPr>
          <w:rFonts w:eastAsia="Calibri"/>
          <w:sz w:val="22"/>
          <w:szCs w:val="22"/>
          <w:lang w:eastAsia="en-US"/>
        </w:rPr>
        <w:t xml:space="preserve">Kraków,  </w:t>
      </w:r>
      <w:r w:rsidR="00877C46" w:rsidRPr="003A7E54">
        <w:rPr>
          <w:rFonts w:eastAsia="Calibri"/>
          <w:sz w:val="22"/>
          <w:szCs w:val="22"/>
          <w:lang w:eastAsia="en-US"/>
        </w:rPr>
        <w:t>2</w:t>
      </w:r>
      <w:r w:rsidR="00DE40BF" w:rsidRPr="003A7E54">
        <w:rPr>
          <w:rFonts w:eastAsia="Calibri"/>
          <w:sz w:val="22"/>
          <w:szCs w:val="22"/>
          <w:lang w:eastAsia="en-US"/>
        </w:rPr>
        <w:t>3</w:t>
      </w:r>
      <w:r w:rsidRPr="003A7E54">
        <w:rPr>
          <w:rFonts w:eastAsia="Calibri"/>
          <w:sz w:val="22"/>
          <w:szCs w:val="22"/>
          <w:lang w:eastAsia="en-US"/>
        </w:rPr>
        <w:t>.</w:t>
      </w:r>
      <w:r w:rsidR="00877C46" w:rsidRPr="003A7E54">
        <w:rPr>
          <w:rFonts w:eastAsia="Calibri"/>
          <w:sz w:val="22"/>
          <w:szCs w:val="22"/>
          <w:lang w:eastAsia="en-US"/>
        </w:rPr>
        <w:t>12</w:t>
      </w:r>
      <w:r w:rsidRPr="003A7E54">
        <w:rPr>
          <w:rFonts w:eastAsia="Calibri"/>
          <w:sz w:val="22"/>
          <w:szCs w:val="22"/>
          <w:lang w:eastAsia="en-US"/>
        </w:rPr>
        <w:t>.2024</w:t>
      </w:r>
    </w:p>
    <w:p w14:paraId="00AED3B2" w14:textId="5877C3B5" w:rsidR="00FA1368" w:rsidRPr="003A7E54" w:rsidRDefault="00FA1368" w:rsidP="00FA1368">
      <w:pPr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>DZ.271.</w:t>
      </w:r>
      <w:r w:rsidR="00877C46" w:rsidRPr="003A7E54">
        <w:rPr>
          <w:rFonts w:eastAsia="Calibri"/>
          <w:sz w:val="22"/>
          <w:szCs w:val="22"/>
        </w:rPr>
        <w:t>125</w:t>
      </w:r>
      <w:r w:rsidR="00B80C05">
        <w:rPr>
          <w:rFonts w:eastAsia="Calibri"/>
          <w:sz w:val="22"/>
          <w:szCs w:val="22"/>
        </w:rPr>
        <w:t>.1391</w:t>
      </w:r>
      <w:bookmarkStart w:id="0" w:name="_GoBack"/>
      <w:bookmarkEnd w:id="0"/>
      <w:r w:rsidRPr="003A7E54">
        <w:rPr>
          <w:rFonts w:eastAsia="Calibri"/>
          <w:sz w:val="22"/>
          <w:szCs w:val="22"/>
        </w:rPr>
        <w:t>.2024</w:t>
      </w:r>
    </w:p>
    <w:p w14:paraId="4DFC07D0" w14:textId="77777777" w:rsidR="00FA1368" w:rsidRPr="003A7E54" w:rsidRDefault="00FA1368" w:rsidP="00FA1368">
      <w:pPr>
        <w:rPr>
          <w:rFonts w:eastAsia="Calibri"/>
          <w:sz w:val="22"/>
          <w:szCs w:val="22"/>
        </w:rPr>
      </w:pPr>
    </w:p>
    <w:p w14:paraId="58C4A096" w14:textId="77777777" w:rsidR="00FA1368" w:rsidRPr="003A7E54" w:rsidRDefault="00FA1368" w:rsidP="00FA1368">
      <w:pPr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>Dział Zamówień Publicznych</w:t>
      </w:r>
    </w:p>
    <w:p w14:paraId="0A5180A0" w14:textId="77777777" w:rsidR="00FA1368" w:rsidRPr="003A7E54" w:rsidRDefault="00FA1368" w:rsidP="00FA1368">
      <w:pPr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>tel. 0-12 614 22 61</w:t>
      </w:r>
    </w:p>
    <w:p w14:paraId="73C01D57" w14:textId="77777777" w:rsidR="00FA1368" w:rsidRPr="003A7E54" w:rsidRDefault="00FA1368" w:rsidP="00FA1368">
      <w:pPr>
        <w:spacing w:after="200" w:line="276" w:lineRule="auto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 xml:space="preserve">e-mail: </w:t>
      </w:r>
      <w:hyperlink r:id="rId9" w:history="1">
        <w:r w:rsidRPr="003A7E54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3A7E54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1D8C5AFA" w:rsidR="00FA1368" w:rsidRPr="003A7E54" w:rsidRDefault="00DE40BF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 xml:space="preserve">SPROSTOWANIE </w:t>
      </w:r>
    </w:p>
    <w:p w14:paraId="3ECF537B" w14:textId="77777777" w:rsidR="00FA1368" w:rsidRPr="003A7E54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69F3A43" w14:textId="48DDAD61" w:rsidR="00816899" w:rsidRPr="003A7E54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3A7E54">
        <w:rPr>
          <w:rFonts w:eastAsia="Calibri"/>
          <w:iCs/>
          <w:sz w:val="22"/>
          <w:szCs w:val="22"/>
        </w:rPr>
        <w:t>dotyczy: postępowania</w:t>
      </w:r>
      <w:r w:rsidRPr="003A7E54">
        <w:rPr>
          <w:rFonts w:eastAsia="Calibri"/>
          <w:sz w:val="22"/>
          <w:szCs w:val="22"/>
        </w:rPr>
        <w:t xml:space="preserve"> DZ.271.</w:t>
      </w:r>
      <w:r w:rsidR="00877C46" w:rsidRPr="003A7E54">
        <w:rPr>
          <w:rFonts w:eastAsia="Calibri"/>
          <w:sz w:val="22"/>
          <w:szCs w:val="22"/>
        </w:rPr>
        <w:t>125</w:t>
      </w:r>
      <w:r w:rsidRPr="003A7E54">
        <w:rPr>
          <w:rFonts w:eastAsia="Calibri"/>
          <w:sz w:val="22"/>
          <w:szCs w:val="22"/>
        </w:rPr>
        <w:t xml:space="preserve">.2024 pn. </w:t>
      </w:r>
      <w:r w:rsidR="00816899" w:rsidRPr="003A7E54">
        <w:rPr>
          <w:rFonts w:eastAsia="Calibri"/>
          <w:sz w:val="22"/>
          <w:szCs w:val="22"/>
        </w:rPr>
        <w:t>„</w:t>
      </w:r>
      <w:r w:rsidR="00877C46" w:rsidRPr="003A7E54">
        <w:rPr>
          <w:b/>
          <w:bCs/>
          <w:iCs/>
          <w:sz w:val="22"/>
          <w:szCs w:val="22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="00816899" w:rsidRPr="003A7E54">
        <w:rPr>
          <w:rFonts w:eastAsia="Calibri"/>
          <w:sz w:val="22"/>
          <w:szCs w:val="22"/>
        </w:rPr>
        <w:t>”</w:t>
      </w:r>
    </w:p>
    <w:p w14:paraId="0D35B9D9" w14:textId="77777777" w:rsidR="00816899" w:rsidRPr="003A7E54" w:rsidRDefault="00816899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9B09223" w14:textId="28589203" w:rsidR="003A7E54" w:rsidRPr="003A7E54" w:rsidRDefault="003A7E54" w:rsidP="003A7E54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</w:r>
      <w:r w:rsidR="00FA1368" w:rsidRPr="003A7E54">
        <w:rPr>
          <w:rFonts w:eastAsia="Calibri"/>
          <w:iCs/>
          <w:sz w:val="22"/>
          <w:szCs w:val="22"/>
        </w:rPr>
        <w:t>Krakowski Szpital Specjalistyczny im.  św. Jana Pawła II ul. Prądnicka 80, 31–202 Kraków, informuje</w:t>
      </w:r>
      <w:r w:rsidR="00DE40BF" w:rsidRPr="003A7E54">
        <w:rPr>
          <w:rFonts w:eastAsia="Calibri"/>
          <w:iCs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>ż</w:t>
      </w:r>
      <w:r w:rsidR="00DE40BF" w:rsidRPr="003A7E54">
        <w:rPr>
          <w:rFonts w:eastAsia="Calibri"/>
          <w:iCs/>
          <w:sz w:val="22"/>
          <w:szCs w:val="22"/>
        </w:rPr>
        <w:t>e dokonuje sprostowania</w:t>
      </w:r>
      <w:r w:rsidRPr="003A7E54">
        <w:rPr>
          <w:rFonts w:eastAsia="Calibri"/>
          <w:iCs/>
          <w:sz w:val="22"/>
          <w:szCs w:val="22"/>
        </w:rPr>
        <w:t xml:space="preserve"> Załącznika nr 2 tj. Wzoru Umowy do SWZ, poprzez wykreślenie </w:t>
      </w:r>
      <w:r w:rsidR="00A41BC0">
        <w:rPr>
          <w:rFonts w:eastAsia="Calibri"/>
          <w:iCs/>
          <w:sz w:val="22"/>
          <w:szCs w:val="22"/>
        </w:rPr>
        <w:t xml:space="preserve">punktu 3 z </w:t>
      </w:r>
      <w:r w:rsidRPr="003A7E54">
        <w:rPr>
          <w:rFonts w:eastAsia="Calibri"/>
          <w:iCs/>
          <w:sz w:val="22"/>
          <w:szCs w:val="22"/>
        </w:rPr>
        <w:t>§ 12</w:t>
      </w:r>
      <w:r w:rsidR="00A41BC0">
        <w:rPr>
          <w:rFonts w:eastAsia="Calibri"/>
          <w:iCs/>
          <w:sz w:val="22"/>
          <w:szCs w:val="22"/>
        </w:rPr>
        <w:t>.</w:t>
      </w:r>
    </w:p>
    <w:p w14:paraId="07B8876E" w14:textId="4AF6B0A9" w:rsidR="003A7E54" w:rsidRPr="003A7E54" w:rsidRDefault="003A7E54" w:rsidP="003A7E5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3A7E54">
        <w:rPr>
          <w:rFonts w:eastAsia="Calibri"/>
          <w:iCs/>
          <w:sz w:val="22"/>
          <w:szCs w:val="22"/>
        </w:rPr>
        <w:t>Obowiązująca treść wzoru umowy w załączeniu do niniejszego pisma.</w:t>
      </w:r>
    </w:p>
    <w:p w14:paraId="38CFE8DD" w14:textId="7E9A90A2" w:rsidR="00877C46" w:rsidRPr="003A7E54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ab/>
      </w:r>
    </w:p>
    <w:p w14:paraId="3BF4ADAD" w14:textId="1B2549DE" w:rsidR="00FA1368" w:rsidRPr="003A7E54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>Z poważaniem</w:t>
      </w:r>
    </w:p>
    <w:p w14:paraId="5FA41EEF" w14:textId="052023F3" w:rsidR="00ED6CFB" w:rsidRPr="003A7E54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>Zastępca Dyrektora</w:t>
      </w:r>
    </w:p>
    <w:p w14:paraId="0CE69649" w14:textId="57D9922F" w:rsidR="00ED6CFB" w:rsidRPr="003A7E54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 xml:space="preserve">ds. </w:t>
      </w:r>
      <w:proofErr w:type="spellStart"/>
      <w:r w:rsidRPr="003A7E54">
        <w:rPr>
          <w:rFonts w:eastAsia="Calibri"/>
          <w:sz w:val="22"/>
          <w:szCs w:val="22"/>
        </w:rPr>
        <w:t>Techniczno</w:t>
      </w:r>
      <w:proofErr w:type="spellEnd"/>
      <w:r w:rsidRPr="003A7E54">
        <w:rPr>
          <w:rFonts w:eastAsia="Calibri"/>
          <w:sz w:val="22"/>
          <w:szCs w:val="22"/>
        </w:rPr>
        <w:t xml:space="preserve"> –Eksploatacyjnych</w:t>
      </w:r>
    </w:p>
    <w:p w14:paraId="49547C74" w14:textId="529F399E" w:rsidR="00ED6CFB" w:rsidRPr="003A7E54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3A7E54">
        <w:rPr>
          <w:rFonts w:eastAsia="Calibri"/>
          <w:sz w:val="22"/>
          <w:szCs w:val="22"/>
        </w:rPr>
        <w:t xml:space="preserve">mgr inż. </w:t>
      </w:r>
      <w:proofErr w:type="spellStart"/>
      <w:r w:rsidRPr="003A7E54">
        <w:rPr>
          <w:rFonts w:eastAsia="Calibri"/>
          <w:sz w:val="22"/>
          <w:szCs w:val="22"/>
        </w:rPr>
        <w:t>Adrain</w:t>
      </w:r>
      <w:proofErr w:type="spellEnd"/>
      <w:r w:rsidRPr="003A7E54">
        <w:rPr>
          <w:rFonts w:eastAsia="Calibri"/>
          <w:sz w:val="22"/>
          <w:szCs w:val="22"/>
        </w:rPr>
        <w:t xml:space="preserve"> Żak</w:t>
      </w:r>
    </w:p>
    <w:sectPr w:rsidR="00ED6CFB" w:rsidRPr="003A7E54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2EBA8" w14:textId="77777777" w:rsidR="00E00360" w:rsidRDefault="00E00360" w:rsidP="00205BF0">
      <w:r>
        <w:separator/>
      </w:r>
    </w:p>
  </w:endnote>
  <w:endnote w:type="continuationSeparator" w:id="0">
    <w:p w14:paraId="24F326E4" w14:textId="77777777" w:rsidR="00E00360" w:rsidRDefault="00E00360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6CC51" w14:textId="77777777" w:rsidR="00E00360" w:rsidRDefault="00E00360" w:rsidP="00205BF0">
      <w:r>
        <w:separator/>
      </w:r>
    </w:p>
  </w:footnote>
  <w:footnote w:type="continuationSeparator" w:id="0">
    <w:p w14:paraId="4955894B" w14:textId="77777777" w:rsidR="00E00360" w:rsidRDefault="00E00360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E00360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465B5130" w14:textId="77777777" w:rsidR="001B19C3" w:rsidRPr="00DE40BF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40B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B80C05" w:rsidRPr="00B80C0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E40B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5B5130" w14:textId="77777777" w:rsidR="001B19C3" w:rsidRPr="00DE40BF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40B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80C05" w:rsidRPr="00B80C0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DE40B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E78"/>
    <w:multiLevelType w:val="hybridMultilevel"/>
    <w:tmpl w:val="9990AF3E"/>
    <w:lvl w:ilvl="0" w:tplc="337C9200">
      <w:start w:val="10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C7D"/>
    <w:multiLevelType w:val="multilevel"/>
    <w:tmpl w:val="85AEFB8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1E51A6"/>
    <w:rsid w:val="00205BF0"/>
    <w:rsid w:val="00297AED"/>
    <w:rsid w:val="002C0A79"/>
    <w:rsid w:val="003275F8"/>
    <w:rsid w:val="003307BE"/>
    <w:rsid w:val="003A7E54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B56CD"/>
    <w:rsid w:val="006D0BD2"/>
    <w:rsid w:val="006D33D9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41BC0"/>
    <w:rsid w:val="00A71F00"/>
    <w:rsid w:val="00AC4902"/>
    <w:rsid w:val="00AF7D51"/>
    <w:rsid w:val="00B37C89"/>
    <w:rsid w:val="00B40627"/>
    <w:rsid w:val="00B80C05"/>
    <w:rsid w:val="00BA6688"/>
    <w:rsid w:val="00D843BF"/>
    <w:rsid w:val="00D9373E"/>
    <w:rsid w:val="00DE0069"/>
    <w:rsid w:val="00DE40BF"/>
    <w:rsid w:val="00E00360"/>
    <w:rsid w:val="00E239E5"/>
    <w:rsid w:val="00E24E57"/>
    <w:rsid w:val="00E44971"/>
    <w:rsid w:val="00E60D4E"/>
    <w:rsid w:val="00E6509D"/>
    <w:rsid w:val="00ED6CFB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962E-A481-48E2-A468-CDC172C1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126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41</cp:revision>
  <cp:lastPrinted>2024-12-23T08:10:00Z</cp:lastPrinted>
  <dcterms:created xsi:type="dcterms:W3CDTF">2023-11-21T09:43:00Z</dcterms:created>
  <dcterms:modified xsi:type="dcterms:W3CDTF">2024-12-23T13:20:00Z</dcterms:modified>
</cp:coreProperties>
</file>