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 xml:space="preserve">naukowo-badawczych, z podziałem na </w:t>
      </w:r>
      <w:r w:rsidR="000419F1">
        <w:rPr>
          <w:rFonts w:eastAsia="Times New Roman" w:cstheme="minorHAnsi"/>
          <w:b/>
          <w:lang w:eastAsia="pl-PL"/>
        </w:rPr>
        <w:t>6</w:t>
      </w:r>
      <w:r w:rsidR="000E39EC">
        <w:rPr>
          <w:rFonts w:eastAsia="Times New Roman" w:cstheme="minorHAnsi"/>
          <w:b/>
          <w:lang w:eastAsia="pl-PL"/>
        </w:rPr>
        <w:t xml:space="preserve"> części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3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Pr="00736466" w:rsidRDefault="004208B5" w:rsidP="00736466">
      <w:pPr>
        <w:spacing w:line="259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4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zgodnie z FORMULARZEM CENOWYM</w:t>
      </w:r>
      <w:r w:rsidR="004208B5" w:rsidRPr="00934191">
        <w:rPr>
          <w:rFonts w:eastAsia="Times New Roman" w:cstheme="minorHAnsi"/>
          <w:b/>
          <w:lang w:eastAsia="ar-SA"/>
        </w:rPr>
        <w:t xml:space="preserve">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lastRenderedPageBreak/>
        <w:t>5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</w:t>
      </w:r>
      <w:r w:rsidR="000E39EC">
        <w:rPr>
          <w:rFonts w:eastAsia="Times New Roman" w:cstheme="minorHAnsi"/>
          <w:b/>
          <w:lang w:eastAsia="ar-SA"/>
        </w:rPr>
        <w:t>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5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6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4208B5" w:rsidP="0070394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 w:rsidR="000E39EC">
        <w:rPr>
          <w:rFonts w:eastAsia="Times New Roman" w:cstheme="minorHAnsi"/>
          <w:lang w:eastAsia="ar-SA"/>
        </w:rPr>
        <w:t>egralną część niniejszej oferty,</w:t>
      </w:r>
    </w:p>
    <w:p w:rsidR="00070FB4" w:rsidRPr="00736466" w:rsidRDefault="00070FB4" w:rsidP="00736466">
      <w:pPr>
        <w:spacing w:line="259" w:lineRule="auto"/>
        <w:rPr>
          <w:rFonts w:eastAsia="Times New Roman" w:cstheme="minorHAnsi"/>
          <w:b/>
          <w:i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B427EF">
        <w:rPr>
          <w:rFonts w:eastAsia="Calibri" w:cstheme="minorHAnsi"/>
          <w:b/>
        </w:rPr>
        <w:t xml:space="preserve">– dot. </w:t>
      </w:r>
      <w:proofErr w:type="spellStart"/>
      <w:r w:rsidR="00B427EF">
        <w:rPr>
          <w:rFonts w:eastAsia="Calibri" w:cstheme="minorHAnsi"/>
          <w:b/>
        </w:rPr>
        <w:t>Cz</w:t>
      </w:r>
      <w:proofErr w:type="spellEnd"/>
      <w:r w:rsidR="00B427EF">
        <w:rPr>
          <w:rFonts w:eastAsia="Calibri" w:cstheme="minorHAnsi"/>
          <w:b/>
        </w:rPr>
        <w:t xml:space="preserve"> 3-6/ kalendarzowych – dot. </w:t>
      </w:r>
      <w:proofErr w:type="spellStart"/>
      <w:r w:rsidR="00B427EF">
        <w:rPr>
          <w:rFonts w:eastAsia="Calibri" w:cstheme="minorHAnsi"/>
          <w:b/>
        </w:rPr>
        <w:t>Cz</w:t>
      </w:r>
      <w:proofErr w:type="spellEnd"/>
      <w:r w:rsidR="00B427EF">
        <w:rPr>
          <w:rFonts w:eastAsia="Calibri" w:cstheme="minorHAnsi"/>
          <w:b/>
        </w:rPr>
        <w:t xml:space="preserve"> 1-2, </w:t>
      </w:r>
      <w:bookmarkStart w:id="1" w:name="_GoBack"/>
      <w:bookmarkEnd w:id="1"/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</w:t>
      </w:r>
      <w:r w:rsidRPr="00934191">
        <w:rPr>
          <w:rFonts w:eastAsia="Times New Roman" w:cstheme="minorHAnsi"/>
          <w:sz w:val="22"/>
          <w:szCs w:val="22"/>
          <w:lang w:eastAsia="ar-SA"/>
        </w:rPr>
        <w:lastRenderedPageBreak/>
        <w:t xml:space="preserve">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736466" w:rsidRPr="00736466" w:rsidRDefault="00070FB4" w:rsidP="00736466">
      <w:pPr>
        <w:pStyle w:val="Akapitzlist"/>
        <w:numPr>
          <w:ilvl w:val="0"/>
          <w:numId w:val="5"/>
        </w:numPr>
        <w:tabs>
          <w:tab w:val="left" w:pos="960"/>
        </w:tabs>
        <w:spacing w:line="360" w:lineRule="auto"/>
        <w:rPr>
          <w:rFonts w:cstheme="minorHAnsi"/>
        </w:rPr>
      </w:pPr>
      <w:r w:rsidRPr="00736466">
        <w:rPr>
          <w:rFonts w:cstheme="minorHAnsi"/>
        </w:rPr>
        <w:t>inny rodzaj</w:t>
      </w:r>
    </w:p>
    <w:p w:rsidR="00C80B97" w:rsidRPr="00736466" w:rsidRDefault="00C80B97" w:rsidP="00736466">
      <w:pPr>
        <w:pStyle w:val="Akapitzlist"/>
        <w:numPr>
          <w:ilvl w:val="0"/>
          <w:numId w:val="2"/>
        </w:numPr>
        <w:tabs>
          <w:tab w:val="left" w:pos="960"/>
        </w:tabs>
        <w:spacing w:line="360" w:lineRule="auto"/>
        <w:rPr>
          <w:rFonts w:eastAsiaTheme="minorHAnsi" w:cstheme="minorHAnsi"/>
          <w:lang w:val="pl-PL" w:eastAsia="en-US"/>
        </w:rPr>
      </w:pPr>
      <w:r w:rsidRPr="00736466">
        <w:rPr>
          <w:rFonts w:eastAsia="Times New Roman" w:cstheme="minorHAnsi"/>
        </w:rPr>
        <w:t>Oświadczam</w:t>
      </w:r>
      <w:r w:rsidR="008A78A6" w:rsidRPr="00736466">
        <w:rPr>
          <w:rFonts w:eastAsia="Times New Roman" w:cstheme="minorHAnsi"/>
        </w:rPr>
        <w:t>y</w:t>
      </w:r>
      <w:r w:rsidRPr="00736466">
        <w:rPr>
          <w:rFonts w:eastAsia="Times New Roman" w:cstheme="minorHAnsi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lastRenderedPageBreak/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736466">
      <w:pPr>
        <w:spacing w:line="259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78" w:rsidRDefault="00172878" w:rsidP="00070FB4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78" w:rsidRDefault="00172878" w:rsidP="00070FB4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multilevel"/>
    <w:tmpl w:val="7E0C0C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7243"/>
    <w:multiLevelType w:val="hybridMultilevel"/>
    <w:tmpl w:val="9968D6DA"/>
    <w:lvl w:ilvl="0" w:tplc="115C6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B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E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E5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1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A4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C1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01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A3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419F1"/>
    <w:rsid w:val="00070FB4"/>
    <w:rsid w:val="000E2F13"/>
    <w:rsid w:val="000E39EC"/>
    <w:rsid w:val="00106822"/>
    <w:rsid w:val="00120CA1"/>
    <w:rsid w:val="00165427"/>
    <w:rsid w:val="00172878"/>
    <w:rsid w:val="001A7FC7"/>
    <w:rsid w:val="001E5D6E"/>
    <w:rsid w:val="00232D20"/>
    <w:rsid w:val="002F65AC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307D6"/>
    <w:rsid w:val="00736466"/>
    <w:rsid w:val="00741088"/>
    <w:rsid w:val="0078203D"/>
    <w:rsid w:val="007A48D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427EF"/>
    <w:rsid w:val="00B9350C"/>
    <w:rsid w:val="00BA543A"/>
    <w:rsid w:val="00C75DB6"/>
    <w:rsid w:val="00C80B97"/>
    <w:rsid w:val="00CF0900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5458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09F0-253C-47A0-BDFB-52E91FC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Agata Rekuć</cp:lastModifiedBy>
  <cp:revision>17</cp:revision>
  <cp:lastPrinted>2023-01-04T09:48:00Z</cp:lastPrinted>
  <dcterms:created xsi:type="dcterms:W3CDTF">2022-07-05T11:51:00Z</dcterms:created>
  <dcterms:modified xsi:type="dcterms:W3CDTF">2023-03-29T06:57:00Z</dcterms:modified>
</cp:coreProperties>
</file>